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e2699" w14:paraId="15e2699" w:rsidRDefault="00121777" w:rsidP="00121777" w:rsidR="00121777">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121777" w:rsidP="00121777" w:rsidR="00121777">
      <w:pPr>
        <w:rPr>
          <w:sz w:val="24"/>
          <w:szCs w:val="24"/>
        </w:rPr>
      </w:pPr>
      <w:r>
        <w:t xml:space="preserve">         </w:t>
      </w:r>
      <w:r>
        <w:rPr>
          <w:sz w:val="24"/>
          <w:szCs w:val="24"/>
        </w:rPr>
        <w:t>REPUBLIKA HRVATSKA</w:t>
      </w:r>
    </w:p>
    <w:p w:rsidRDefault="00121777" w:rsidP="00121777" w:rsidR="00121777">
      <w:pPr>
        <w:rPr>
          <w:sz w:val="24"/>
          <w:szCs w:val="24"/>
        </w:rPr>
      </w:pPr>
      <w:r>
        <w:rPr>
          <w:sz w:val="24"/>
          <w:szCs w:val="24"/>
        </w:rPr>
        <w:t xml:space="preserve"> TRGOVAČKI SUD U VARAŽDINU</w:t>
      </w:r>
    </w:p>
    <w:p w:rsidRDefault="00121777" w:rsidP="00121777" w:rsidR="00121777">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121777" w:rsidP="00121777" w:rsidR="00121777">
      <w:pPr>
        <w:jc w:val="center"/>
        <w:rPr>
          <w:rStyle w:val="Naglaeno"/>
          <w:b w:val="false"/>
        </w:rPr>
      </w:pPr>
    </w:p>
    <w:p w:rsidRDefault="00121777" w:rsidP="00121777" w:rsidR="00121777">
      <w:pPr>
        <w:jc w:val="center"/>
        <w:rPr>
          <w:rStyle w:val="Naglaeno"/>
          <w:b w:val="false"/>
          <w:sz w:val="24"/>
          <w:szCs w:val="24"/>
        </w:rPr>
      </w:pPr>
    </w:p>
    <w:p w:rsidRDefault="00121777" w:rsidP="00121777" w:rsidR="00121777">
      <w:pPr>
        <w:jc w:val="center"/>
        <w:rPr>
          <w:rStyle w:val="Naglaeno"/>
          <w:b w:val="false"/>
          <w:sz w:val="24"/>
          <w:szCs w:val="24"/>
        </w:rPr>
      </w:pPr>
      <w:r>
        <w:rPr>
          <w:rStyle w:val="Naglaeno"/>
          <w:b w:val="false"/>
          <w:sz w:val="24"/>
          <w:szCs w:val="24"/>
        </w:rPr>
        <w:t>R E P U B L I K A     H R V A T S K A</w:t>
      </w:r>
    </w:p>
    <w:p w:rsidRDefault="00121777" w:rsidP="00121777" w:rsidR="00121777">
      <w:pPr>
        <w:jc w:val="both"/>
        <w:rPr>
          <w:rStyle w:val="Naglaeno"/>
          <w:b w:val="false"/>
          <w:sz w:val="24"/>
          <w:szCs w:val="24"/>
        </w:rPr>
      </w:pPr>
    </w:p>
    <w:p w:rsidRDefault="00121777" w:rsidP="00121777" w:rsidR="00121777">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121777" w:rsidP="00121777" w:rsidR="00121777">
      <w:pPr>
        <w:jc w:val="both"/>
        <w:rPr>
          <w:rStyle w:val="Naglaeno"/>
          <w:b w:val="false"/>
          <w:sz w:val="24"/>
          <w:szCs w:val="24"/>
        </w:rPr>
      </w:pPr>
    </w:p>
    <w:p w:rsidRDefault="00121777" w:rsidP="00121777" w:rsidR="00121777">
      <w:pPr>
        <w:jc w:val="both"/>
        <w:rPr>
          <w:rStyle w:val="Naglaeno"/>
          <w:b w:val="false"/>
          <w:sz w:val="24"/>
          <w:szCs w:val="24"/>
        </w:rPr>
      </w:pPr>
    </w:p>
    <w:p w:rsidRDefault="00121777" w:rsidP="00121777" w:rsidR="00121777">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UMAH-FASHION d.o.o., OIB: 51089297279 sa sjedištem u Ante Starčevića 49, 40000 Čakovec, izvan ročišta 6. listopada 2016.,</w:t>
      </w:r>
    </w:p>
    <w:p w:rsidRDefault="00121777" w:rsidP="00121777" w:rsidR="00121777">
      <w:pPr>
        <w:jc w:val="both"/>
        <w:rPr>
          <w:rStyle w:val="Naglaeno"/>
          <w:b w:val="false"/>
          <w:sz w:val="24"/>
          <w:szCs w:val="24"/>
          <w:lang w:val="hr-HR"/>
        </w:rPr>
      </w:pPr>
    </w:p>
    <w:p w:rsidRDefault="00121777" w:rsidP="00121777" w:rsidR="00121777">
      <w:pPr>
        <w:jc w:val="center"/>
        <w:rPr>
          <w:rStyle w:val="Naglaeno"/>
          <w:b w:val="false"/>
          <w:sz w:val="24"/>
          <w:szCs w:val="24"/>
          <w:lang w:val="hr-HR"/>
        </w:rPr>
      </w:pPr>
      <w:r>
        <w:rPr>
          <w:rStyle w:val="Naglaeno"/>
          <w:b w:val="false"/>
          <w:sz w:val="24"/>
          <w:szCs w:val="24"/>
          <w:lang w:val="hr-HR"/>
        </w:rPr>
        <w:t>r i j e š i o     j e</w:t>
      </w:r>
    </w:p>
    <w:p w:rsidRDefault="00121777" w:rsidP="00121777" w:rsidR="00121777">
      <w:pPr>
        <w:jc w:val="both"/>
        <w:rPr>
          <w:rStyle w:val="Naglaeno"/>
          <w:b w:val="false"/>
          <w:sz w:val="24"/>
          <w:szCs w:val="24"/>
          <w:lang w:val="hr-HR"/>
        </w:rPr>
      </w:pPr>
    </w:p>
    <w:p w:rsidRDefault="00121777" w:rsidP="00121777" w:rsidR="00121777">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UMAH-FASHION d.o.o., OIB: 51089297279 sa sjedištem u Ante Starčevića 49, 40000 Čakovec.</w:t>
      </w:r>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121777" w:rsidP="00121777" w:rsidR="00121777">
      <w:pPr>
        <w:jc w:val="both"/>
        <w:rPr>
          <w:rStyle w:val="Naglaeno"/>
          <w:b w:val="false"/>
          <w:sz w:val="24"/>
          <w:szCs w:val="24"/>
          <w:lang w:val="hr-HR"/>
        </w:rPr>
      </w:pPr>
    </w:p>
    <w:p w:rsidRDefault="00121777" w:rsidP="00121777" w:rsidR="00121777">
      <w:pPr>
        <w:jc w:val="center"/>
        <w:rPr>
          <w:rStyle w:val="Naglaeno"/>
          <w:b w:val="false"/>
          <w:sz w:val="24"/>
          <w:szCs w:val="24"/>
          <w:u w:val="single"/>
          <w:lang w:val="hr-HR"/>
        </w:rPr>
      </w:pPr>
      <w:r>
        <w:rPr>
          <w:rStyle w:val="Naglaeno"/>
          <w:b w:val="false"/>
          <w:sz w:val="24"/>
          <w:szCs w:val="24"/>
          <w:u w:val="single"/>
          <w:lang w:val="hr-HR"/>
        </w:rPr>
        <w:t>dan 25. siječnja 2017. godine u 13,00 sati, soba broj 222/II kat,</w:t>
      </w:r>
    </w:p>
    <w:p w:rsidRDefault="00121777" w:rsidP="00121777" w:rsidR="00121777">
      <w:pPr>
        <w:jc w:val="center"/>
        <w:rPr>
          <w:rStyle w:val="Naglaeno"/>
          <w:b w:val="false"/>
          <w:sz w:val="24"/>
          <w:szCs w:val="24"/>
          <w:u w:val="single"/>
          <w:lang w:val="hr-HR"/>
        </w:rPr>
      </w:pPr>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lang w:val="hr-HR"/>
        </w:rPr>
      </w:pPr>
      <w:r>
        <w:rPr>
          <w:rStyle w:val="Naglaeno"/>
          <w:b w:val="false"/>
          <w:sz w:val="24"/>
          <w:szCs w:val="24"/>
          <w:lang w:val="hr-HR"/>
        </w:rPr>
        <w:t>na koje se dostavom ovog rješenja smatraju pozvanima:</w:t>
      </w:r>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121777" w:rsidP="00121777" w:rsidR="00121777">
      <w:pPr>
        <w:jc w:val="both"/>
        <w:rPr>
          <w:rStyle w:val="Naglaeno"/>
          <w:b w:val="false"/>
          <w:sz w:val="24"/>
          <w:szCs w:val="24"/>
          <w:lang w:val="hr-HR"/>
        </w:rPr>
      </w:pPr>
      <w:r>
        <w:rPr>
          <w:rStyle w:val="Naglaeno"/>
          <w:b w:val="false"/>
          <w:sz w:val="24"/>
          <w:szCs w:val="24"/>
          <w:lang w:val="hr-HR"/>
        </w:rPr>
        <w:t>- dužnik UMAH-FASHION d.o.o., Ante Starčevića 49, 40000 Čakovec</w:t>
      </w:r>
    </w:p>
    <w:p w:rsidRDefault="00121777" w:rsidP="00121777" w:rsidR="00121777">
      <w:pPr>
        <w:jc w:val="both"/>
        <w:rPr>
          <w:rStyle w:val="Naglaeno"/>
          <w:b w:val="false"/>
          <w:sz w:val="24"/>
          <w:szCs w:val="24"/>
          <w:lang w:val="hr-HR"/>
        </w:rPr>
      </w:pPr>
      <w:r>
        <w:rPr>
          <w:rStyle w:val="Naglaeno"/>
          <w:b w:val="false"/>
          <w:sz w:val="24"/>
          <w:szCs w:val="24"/>
          <w:lang w:val="hr-HR"/>
        </w:rPr>
        <w:t>- direktor dužnika Miljenko Vinković, Vukovarska 11, 40000 Čakovec</w:t>
      </w:r>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lang w:val="hr-HR"/>
        </w:rPr>
      </w:pPr>
      <w:r>
        <w:rPr>
          <w:rStyle w:val="Naglaeno"/>
          <w:b w:val="false"/>
          <w:sz w:val="24"/>
          <w:szCs w:val="24"/>
          <w:lang w:val="hr-HR"/>
        </w:rPr>
        <w:tab/>
        <w:t xml:space="preserve">III/ Nalaže se direktoru dužnika Miljenku Vinkoviću,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121777" w:rsidP="00121777" w:rsidR="00121777">
      <w:pPr>
        <w:jc w:val="both"/>
        <w:rPr>
          <w:rStyle w:val="Naglaeno"/>
          <w:b w:val="false"/>
          <w:sz w:val="24"/>
          <w:szCs w:val="24"/>
          <w:lang w:val="hr-HR"/>
        </w:rPr>
      </w:pPr>
      <w:r>
        <w:rPr>
          <w:rStyle w:val="Naglaeno"/>
          <w:b w:val="false"/>
          <w:sz w:val="24"/>
          <w:szCs w:val="24"/>
          <w:lang w:val="hr-HR"/>
        </w:rPr>
        <w:tab/>
      </w:r>
    </w:p>
    <w:p w:rsidRDefault="00121777" w:rsidP="00121777" w:rsidR="00121777">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Miljenku Vinkoviću da na žiro-račun ovoga suda broj : HR40 2390 0011 3000 02754 </w:t>
      </w:r>
      <w:r>
        <w:rPr>
          <w:sz w:val="24"/>
          <w:szCs w:val="24"/>
          <w:lang w:val="hr-HR"/>
        </w:rPr>
        <w:t>otvoren kod Hrvatske poštanske banke d.d., pozivom na broj spisa 717-16.–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lang w:val="hr-HR"/>
        </w:rPr>
      </w:pPr>
    </w:p>
    <w:p w:rsidRDefault="00121777" w:rsidP="00121777" w:rsidR="00121777">
      <w:pPr>
        <w:jc w:val="center"/>
        <w:rPr>
          <w:rStyle w:val="Naglaeno"/>
          <w:b w:val="false"/>
          <w:sz w:val="24"/>
          <w:szCs w:val="24"/>
          <w:lang w:val="hr-HR"/>
        </w:rPr>
      </w:pPr>
      <w:r>
        <w:rPr>
          <w:rStyle w:val="Naglaeno"/>
          <w:b w:val="false"/>
          <w:sz w:val="24"/>
          <w:szCs w:val="24"/>
          <w:lang w:val="hr-HR"/>
        </w:rPr>
        <w:t>Obrazloženje</w:t>
      </w:r>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2. svibnja 2016. godine prijedlog za otvaranje stečajnog postupka nad dužnikom u kojem je navedeno da na dan 27. travnja 2016. godine dužnik u očevidniku redoslijeda osnova za plaćanje ima evidentirane neizvršene osnove za plaćanje u neprekidnom razdoblju od 120 dana u ukupnom iznosu od 81.346,28 kuna. </w:t>
      </w:r>
    </w:p>
    <w:p w:rsidRDefault="00121777" w:rsidP="00121777" w:rsidR="00121777">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121777" w:rsidP="00121777" w:rsidR="00121777">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121777" w:rsidP="00121777" w:rsidR="00121777">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121777" w:rsidP="00121777" w:rsidR="00121777">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121777" w:rsidP="00121777" w:rsidR="00121777">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121777" w:rsidP="00121777" w:rsidR="00121777">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121777" w:rsidP="00121777" w:rsidR="00121777">
      <w:pPr>
        <w:jc w:val="both"/>
        <w:rPr>
          <w:rStyle w:val="Naglaeno"/>
          <w:b w:val="false"/>
          <w:sz w:val="24"/>
          <w:szCs w:val="24"/>
          <w:lang w:val="hr-HR"/>
        </w:rPr>
      </w:pPr>
      <w:r>
        <w:rPr>
          <w:rStyle w:val="Naglaeno"/>
          <w:b w:val="false"/>
          <w:sz w:val="24"/>
          <w:szCs w:val="24"/>
          <w:lang w:val="hr-HR"/>
        </w:rPr>
        <w:lastRenderedPageBreak/>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121777" w:rsidP="00121777" w:rsidR="00121777">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121777" w:rsidP="00121777" w:rsidR="00121777">
      <w:pPr>
        <w:jc w:val="both"/>
        <w:rPr>
          <w:rStyle w:val="Naglaeno"/>
          <w:b w:val="false"/>
          <w:sz w:val="24"/>
          <w:szCs w:val="24"/>
          <w:lang w:val="hr-HR"/>
        </w:rPr>
      </w:pPr>
      <w:r>
        <w:rPr>
          <w:rStyle w:val="Naglaeno"/>
          <w:b w:val="false"/>
          <w:sz w:val="24"/>
          <w:szCs w:val="24"/>
          <w:lang w:val="hr-HR"/>
        </w:rPr>
        <w:tab/>
      </w:r>
    </w:p>
    <w:p w:rsidRDefault="00121777" w:rsidP="00121777" w:rsidR="00121777">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121777" w:rsidP="00121777" w:rsidR="00121777">
      <w:pPr>
        <w:jc w:val="center"/>
        <w:rPr>
          <w:rStyle w:val="Naglaeno"/>
          <w:b w:val="false"/>
          <w:sz w:val="24"/>
          <w:szCs w:val="24"/>
          <w:lang w:val="hr-HR"/>
        </w:rPr>
      </w:pPr>
      <w:r>
        <w:rPr>
          <w:rStyle w:val="Naglaeno"/>
          <w:b w:val="false"/>
          <w:sz w:val="24"/>
          <w:szCs w:val="24"/>
          <w:lang w:val="hr-HR"/>
        </w:rPr>
        <w:t>U Varaždinu, 6. listopada 2016.</w:t>
      </w:r>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121777" w:rsidP="00121777" w:rsidR="00121777">
      <w:pPr>
        <w:jc w:val="both"/>
        <w:rPr>
          <w:rStyle w:val="Naglaeno"/>
          <w:b w:val="false"/>
          <w:sz w:val="24"/>
          <w:szCs w:val="24"/>
          <w:lang w:val="hr-HR"/>
        </w:rPr>
      </w:pPr>
    </w:p>
    <w:p w:rsidRDefault="00E26BBA" w:rsidP="00121777" w:rsidR="00121777">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121777">
        <w:rPr>
          <w:rStyle w:val="Naglaeno"/>
          <w:b w:val="false"/>
          <w:sz w:val="24"/>
          <w:szCs w:val="24"/>
          <w:lang w:val="hr-HR"/>
        </w:rPr>
        <w:t xml:space="preserve">Hugo </w:t>
      </w:r>
      <w:proofErr w:type="spellStart"/>
      <w:r w:rsidR="00121777">
        <w:rPr>
          <w:rStyle w:val="Naglaeno"/>
          <w:b w:val="false"/>
          <w:sz w:val="24"/>
          <w:szCs w:val="24"/>
          <w:lang w:val="hr-HR"/>
        </w:rPr>
        <w:t>Wedemeyer</w:t>
      </w:r>
      <w:proofErr w:type="spellEnd"/>
      <w:r>
        <w:rPr>
          <w:rStyle w:val="Naglaeno"/>
          <w:b w:val="false"/>
          <w:sz w:val="24"/>
          <w:szCs w:val="24"/>
          <w:lang w:val="hr-HR"/>
        </w:rPr>
        <w:t>, v.r.</w:t>
      </w:r>
    </w:p>
    <w:p w:rsidRDefault="00E26BBA" w:rsidP="00121777" w:rsidR="00E26BBA">
      <w:pPr>
        <w:jc w:val="both"/>
        <w:rPr>
          <w:rStyle w:val="Naglaeno"/>
          <w:b w:val="false"/>
          <w:sz w:val="24"/>
          <w:szCs w:val="24"/>
          <w:lang w:val="hr-HR"/>
        </w:rPr>
      </w:pPr>
    </w:p>
    <w:p w:rsidRDefault="00121777" w:rsidP="00121777" w:rsidR="00121777">
      <w:pPr>
        <w:jc w:val="both"/>
        <w:rPr>
          <w:rStyle w:val="Naglaeno"/>
          <w:b w:val="false"/>
          <w:sz w:val="24"/>
          <w:szCs w:val="24"/>
          <w:lang w:val="hr-HR"/>
        </w:rPr>
      </w:pPr>
      <w:bookmarkStart w:name="_GoBack" w:id="0"/>
      <w:bookmarkEnd w:id="0"/>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u w:val="single"/>
          <w:lang w:val="hr-HR"/>
        </w:rPr>
      </w:pPr>
      <w:r>
        <w:rPr>
          <w:rStyle w:val="Naglaeno"/>
          <w:b w:val="false"/>
          <w:sz w:val="24"/>
          <w:szCs w:val="24"/>
          <w:u w:val="single"/>
          <w:lang w:val="hr-HR"/>
        </w:rPr>
        <w:t>UPUTA   O  PRAVNOM   LIJEKU :</w:t>
      </w:r>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lang w:val="hr-HR"/>
        </w:rPr>
      </w:pPr>
      <w:r>
        <w:rPr>
          <w:rStyle w:val="Naglaeno"/>
          <w:b w:val="false"/>
          <w:sz w:val="24"/>
          <w:szCs w:val="24"/>
          <w:lang w:val="hr-HR"/>
        </w:rPr>
        <w:t>DNA:</w:t>
      </w:r>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121777" w:rsidP="00121777" w:rsidR="00121777">
      <w:pPr>
        <w:jc w:val="both"/>
        <w:rPr>
          <w:rStyle w:val="Naglaeno"/>
          <w:b w:val="false"/>
          <w:sz w:val="24"/>
          <w:szCs w:val="24"/>
          <w:lang w:val="hr-HR"/>
        </w:rPr>
      </w:pPr>
      <w:r>
        <w:rPr>
          <w:rStyle w:val="Naglaeno"/>
          <w:b w:val="false"/>
          <w:sz w:val="24"/>
          <w:szCs w:val="24"/>
          <w:lang w:val="hr-HR"/>
        </w:rPr>
        <w:t>- dužnik UMAH-FASHION d.o.o., Ante Starčevića 49, 40000 Čakovec</w:t>
      </w:r>
    </w:p>
    <w:p w:rsidRDefault="00121777" w:rsidP="00121777" w:rsidR="00121777">
      <w:pPr>
        <w:jc w:val="both"/>
        <w:rPr>
          <w:rStyle w:val="Naglaeno"/>
          <w:b w:val="false"/>
          <w:sz w:val="24"/>
          <w:szCs w:val="24"/>
          <w:lang w:val="hr-HR"/>
        </w:rPr>
      </w:pPr>
      <w:r>
        <w:rPr>
          <w:rStyle w:val="Naglaeno"/>
          <w:b w:val="false"/>
          <w:sz w:val="24"/>
          <w:szCs w:val="24"/>
          <w:lang w:val="hr-HR"/>
        </w:rPr>
        <w:t>- direktor dužnika Miljenko Vinković, Vukovarska 11, 40000 Čakovec</w:t>
      </w:r>
    </w:p>
    <w:p w:rsidRDefault="00121777" w:rsidP="00121777" w:rsidR="00121777">
      <w:pPr>
        <w:jc w:val="both"/>
        <w:rPr>
          <w:rStyle w:val="Naglaeno"/>
          <w:b w:val="false"/>
          <w:sz w:val="24"/>
          <w:szCs w:val="24"/>
          <w:lang w:val="hr-HR"/>
        </w:rPr>
      </w:pPr>
      <w:r>
        <w:rPr>
          <w:rStyle w:val="Naglaeno"/>
          <w:b w:val="false"/>
          <w:sz w:val="24"/>
          <w:szCs w:val="24"/>
          <w:lang w:val="hr-HR"/>
        </w:rPr>
        <w:t>- e-oglasna ploča ovog suda</w:t>
      </w:r>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lang w:val="hr-HR"/>
        </w:rPr>
      </w:pPr>
    </w:p>
    <w:p w:rsidRDefault="00121777" w:rsidP="00121777" w:rsidR="00121777">
      <w:pPr>
        <w:jc w:val="both"/>
        <w:rPr>
          <w:rStyle w:val="Naglaeno"/>
          <w:b w:val="false"/>
          <w:sz w:val="24"/>
          <w:szCs w:val="24"/>
          <w:lang w:val="hr-HR"/>
        </w:rPr>
      </w:pPr>
    </w:p>
    <w:p w:rsidRDefault="00121777" w:rsidP="00121777" w:rsidR="00121777"/>
    <w:p w:rsidRDefault="00121777" w:rsidP="00121777" w:rsidR="00121777"/>
    <w:p w:rsidRDefault="00556EF6" w:rsidR="00556EF6"/>
    <w:sectPr w:rsidR="00556EF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5D06" w:rsidP="00121777" w:rsidR="00495D06">
      <w:r>
        <w:separator/>
      </w:r>
    </w:p>
  </w:endnote>
  <w:endnote w:id="0" w:type="continuationSeparator">
    <w:p w:rsidRDefault="00495D06" w:rsidP="00121777" w:rsidR="00495D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5D06" w:rsidP="00121777" w:rsidR="00495D06">
      <w:r>
        <w:separator/>
      </w:r>
    </w:p>
  </w:footnote>
  <w:footnote w:id="0" w:type="continuationSeparator">
    <w:p w:rsidRDefault="00495D06" w:rsidP="00121777" w:rsidR="00495D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1777" w:rsidP="00121777" w:rsidR="00121777" w:rsidRPr="00121777">
    <w:pPr>
      <w:pStyle w:val="Zaglavlje"/>
      <w:jc w:val="right"/>
      <w:rPr>
        <w:sz w:val="24"/>
        <w:szCs w:val="24"/>
        <w:lang w:val="hr-HR"/>
      </w:rPr>
    </w:pPr>
    <w:r w:rsidRPr="00121777">
      <w:rPr>
        <w:sz w:val="24"/>
        <w:szCs w:val="24"/>
        <w:lang w:val="hr-HR"/>
      </w:rPr>
      <w:t>Poslovni broj: 6 St-717/16-3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10FB"/>
    <w:rsid w:val="00121777"/>
    <w:rsid w:val="00495D06"/>
    <w:rsid w:val="005024DC"/>
    <w:rsid w:val="005210FB"/>
    <w:rsid w:val="00556EF6"/>
    <w:rsid w:val="00E26B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1777"/>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121777"/>
    <w:rPr>
      <w:b/>
      <w:bCs/>
    </w:rPr>
  </w:style>
  <w:style w:styleId="Tekstbalonia" w:type="paragraph">
    <w:name w:val="Balloon Text"/>
    <w:basedOn w:val="Normal"/>
    <w:link w:val="TekstbaloniaChar"/>
    <w:uiPriority w:val="99"/>
    <w:semiHidden/>
    <w:unhideWhenUsed/>
    <w:rsid w:val="001217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1777"/>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121777"/>
    <w:pPr>
      <w:tabs>
        <w:tab w:pos="4536" w:val="center"/>
        <w:tab w:pos="9072" w:val="right"/>
      </w:tabs>
    </w:pPr>
  </w:style>
  <w:style w:customStyle="true" w:styleId="ZaglavljeChar" w:type="character">
    <w:name w:val="Zaglavlje Char"/>
    <w:basedOn w:val="Zadanifontodlomka"/>
    <w:link w:val="Zaglavlje"/>
    <w:uiPriority w:val="99"/>
    <w:rsid w:val="00121777"/>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121777"/>
    <w:pPr>
      <w:tabs>
        <w:tab w:pos="4536" w:val="center"/>
        <w:tab w:pos="9072" w:val="right"/>
      </w:tabs>
    </w:pPr>
  </w:style>
  <w:style w:customStyle="true" w:styleId="PodnojeChar" w:type="character">
    <w:name w:val="Podnožje Char"/>
    <w:basedOn w:val="Zadanifontodlomka"/>
    <w:link w:val="Podnoje"/>
    <w:uiPriority w:val="99"/>
    <w:rsid w:val="00121777"/>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E26BBA"/>
    <w:rPr>
      <w:color w:val="808080"/>
      <w:bdr w:space="0" w:sz="0" w:color="auto" w:val="none"/>
      <w:shd w:fill="CCFFFF" w:color="auto" w:val="clear"/>
    </w:rPr>
  </w:style>
  <w:style w:customStyle="true" w:styleId="eSPISCCParagraphDefaultFont" w:type="character">
    <w:name w:val="eSPIS_CC_Paragraph Default Font"/>
    <w:basedOn w:val="Zadanifontodlomka"/>
    <w:rsid w:val="00E26BB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26BBA"/>
    <w:rPr>
      <w:noProof/>
      <w:bdr w:space="0" w:sz="0" w:color="auto" w:val="none"/>
      <w:shd w:fill="FFFFCC" w:color="auto" w:val="clear"/>
      <w:lang w:val="hr-HR"/>
    </w:rPr>
  </w:style>
  <w:style w:customStyle="true" w:styleId="PozadinaSvijetloCrvena" w:type="character">
    <w:name w:val="Pozadina_SvijetloCrvena"/>
    <w:basedOn w:val="eSPISCCParagraphDefaultFont"/>
    <w:rsid w:val="00E26BB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26BB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1777"/>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121777"/>
    <w:rPr>
      <w:b/>
      <w:bCs/>
    </w:rPr>
  </w:style>
  <w:style w:styleId="Tekstbalonia" w:type="paragraph">
    <w:name w:val="Balloon Text"/>
    <w:basedOn w:val="Normal"/>
    <w:link w:val="TekstbaloniaChar"/>
    <w:uiPriority w:val="99"/>
    <w:semiHidden/>
    <w:unhideWhenUsed/>
    <w:rsid w:val="00121777"/>
    <w:rPr>
      <w:rFonts w:ascii="Tahoma" w:cs="Tahoma" w:hAnsi="Tahoma"/>
      <w:sz w:val="16"/>
      <w:szCs w:val="16"/>
    </w:rPr>
  </w:style>
  <w:style w:customStyle="1" w:styleId="TekstbaloniaChar" w:type="character">
    <w:name w:val="Tekst balončića Char"/>
    <w:basedOn w:val="Zadanifontodlomka"/>
    <w:link w:val="Tekstbalonia"/>
    <w:uiPriority w:val="99"/>
    <w:semiHidden/>
    <w:rsid w:val="00121777"/>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121777"/>
    <w:pPr>
      <w:tabs>
        <w:tab w:pos="4536" w:val="center"/>
        <w:tab w:pos="9072" w:val="right"/>
      </w:tabs>
    </w:pPr>
  </w:style>
  <w:style w:customStyle="1" w:styleId="ZaglavljeChar" w:type="character">
    <w:name w:val="Zaglavlje Char"/>
    <w:basedOn w:val="Zadanifontodlomka"/>
    <w:link w:val="Zaglavlje"/>
    <w:uiPriority w:val="99"/>
    <w:rsid w:val="00121777"/>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121777"/>
    <w:pPr>
      <w:tabs>
        <w:tab w:pos="4536" w:val="center"/>
        <w:tab w:pos="9072" w:val="right"/>
      </w:tabs>
    </w:pPr>
  </w:style>
  <w:style w:customStyle="1" w:styleId="PodnojeChar" w:type="character">
    <w:name w:val="Podnožje Char"/>
    <w:basedOn w:val="Zadanifontodlomka"/>
    <w:link w:val="Podnoje"/>
    <w:uiPriority w:val="99"/>
    <w:rsid w:val="00121777"/>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E26BBA"/>
    <w:rPr>
      <w:color w:val="808080"/>
      <w:bdr w:color="auto" w:space="0" w:sz="0" w:val="none"/>
      <w:shd w:color="auto" w:fill="CCFFFF" w:val="clear"/>
    </w:rPr>
  </w:style>
  <w:style w:customStyle="1" w:styleId="eSPISCCParagraphDefaultFont" w:type="character">
    <w:name w:val="eSPIS_CC_Paragraph Default Font"/>
    <w:basedOn w:val="Zadanifontodlomka"/>
    <w:rsid w:val="00E26BB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26BBA"/>
    <w:rPr>
      <w:noProof/>
      <w:bdr w:color="auto" w:space="0" w:sz="0" w:val="none"/>
      <w:shd w:color="auto" w:fill="FFFFCC" w:val="clear"/>
      <w:lang w:val="hr-HR"/>
    </w:rPr>
  </w:style>
  <w:style w:customStyle="1" w:styleId="PozadinaSvijetloCrvena" w:type="character">
    <w:name w:val="Pozadina_SvijetloCrvena"/>
    <w:basedOn w:val="eSPISCCParagraphDefaultFont"/>
    <w:rsid w:val="00E26BB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26BB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24469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St-717/2016</izvorni_sadrzaj>
    <derivirana_varijabla naziv="DomainObject.Predmet.OznakaBroj_1">St-717/2016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UMAH-FASHION društvo s ograničenom odgovornošću za realizaciju ekonomske propagande</izvorni_sadrzaj>
    <derivirana_varijabla naziv="DomainObject.Predmet.ProtustrankaFormated_1">  UMAH-FASHION društvo s ograničenom odgovornošću za realizaciju ekonomske propagande</derivirana_varijabla>
  </DomainObject.Predmet.ProtustrankaFormated>
  <DomainObject.Predmet.ProtustrankaFormatedOIB>
    <izvorni_sadrzaj>  UMAH-FASHION društvo s ograničenom odgovornošću za realizaciju ekonomske propagande, OIB 51089297279</izvorni_sadrzaj>
    <derivirana_varijabla naziv="DomainObject.Predmet.ProtustrankaFormatedOIB_1">  UMAH-FASHION društvo s ograničenom odgovornošću za realizaciju ekonomske propagande, OIB 51089297279</derivirana_varijabla>
  </DomainObject.Predmet.ProtustrankaFormatedOIB>
  <DomainObject.Predmet.ProtustrankaFormatedWithAdress>
    <izvorni_sadrzaj> UMAH-FASHION društvo s ograničenom odgovornošću za realizaciju ekonomske propagande, Ante Starčevića 49, 40000 Čakovec</izvorni_sadrzaj>
    <derivirana_varijabla naziv="DomainObject.Predmet.ProtustrankaFormatedWithAdress_1"> UMAH-FASHION društvo s ograničenom odgovornošću za realizaciju ekonomske propagande, Ante Starčevića 49, 40000 Čakovec</derivirana_varijabla>
  </DomainObject.Predmet.ProtustrankaFormatedWithAdress>
  <DomainObject.Predmet.ProtustrankaFormatedWithAdressOIB>
    <izvorni_sadrzaj> UMAH-FASHION društvo s ograničenom odgovornošću za realizaciju ekonomske propagande, OIB 51089297279, Ante Starčevića 49, 40000 Čakovec</izvorni_sadrzaj>
    <derivirana_varijabla naziv="DomainObject.Predmet.ProtustrankaFormatedWithAdressOIB_1"> UMAH-FASHION društvo s ograničenom odgovornošću za realizaciju ekonomske propagande, OIB 51089297279, Ante Starčevića 49, 40000 Čakovec</derivirana_varijabla>
  </DomainObject.Predmet.ProtustrankaFormatedWithAdressOIB>
  <DomainObject.Predmet.ProtustrankaWithAdress>
    <izvorni_sadrzaj>UMAH-FASHION društvo s ograničenom odgovornošću za realizaciju ekonomske propagande Ante Starčevića 49, 40000 Čakovec</izvorni_sadrzaj>
    <derivirana_varijabla naziv="DomainObject.Predmet.ProtustrankaWithAdress_1">UMAH-FASHION društvo s ograničenom odgovornošću za realizaciju ekonomske propagande Ante Starčevića 49, 40000 Čakovec</derivirana_varijabla>
  </DomainObject.Predmet.ProtustrankaWithAdress>
  <DomainObject.Predmet.ProtustrankaWithAdressOIB>
    <izvorni_sadrzaj>UMAH-FASHION društvo s ograničenom odgovornošću za realizaciju ekonomske propagande, OIB 51089297279, Ante Starčevića 49, 40000 Čakovec</izvorni_sadrzaj>
    <derivirana_varijabla naziv="DomainObject.Predmet.ProtustrankaWithAdressOIB_1">UMAH-FASHION društvo s ograničenom odgovornošću za realizaciju ekonomske propagande, OIB 51089297279, Ante Starčevića 49, 40000 Čakovec</derivirana_varijabla>
  </DomainObject.Predmet.ProtustrankaWithAdressOIB>
  <DomainObject.Predmet.ProtustrankaNazivFormated>
    <izvorni_sadrzaj>UMAH-FASHION društvo s ograničenom odgovornošću za realizaciju ekonomske propagande</izvorni_sadrzaj>
    <derivirana_varijabla naziv="DomainObject.Predmet.ProtustrankaNazivFormated_1">UMAH-FASHION društvo s ograničenom odgovornošću za realizaciju ekonomske propagande</derivirana_varijabla>
  </DomainObject.Predmet.ProtustrankaNazivFormated>
  <DomainObject.Predmet.ProtustrankaNazivFormatedOIB>
    <izvorni_sadrzaj>UMAH-FASHION društvo s ograničenom odgovornošću za realizaciju ekonomske propagande, OIB 51089297279</izvorni_sadrzaj>
    <derivirana_varijabla naziv="DomainObject.Predmet.ProtustrankaNazivFormatedOIB_1">UMAH-FASHION društvo s ograničenom odgovornošću za realizaciju ekonomske propagande, OIB 51089297279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81346.28</izvorni_sadrzaj>
    <derivirana_varijabla naziv="DomainObject.Predmet.TrenutnaVrijednost_1">81346.28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UMAH-FASHION društvo s ograničenom odgovornošću za realizaciju ekonomske propagande</item>
    </izvorni_sadrzaj>
    <derivirana_varijabla naziv="DomainObject.Predmet.ProtuStrankaListFormated_1">
      <item>UMAH-FASHION društvo s ograničenom odgovornošću za realizaciju ekonomske propagande</item>
    </derivirana_varijabla>
  </DomainObject.Predmet.ProtuStrankaListFormated>
  <DomainObject.Predmet.ProtuStrankaListFormatedOIB>
    <izvorni_sadrzaj>
      <item>UMAH-FASHION društvo s ograničenom odgovornošću za realizaciju ekonomske propagande, OIB 51089297279</item>
    </izvorni_sadrzaj>
    <derivirana_varijabla naziv="DomainObject.Predmet.ProtuStrankaListFormatedOIB_1">
      <item>UMAH-FASHION društvo s ograničenom odgovornošću za realizaciju ekonomske propagande, OIB 51089297279</item>
    </derivirana_varijabla>
  </DomainObject.Predmet.ProtuStrankaListFormatedOIB>
  <DomainObject.Predmet.ProtuStrankaListFormatedWithAdress>
    <izvorni_sadrzaj>
      <item>UMAH-FASHION društvo s ograničenom odgovornošću za realizaciju ekonomske propagande, Ante Starčevića 49, 40000 Čakovec</item>
    </izvorni_sadrzaj>
    <derivirana_varijabla naziv="DomainObject.Predmet.ProtuStrankaListFormatedWithAdress_1">
      <item>UMAH-FASHION društvo s ograničenom odgovornošću za realizaciju ekonomske propagande, Ante Starčevića 49, 40000 Čakovec</item>
    </derivirana_varijabla>
  </DomainObject.Predmet.ProtuStrankaListFormatedWithAdress>
  <DomainObject.Predmet.ProtuStrankaListFormatedWithAdressOIB>
    <izvorni_sadrzaj>
      <item>UMAH-FASHION društvo s ograničenom odgovornošću za realizaciju ekonomske propagande, OIB 51089297279, Ante Starčevića 49, 40000 Čakovec</item>
    </izvorni_sadrzaj>
    <derivirana_varijabla naziv="DomainObject.Predmet.ProtuStrankaListFormatedWithAdressOIB_1">
      <item>UMAH-FASHION društvo s ograničenom odgovornošću za realizaciju ekonomske propagande, OIB 51089297279, Ante Starčevića 49, 40000 Čakovec</item>
    </derivirana_varijabla>
  </DomainObject.Predmet.ProtuStrankaListFormatedWithAdressOIB>
  <DomainObject.Predmet.ProtuStrankaListNazivFormated>
    <izvorni_sadrzaj>
      <item>UMAH-FASHION društvo s ograničenom odgovornošću za realizaciju ekonomske propagande</item>
    </izvorni_sadrzaj>
    <derivirana_varijabla naziv="DomainObject.Predmet.ProtuStrankaListNazivFormated_1">
      <item>UMAH-FASHION društvo s ograničenom odgovornošću za realizaciju ekonomske propagande</item>
    </derivirana_varijabla>
  </DomainObject.Predmet.ProtuStrankaListNazivFormated>
  <DomainObject.Predmet.ProtuStrankaListNazivFormatedOIB>
    <izvorni_sadrzaj>
      <item>UMAH-FASHION društvo s ograničenom odgovornošću za realizaciju ekonomske propagande, OIB 51089297279</item>
    </izvorni_sadrzaj>
    <derivirana_varijabla naziv="DomainObject.Predmet.ProtuStrankaListNazivFormatedOIB_1">
      <item>UMAH-FASHION društvo s ograničenom odgovornošću za realizaciju ekonomske propagande, OIB 51089297279</item>
    </derivirana_varijabla>
  </DomainObject.Predmet.ProtuStrankaListNazivFormatedOIB>
  <DomainObject.Predmet.OstaliListFormated>
    <izvorni_sadrzaj>
      <item>sudski registar</item>
      <item>Miljenko Vinković</item>
    </izvorni_sadrzaj>
    <derivirana_varijabla naziv="DomainObject.Predmet.OstaliListFormated_1">
      <item>sudski registar</item>
      <item>Miljenko Vinković</item>
    </derivirana_varijabla>
  </DomainObject.Predmet.OstaliListFormated>
  <DomainObject.Predmet.OstaliListFormatedOIB>
    <izvorni_sadrzaj>
      <item>sudski registar</item>
      <item>Miljenko Vinković, OIB 56594385203</item>
    </izvorni_sadrzaj>
    <derivirana_varijabla naziv="DomainObject.Predmet.OstaliListFormatedOIB_1">
      <item>sudski registar</item>
      <item>Miljenko Vinković, OIB 56594385203</item>
    </derivirana_varijabla>
  </DomainObject.Predmet.OstaliListFormatedOIB>
  <DomainObject.Predmet.OstaliListFormatedWithAdress>
    <izvorni_sadrzaj>
      <item>sudski registar</item>
      <item>Miljenko Vinković, Vukovarska 11, 40000 Čakovec</item>
    </izvorni_sadrzaj>
    <derivirana_varijabla naziv="DomainObject.Predmet.OstaliListFormatedWithAdress_1">
      <item>sudski registar</item>
      <item>Miljenko Vinković, Vukovarska 11, 40000 Čakovec</item>
    </derivirana_varijabla>
  </DomainObject.Predmet.OstaliListFormatedWithAdress>
  <DomainObject.Predmet.OstaliListFormatedWithAdressOIB>
    <izvorni_sadrzaj>
      <item>sudski registar</item>
      <item>Miljenko Vinković, OIB 56594385203, Vukovarska 11, 40000 Čakovec</item>
    </izvorni_sadrzaj>
    <derivirana_varijabla naziv="DomainObject.Predmet.OstaliListFormatedWithAdressOIB_1">
      <item>sudski registar</item>
      <item>Miljenko Vinković, OIB 56594385203, Vukovarska 11, 40000 Čakovec</item>
    </derivirana_varijabla>
  </DomainObject.Predmet.OstaliListFormatedWithAdressOIB>
  <DomainObject.Predmet.OstaliListNazivFormated>
    <izvorni_sadrzaj>
      <item>sudski registar</item>
      <item>Miljenko Vinković</item>
    </izvorni_sadrzaj>
    <derivirana_varijabla naziv="DomainObject.Predmet.OstaliListNazivFormated_1">
      <item>sudski registar</item>
      <item>Miljenko Vinković</item>
    </derivirana_varijabla>
  </DomainObject.Predmet.OstaliListNazivFormated>
  <DomainObject.Predmet.OstaliListNazivFormatedOIB>
    <izvorni_sadrzaj>
      <item>sudski registar</item>
      <item>Miljenko Vinković, OIB 56594385203</item>
    </izvorni_sadrzaj>
    <derivirana_varijabla naziv="DomainObject.Predmet.OstaliListNazivFormatedOIB_1">
      <item>sudski registar</item>
      <item>Miljenko Vinković, OIB 56594385203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UMAH-FASHION društvo s ograničenom odgovornošću za realizaciju ekonomske propagande</izvorni_sadrzaj>
    <derivirana_varijabla naziv="DomainObject.Predmet.ProtustrankaIDrugi_1">UMAH-FASHION društvo s ograničenom odgovornošću za realizaciju ekonomske propagande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UMAH-FASHION društvo s ograničenom odgovornošću za realizaciju ekonomske propagande, OIB 51089297279, Ante Starčevića 49, 40000 Čakovec</izvorni_sadrzaj>
    <derivirana_varijabla naziv="DomainObject.Predmet.ProtustrankaIDrugiAdressOIB_1">UMAH-FASHION društvo s ograničenom odgovornošću za realizaciju ekonomske propagande, OIB 51089297279, Ante Starčevića 49,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UMAH-FASHION društvo s ograničenom odgovornošću za realizaciju ekonomske propagande</item>
      <item>sudski registar</item>
      <item>Miljenko Vinković</item>
    </izvorni_sadrzaj>
    <derivirana_varijabla naziv="DomainObject.Predmet.SudioniciListNaziv_1">
      <item>Financijska agencija</item>
      <item>UMAH-FASHION društvo s ograničenom odgovornošću za realizaciju ekonomske propagande</item>
      <item>sudski registar</item>
      <item>Miljenko Vinković</item>
    </derivirana_varijabla>
  </DomainObject.Predmet.SudioniciListNaziv>
  <DomainObject.Predmet.SudioniciListAdressOIB>
    <izvorni_sadrzaj>
      <item>Financijska agencija, OIB 85821130368</item>
      <item>UMAH-FASHION društvo s ograničenom odgovornošću za realizaciju ekonomske propagande, OIB 51089297279, Ante Starčevića 49,40000 Čakovec</item>
      <item>sudski registar</item>
      <item>Miljenko Vinković, OIB 56594385203, Vukovarska 11,40000 Čakovec</item>
    </izvorni_sadrzaj>
    <derivirana_varijabla naziv="DomainObject.Predmet.SudioniciListAdressOIB_1">
      <item>Financijska agencija, OIB 85821130368</item>
      <item>UMAH-FASHION društvo s ograničenom odgovornošću za realizaciju ekonomske propagande, OIB 51089297279, Ante Starčevića 49,40000 Čakovec</item>
      <item>sudski registar</item>
      <item>Miljenko Vinković, OIB 56594385203, Vukovarska 11,40000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51089297279</item>
      <item>, OIB null</item>
      <item>, OIB 56594385203</item>
    </izvorni_sadrzaj>
    <derivirana_varijabla naziv="DomainObject.Predmet.SudioniciListNazivOIB_1">
      <item>, OIB 85821130368</item>
      <item>, OIB 51089297279</item>
      <item>, OIB null</item>
      <item>, OIB 56594385203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1097</properties:Words>
  <properties:Characters>5809</properties:Characters>
  <properties:Lines>135</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2016-10-06T11:39:00Z</dcterms:created>
  <dc:creator>Tea Meister</dc:creator>
  <dc:description/>
  <cp:keywords/>
  <cp:lastModifiedBy>Tea Meister</cp:lastModifiedBy>
  <cp:lastPrinted>2016-10-21T10:18:00Z</cp:lastPrinted>
  <dcterms:modified xmlns:xsi="http://www.w3.org/2001/XMLSchema-instance" xsi:type="dcterms:W3CDTF">2016-10-21T10:18:00Z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