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076d" w14:paraId="327076d" w:rsidRDefault="00226171" w:rsidP="00226171" w:rsidR="00226171">
      <w:pPr>
        <w:jc w:val="both"/>
        <w15:collapsed w:val="false"/>
        <w:rPr>
          <w:b/>
          <w:szCs w:val="20"/>
        </w:rPr>
      </w:pPr>
      <w:bookmarkStart w:name="_GoBack" w:id="0"/>
      <w:bookmarkEnd w:id="0"/>
      <w:r>
        <w:rPr>
          <w:b/>
          <w:szCs w:val="20"/>
        </w:rPr>
        <w:t>REPUBLIKA HRVATSKA                                                                         14. St-1836/2016</w:t>
      </w:r>
    </w:p>
    <w:p w:rsidRDefault="00226171" w:rsidP="00226171" w:rsidR="00226171">
      <w:pPr>
        <w:jc w:val="both"/>
        <w:rPr>
          <w:b/>
          <w:szCs w:val="20"/>
        </w:rPr>
      </w:pPr>
      <w:r>
        <w:rPr>
          <w:b/>
          <w:szCs w:val="20"/>
        </w:rPr>
        <w:t>TRGOVAČKI SUD U SPLITU</w:t>
      </w:r>
    </w:p>
    <w:p w:rsidRDefault="00226171" w:rsidP="00226171" w:rsidR="00226171">
      <w:pPr>
        <w:jc w:val="both"/>
        <w:rPr>
          <w:b/>
          <w:szCs w:val="20"/>
        </w:rPr>
      </w:pPr>
    </w:p>
    <w:p w:rsidRDefault="00226171" w:rsidP="00226171" w:rsidR="00226171">
      <w:pPr>
        <w:jc w:val="center"/>
        <w:rPr>
          <w:b/>
          <w:szCs w:val="20"/>
        </w:rPr>
      </w:pPr>
      <w:r>
        <w:rPr>
          <w:b/>
          <w:szCs w:val="20"/>
        </w:rPr>
        <w:t>Z A P I S N I K</w:t>
      </w:r>
    </w:p>
    <w:p w:rsidRDefault="00226171" w:rsidP="00226171" w:rsidR="00226171">
      <w:pPr>
        <w:jc w:val="center"/>
        <w:rPr>
          <w:b/>
          <w:szCs w:val="20"/>
        </w:rPr>
      </w:pPr>
    </w:p>
    <w:p w:rsidRDefault="00226171" w:rsidP="00226171" w:rsidR="00226171">
      <w:pPr>
        <w:jc w:val="both"/>
        <w:rPr>
          <w:b/>
        </w:rPr>
      </w:pPr>
      <w:r>
        <w:t>sastavljen kod Trgovačkog suda u Splitu, dana 22. ožujka 2018. godine, s početkom u 12,00 sati, u prethodnom postupku radi utvrđivanja uvjeta za otvaranje stečajnog postupka nad stečajnim Dužnikom:</w:t>
      </w:r>
      <w:r>
        <w:rPr>
          <w:b/>
        </w:rPr>
        <w:t xml:space="preserve"> RENAUST, d.o.o., za trgovinu motornim vozilima, Split, Dubrovačka Ulica 1.</w:t>
      </w:r>
    </w:p>
    <w:p w:rsidRDefault="00226171" w:rsidP="00226171" w:rsidR="00226171">
      <w:pPr>
        <w:jc w:val="both"/>
        <w:rPr>
          <w:b/>
        </w:rPr>
      </w:pPr>
    </w:p>
    <w:p w:rsidRDefault="00226171" w:rsidP="00226171" w:rsidR="00226171">
      <w:pPr>
        <w:jc w:val="both"/>
        <w:rPr>
          <w:lang w:val="en-US"/>
        </w:rPr>
      </w:pPr>
      <w:r>
        <w:t>Nazočni od suda:</w:t>
      </w:r>
    </w:p>
    <w:p w:rsidRDefault="00226171" w:rsidP="00226171" w:rsidR="00226171">
      <w:pPr>
        <w:jc w:val="both"/>
      </w:pPr>
      <w:r>
        <w:t>Sudac JOZO ĆALETA, stečajni sudac,</w:t>
      </w:r>
    </w:p>
    <w:p w:rsidRDefault="00226171" w:rsidP="00226171" w:rsidR="00226171">
      <w:pPr>
        <w:jc w:val="both"/>
      </w:pPr>
      <w:r>
        <w:rPr>
          <w:lang w:val="fr-FR"/>
        </w:rPr>
        <w:t>VESNA ČARGO</w:t>
      </w:r>
      <w:r>
        <w:t xml:space="preserve">, </w:t>
      </w:r>
      <w:r>
        <w:rPr>
          <w:lang w:val="fr-FR"/>
        </w:rPr>
        <w:t>zapisni</w:t>
      </w:r>
      <w:r>
        <w:t>č</w:t>
      </w:r>
      <w:r>
        <w:rPr>
          <w:lang w:val="fr-FR"/>
        </w:rPr>
        <w:t>ar.</w:t>
      </w:r>
    </w:p>
    <w:p w:rsidRDefault="00226171" w:rsidP="00226171" w:rsidR="00226171">
      <w:pPr>
        <w:jc w:val="both"/>
      </w:pPr>
    </w:p>
    <w:p w:rsidRDefault="00226171" w:rsidP="00226171" w:rsidR="00226171">
      <w:pPr>
        <w:jc w:val="both"/>
        <w:rPr>
          <w:lang w:val="fr-FR"/>
        </w:rPr>
      </w:pPr>
      <w:r>
        <w:rPr>
          <w:lang w:val="fr-FR"/>
        </w:rPr>
        <w:t>Utvrđuje se kako su ostali pristupili:</w:t>
      </w:r>
    </w:p>
    <w:p w:rsidRDefault="00226171" w:rsidP="00226171" w:rsidR="00226171">
      <w:pPr>
        <w:pStyle w:val="Odlomakpopisa"/>
        <w:numPr>
          <w:ilvl w:val="0"/>
          <w:numId w:val="1"/>
        </w:numPr>
        <w:jc w:val="both"/>
        <w:rPr>
          <w:lang w:val="fr-FR"/>
        </w:rPr>
      </w:pPr>
      <w:r>
        <w:rPr>
          <w:lang w:val="fr-FR"/>
        </w:rPr>
        <w:t>za dužnika direktor Darko Buljubašić</w:t>
      </w:r>
      <w:r>
        <w:t xml:space="preserve">, </w:t>
      </w:r>
    </w:p>
    <w:p w:rsidRDefault="00226171" w:rsidP="00226171" w:rsidR="00226171">
      <w:pPr>
        <w:pStyle w:val="Odlomakpopisa"/>
        <w:numPr>
          <w:ilvl w:val="0"/>
          <w:numId w:val="1"/>
        </w:numPr>
        <w:jc w:val="both"/>
        <w:rPr>
          <w:lang w:val="fr-FR"/>
        </w:rPr>
      </w:pPr>
      <w:r>
        <w:t xml:space="preserve">za predlagatelja RH, Jurica Jurač, zamjenik ŽDO u Split, </w:t>
      </w:r>
    </w:p>
    <w:p w:rsidRDefault="00226171" w:rsidP="00226171" w:rsidR="00226171">
      <w:pPr>
        <w:pStyle w:val="Odlomakpopisa"/>
        <w:numPr>
          <w:ilvl w:val="0"/>
          <w:numId w:val="1"/>
        </w:numPr>
        <w:jc w:val="both"/>
        <w:rPr>
          <w:lang w:val="fr-FR"/>
        </w:rPr>
      </w:pPr>
      <w:r>
        <w:t xml:space="preserve">za FINU nitko nije pristupio, isti su ispričali nedolazak </w:t>
      </w:r>
      <w:r>
        <w:rPr>
          <w:lang w:val="fr-FR"/>
        </w:rPr>
        <w:t>a dostavljeni podaci o blokadi računa Dužnika</w:t>
      </w:r>
    </w:p>
    <w:p w:rsidRDefault="00226171" w:rsidP="00226171" w:rsidR="00226171">
      <w:pPr>
        <w:jc w:val="both"/>
        <w:rPr>
          <w:lang w:val="fr-FR"/>
        </w:rPr>
      </w:pPr>
    </w:p>
    <w:p w:rsidRDefault="00226171" w:rsidP="00226171" w:rsidR="00226171">
      <w:pPr>
        <w:jc w:val="both"/>
        <w:rPr>
          <w:lang w:val="fr-FR"/>
        </w:rPr>
      </w:pPr>
      <w:r>
        <w:rPr>
          <w:lang w:val="fr-FR"/>
        </w:rPr>
        <w:t>Čita se prijedlog Predlagatelja RH za otvaranje stečajnog postupka nad Dužnikom, sa prilozima, sve list 8-15 spisa.</w:t>
      </w:r>
    </w:p>
    <w:p w:rsidRDefault="00226171" w:rsidP="00226171" w:rsidR="00226171">
      <w:pPr>
        <w:jc w:val="both"/>
        <w:rPr>
          <w:lang w:val="fr-FR"/>
        </w:rPr>
      </w:pPr>
    </w:p>
    <w:p w:rsidRDefault="00226171" w:rsidP="00226171" w:rsidR="00226171">
      <w:pPr>
        <w:jc w:val="both"/>
        <w:rPr>
          <w:lang w:val="fr-FR"/>
        </w:rPr>
      </w:pPr>
      <w:r>
        <w:rPr>
          <w:lang w:val="fr-FR"/>
        </w:rPr>
        <w:t>Čita se podnesak dužnika od 21. srpnja 2017. godine, koji je bio objavljen na e-ogl. ploči suda od 20. veljače 2018. godine do danas iz kojeg podneska proizlazi kako dužnik ima jedno vozilo RENAULT MEGAN GRAN TOUR, reg. oznake ST 390 LJ.</w:t>
      </w:r>
    </w:p>
    <w:p w:rsidRDefault="00226171" w:rsidP="00226171" w:rsidR="00226171">
      <w:pPr>
        <w:jc w:val="both"/>
        <w:rPr>
          <w:lang w:val="fr-FR"/>
        </w:rPr>
      </w:pPr>
    </w:p>
    <w:p w:rsidRDefault="00226171" w:rsidP="00226171" w:rsidR="00226171">
      <w:pPr>
        <w:jc w:val="both"/>
        <w:rPr>
          <w:lang w:val="fr-FR"/>
        </w:rPr>
      </w:pPr>
      <w:r>
        <w:rPr>
          <w:lang w:val="fr-FR"/>
        </w:rPr>
        <w:t>Čita se podnesak dužnika od 08. ožujka 2018. godine sa prilozima prema ojeg podneska i priloga proizlazi kako je dužnik navedeno vozilo cesijom prenio na trg. društvo POS d.o.o. Split za iznos od 100.000,00 kuna pa bi navedenom cesijom vlasnik vozila postao POS d.o.o. Split.</w:t>
      </w:r>
    </w:p>
    <w:p w:rsidRDefault="00226171" w:rsidP="00226171" w:rsidR="00226171">
      <w:pPr>
        <w:jc w:val="both"/>
        <w:rPr>
          <w:lang w:val="fr-FR"/>
        </w:rPr>
      </w:pPr>
    </w:p>
    <w:p w:rsidRDefault="00226171" w:rsidP="00226171" w:rsidR="00226171">
      <w:pPr>
        <w:jc w:val="both"/>
        <w:rPr>
          <w:lang w:val="fr-FR"/>
        </w:rPr>
      </w:pPr>
      <w:r>
        <w:rPr>
          <w:lang w:val="fr-FR"/>
        </w:rPr>
        <w:t>Prisutni direktor dužnika Darko Buljubašić upitan izjavljuje kako POS d.o.o. Split nije prenio vlasništvo vozila na sebe iz razloga što je nedugo nakon sklapanja ugovora o cesiji došlo do zabrane otuđenja vozila, a što je saznao dopisom od Policijske uprave. Ističe kako sada ne raspolaže tim dopisom. Navedeno vozilo je sada u tvrtki POS  d.o.o., oni ga koriste i voze a ujedno i registriraju svake godine temeljem punomoći koju mu je izdao RENAUST d.o.o. Dakle, vozilo je još uvijek u uporabi kod  društva POS d.o.o.</w:t>
      </w:r>
    </w:p>
    <w:p w:rsidRDefault="00226171" w:rsidP="00226171" w:rsidR="00226171">
      <w:pPr>
        <w:jc w:val="both"/>
        <w:rPr>
          <w:lang w:val="fr-FR"/>
        </w:rPr>
      </w:pPr>
    </w:p>
    <w:p w:rsidRDefault="00226171" w:rsidP="00226171" w:rsidR="00226171">
      <w:pPr>
        <w:jc w:val="both"/>
        <w:rPr>
          <w:lang w:val="fr-FR"/>
        </w:rPr>
      </w:pPr>
      <w:r>
        <w:rPr>
          <w:lang w:val="fr-FR"/>
        </w:rPr>
        <w:t>Čitaju se potvrde FINE o blokadi računa dužnika od jučer – 21.ožujka 2018. godine pa se čitanjem istih potvrda utvrđuje kako je račun dužnika neprekidno blokiran: 4648 dana a visina blokade računa dužnika je: 4.438.918,08 kuna.</w:t>
      </w:r>
    </w:p>
    <w:p w:rsidRDefault="00226171" w:rsidP="00226171" w:rsidR="00226171">
      <w:pPr>
        <w:jc w:val="both"/>
        <w:rPr>
          <w:lang w:val="fr-FR"/>
        </w:rPr>
      </w:pPr>
    </w:p>
    <w:p w:rsidRDefault="00226171" w:rsidP="00226171" w:rsidR="00226171">
      <w:pPr>
        <w:jc w:val="both"/>
      </w:pPr>
      <w:r>
        <w:t>Sud donosi</w:t>
      </w:r>
    </w:p>
    <w:p w:rsidRDefault="00226171" w:rsidP="00226171" w:rsidR="00226171">
      <w:pPr>
        <w:jc w:val="both"/>
      </w:pPr>
    </w:p>
    <w:p w:rsidRDefault="00226171" w:rsidP="00226171" w:rsidR="00226171">
      <w:pPr>
        <w:jc w:val="center"/>
      </w:pPr>
      <w:r>
        <w:t>ZAKLJUČAK</w:t>
      </w:r>
    </w:p>
    <w:p w:rsidRDefault="00226171" w:rsidP="00226171" w:rsidR="00226171">
      <w:pPr>
        <w:jc w:val="center"/>
      </w:pPr>
    </w:p>
    <w:p w:rsidRDefault="00226171" w:rsidP="00226171" w:rsidR="00226171">
      <w:pPr>
        <w:jc w:val="both"/>
      </w:pPr>
      <w:r>
        <w:t>Odlučuje se usmeno saslušati ovdje prisutni direktor dužnika Darko Buljubašić u svojstvu stranke.</w:t>
      </w:r>
    </w:p>
    <w:p w:rsidRDefault="00226171" w:rsidP="00226171" w:rsidR="00226171">
      <w:pPr>
        <w:jc w:val="both"/>
      </w:pPr>
    </w:p>
    <w:p w:rsidRDefault="00226171" w:rsidP="00226171" w:rsidR="00226171">
      <w:pPr>
        <w:jc w:val="center"/>
        <w:rPr>
          <w:lang w:val="fr-FR"/>
        </w:rPr>
      </w:pPr>
      <w:r>
        <w:rPr>
          <w:lang w:val="fr-FR"/>
        </w:rPr>
        <w:lastRenderedPageBreak/>
        <w:t>-2-</w:t>
      </w:r>
    </w:p>
    <w:p w:rsidRDefault="00226171" w:rsidP="00226171" w:rsidR="00226171">
      <w:pPr>
        <w:jc w:val="both"/>
        <w:rPr>
          <w:b/>
          <w:lang w:val="fr-FR"/>
        </w:rPr>
      </w:pPr>
    </w:p>
    <w:p w:rsidRDefault="00226171" w:rsidP="00226171" w:rsidR="00226171">
      <w:pPr>
        <w:jc w:val="both"/>
        <w:rPr>
          <w:b/>
          <w:lang w:val="fr-FR"/>
        </w:rPr>
      </w:pPr>
    </w:p>
    <w:p w:rsidRDefault="00226171" w:rsidP="00226171" w:rsidR="00226171">
      <w:pPr>
        <w:jc w:val="both"/>
        <w:rPr>
          <w:b/>
          <w:lang w:val="fr-FR"/>
        </w:rPr>
      </w:pPr>
    </w:p>
    <w:p w:rsidRDefault="00226171" w:rsidP="00226171" w:rsidR="00226171">
      <w:pPr>
        <w:jc w:val="both"/>
      </w:pPr>
      <w:r>
        <w:rPr>
          <w:b/>
          <w:lang w:val="fr-FR"/>
        </w:rPr>
        <w:t>STRANKA DARKO BULJUBAŠIĆ</w:t>
      </w:r>
      <w:r>
        <w:t>, iz Splita, Ivana Gudelja 18, star 51 godinu, direktor dužnika, upozoren na dužnost kazivanja istine pred sudom i na posljedice davanja lažnog iskaza upitan izjavljuje:</w:t>
      </w:r>
    </w:p>
    <w:p w:rsidRDefault="00226171" w:rsidP="00226171" w:rsidR="00226171">
      <w:pPr>
        <w:jc w:val="both"/>
      </w:pPr>
    </w:p>
    <w:p w:rsidRDefault="00226171" w:rsidP="00226171" w:rsidR="00226171">
      <w:pPr>
        <w:jc w:val="both"/>
      </w:pPr>
      <w:r>
        <w:t xml:space="preserve">Dužnik je kao trg. društvo utemeljen prije 01. siječnja 1995. godine kada stupa na snagu Zakon o trg. društvima, mislim da je dužnik utemeljen 1993. godine i to od strane trg. društvo AUTO HRVATSKA d.d. Split. U to vrijeme ja sam bio zaposlenik AUTO HRVATSKE d.d. Prvi direktor dužnika je bio Ivica Nikolić a  on je nakon osnivanja dužnika postao većinski vlasnik zajedno sa AUTO HRVATSKOM d.d. Split. Djelatnost dužnika je bila prodaja vozila, servis vozila i prodaja rezervnih dijelova a sve vezano za marku RENAULT, društvo je bilo koncesionar Renaulta. Djelatnost se obavljala u poslovnom prostoru dobijenog u podnajam društva AUTO HRVATSKA d.d. Split. U početku je društvo dobro poslovalo, ne mogu reći da li je ostvarivalo dobit ali su se pokrivale obveze. </w:t>
      </w:r>
    </w:p>
    <w:p w:rsidRDefault="00226171" w:rsidP="00226171" w:rsidR="00226171">
      <w:pPr>
        <w:jc w:val="both"/>
      </w:pPr>
    </w:p>
    <w:p w:rsidRDefault="00226171" w:rsidP="00226171" w:rsidR="00226171">
      <w:pPr>
        <w:jc w:val="both"/>
      </w:pPr>
      <w:r>
        <w:t xml:space="preserve">Ja sam direktor dužnika postao početkom 2002. godine i tada je dužnik još uvijek dobro poslovao a tako dobro poslovanje dužnika je nastavljeno do blokade računa. Mislim da je račun blokiran 2006. godine. Kada ja račun prvi put bio blokiran blokada traje do danas. Mislim jedno mjesec dana od blokade računa dužnik je izišao iz prostora u kojoj je obavljao djelatnost i prestao je svaku poslovnu aktivnost. </w:t>
      </w:r>
    </w:p>
    <w:p w:rsidRDefault="00226171" w:rsidP="00226171" w:rsidR="00226171">
      <w:pPr>
        <w:jc w:val="both"/>
      </w:pPr>
    </w:p>
    <w:p w:rsidRDefault="00226171" w:rsidP="00226171" w:rsidR="00226171">
      <w:pPr>
        <w:jc w:val="both"/>
      </w:pPr>
      <w:r>
        <w:t>Dužnik je u najvećem dijelu poslovao sa trg. društvima RENAULT HRVATSKA  d.o.o. i AUTO KUĆA GAŠPEROV d.o.o. i prema tim dvama društvima je iznosio najveći dug dužnika. Mislim kako su ta dva društva većinski vjerovnici dužnika. Prema AUTO KUĆI GAŠPEROV dug je mislim dijelom smanjen ustupanju tom društvu neprodani rezervni dijelovi a isti tako i neprodana vozila jer su sve te stvari, i vozila i rezervni dijelovi, prodavani kao vlasništvo kuća GAŠPEROV jer je AUTO KUĆA GAŠPEROV bila dobavljač vozila pa su istome neprodana vozila vraćena. Mislim da se radilo o 700-800 tisuća kuna rezervnih dijelova koji su na ime potraživanja AUTO KUĆE GAŠPEROV d.o.o. istima ustupljeni.</w:t>
      </w:r>
    </w:p>
    <w:p w:rsidRDefault="00226171" w:rsidP="00226171" w:rsidR="00226171">
      <w:pPr>
        <w:jc w:val="both"/>
      </w:pPr>
    </w:p>
    <w:p w:rsidRDefault="00226171" w:rsidP="00226171" w:rsidR="00226171">
      <w:pPr>
        <w:jc w:val="both"/>
      </w:pPr>
      <w:r>
        <w:t xml:space="preserve">Nakon obustave djelatnosti dužnika, ja sam u ljeto 2006. godine završio na bolničkom liječenju a u jesen iste godine (11 mjesec) sam umirovljen kao invalid domovinskog rada te sam i sada u mirovini. </w:t>
      </w:r>
    </w:p>
    <w:p w:rsidRDefault="00226171" w:rsidP="00226171" w:rsidR="00226171">
      <w:pPr>
        <w:jc w:val="both"/>
      </w:pPr>
    </w:p>
    <w:p w:rsidRDefault="00226171" w:rsidP="00226171" w:rsidR="00226171">
      <w:pPr>
        <w:jc w:val="both"/>
      </w:pPr>
      <w:r>
        <w:t>Mislim kako je računovodstvo stečajnog dužnika vođeno od strane AUTO HRVATSKA d.d. Split a ne mogu reći u sadašnjem trenutku da li su još uvijek kod njih poslovne knjige jer je od tada prošlo oko 12 godina, do trenutka blokade računa dužnika.</w:t>
      </w:r>
    </w:p>
    <w:p w:rsidRDefault="00226171" w:rsidP="00226171" w:rsidR="00226171">
      <w:pPr>
        <w:jc w:val="both"/>
      </w:pPr>
    </w:p>
    <w:p w:rsidRDefault="00226171" w:rsidP="00226171" w:rsidR="00226171">
      <w:pPr>
        <w:jc w:val="both"/>
      </w:pPr>
      <w:r>
        <w:t>Na postavljeno pitanje izjavljuje kako prema njegovi, saznanju stečajni dužnik nema nikakve imovine.</w:t>
      </w:r>
    </w:p>
    <w:p w:rsidRDefault="00226171" w:rsidP="00226171" w:rsidR="00226171">
      <w:pPr>
        <w:jc w:val="both"/>
      </w:pPr>
    </w:p>
    <w:p w:rsidRDefault="00226171" w:rsidP="00226171" w:rsidR="00226171">
      <w:pPr>
        <w:jc w:val="both"/>
      </w:pPr>
      <w:r>
        <w:t>Na postavljeno pitanje a vezano za potvrdu Min. financija Porezne uprave od 04. ožujka 2016. godine koju je predlagatelj dostavio uz prijedlog i prema kojoj potvrdi stečajni dužnik je vlasnik ukupno 5 vozila mrke Renault, direktor dužnika ističe kako o tome nema nikakvih saznanja. Isti zna samo za ono vozilo koje je naveo u svom podnesku od 21. srpnja 2017. godine a koje vozilo cesijom je preneseno na društvo POS d.o.o. Split.</w:t>
      </w:r>
    </w:p>
    <w:p w:rsidRDefault="00226171" w:rsidP="00226171" w:rsidR="00226171">
      <w:pPr>
        <w:jc w:val="both"/>
      </w:pPr>
    </w:p>
    <w:p w:rsidRDefault="00226171" w:rsidP="00226171" w:rsidR="00226171">
      <w:pPr>
        <w:jc w:val="center"/>
      </w:pPr>
      <w:r>
        <w:t>-3-</w:t>
      </w:r>
    </w:p>
    <w:p w:rsidRDefault="00226171" w:rsidP="00226171" w:rsidR="00226171">
      <w:pPr>
        <w:jc w:val="both"/>
      </w:pPr>
    </w:p>
    <w:p w:rsidRDefault="00226171" w:rsidP="00226171" w:rsidR="00226171">
      <w:pPr>
        <w:jc w:val="both"/>
      </w:pPr>
      <w:r>
        <w:t>Kako dužnik nema nikakve imovine, ne obavlja nikakvu djelatnost, račun je blokiran preko 12 godina a više se ne smatram direktorom dužnika iako sam tako upisan u sudski registar, predlažem sudu postupiti po zakonu a po mogućnosti dužnika što prije brisati iz sudskog registra.</w:t>
      </w:r>
    </w:p>
    <w:p w:rsidRDefault="00226171" w:rsidP="00226171" w:rsidR="00226171">
      <w:pPr>
        <w:jc w:val="both"/>
      </w:pPr>
    </w:p>
    <w:p w:rsidRDefault="00226171" w:rsidP="00226171" w:rsidR="00226171">
      <w:pPr>
        <w:jc w:val="both"/>
      </w:pPr>
      <w:r>
        <w:t>Drugo više nemam za kazati a pitanja nemam.</w:t>
      </w:r>
    </w:p>
    <w:p w:rsidRDefault="00226171" w:rsidP="00226171" w:rsidR="00226171">
      <w:pPr>
        <w:jc w:val="both"/>
      </w:pPr>
    </w:p>
    <w:p w:rsidRDefault="00226171" w:rsidP="00226171" w:rsidR="00226171">
      <w:pPr>
        <w:jc w:val="both"/>
      </w:pPr>
      <w:r>
        <w:t>Sud donosi</w:t>
      </w:r>
    </w:p>
    <w:p w:rsidRDefault="00226171" w:rsidP="00226171" w:rsidR="00226171">
      <w:pPr>
        <w:jc w:val="both"/>
      </w:pPr>
    </w:p>
    <w:p w:rsidRDefault="00226171" w:rsidP="00226171" w:rsidR="00226171">
      <w:pPr>
        <w:jc w:val="center"/>
      </w:pPr>
      <w:r>
        <w:t>ZAKLJUČAK</w:t>
      </w:r>
    </w:p>
    <w:p w:rsidRDefault="00226171" w:rsidP="00226171" w:rsidR="00226171">
      <w:pPr>
        <w:jc w:val="both"/>
      </w:pPr>
    </w:p>
    <w:p w:rsidRDefault="00226171" w:rsidP="00226171" w:rsidR="00226171">
      <w:pPr>
        <w:jc w:val="both"/>
      </w:pPr>
      <w:r>
        <w:t>Čita se cijeli spis i sva  priložena dokumentacija.</w:t>
      </w:r>
    </w:p>
    <w:p w:rsidRDefault="00226171" w:rsidP="00226171" w:rsidR="00226171">
      <w:pPr>
        <w:jc w:val="both"/>
      </w:pPr>
    </w:p>
    <w:p w:rsidRDefault="00226171" w:rsidP="00226171" w:rsidR="00226171">
      <w:pPr>
        <w:jc w:val="both"/>
      </w:pPr>
      <w:r>
        <w:t>Zaključuje se raspravljene o uvjetima za otvaranje stečajnog postupka.</w:t>
      </w:r>
    </w:p>
    <w:p w:rsidRDefault="00226171" w:rsidP="00226171" w:rsidR="00226171">
      <w:pPr>
        <w:jc w:val="both"/>
      </w:pPr>
    </w:p>
    <w:p w:rsidRDefault="00226171" w:rsidP="00226171" w:rsidR="00226171">
      <w:pPr>
        <w:jc w:val="both"/>
      </w:pPr>
      <w:r>
        <w:t>Odluka o prijedloga bit će donesena u zakonskom roku i dostavljena zakonom određenim adresatima a prisutni se upozoravaju kako se o daljnjem tijeku postupka  mogu obavještavati  preko e-ogl. ploče suda.</w:t>
      </w:r>
    </w:p>
    <w:p w:rsidRDefault="00226171" w:rsidP="00226171" w:rsidR="00226171">
      <w:pPr>
        <w:jc w:val="both"/>
      </w:pPr>
    </w:p>
    <w:p w:rsidRDefault="00226171" w:rsidP="00226171" w:rsidR="00226171">
      <w:pPr>
        <w:jc w:val="both"/>
      </w:pPr>
      <w:r>
        <w:t>Pitanja i primjedbi nema.</w:t>
      </w:r>
    </w:p>
    <w:p w:rsidRDefault="00226171" w:rsidP="00226171" w:rsidR="00226171">
      <w:pPr>
        <w:jc w:val="both"/>
      </w:pPr>
    </w:p>
    <w:p w:rsidRDefault="00226171" w:rsidP="00226171" w:rsidR="00226171">
      <w:pPr>
        <w:jc w:val="both"/>
      </w:pPr>
      <w:r>
        <w:t>Dovršeno u  12,30 sati.</w:t>
      </w:r>
    </w:p>
    <w:p w:rsidRDefault="00226171" w:rsidP="00226171" w:rsidR="00226171">
      <w:pPr>
        <w:jc w:val="both"/>
      </w:pPr>
    </w:p>
    <w:p w:rsidRDefault="00226171" w:rsidP="00226171" w:rsidR="00226171">
      <w:r>
        <w:t>Zapisničar                           Stečajni sudac                          Stranke</w:t>
      </w:r>
    </w:p>
    <w:p w:rsidRDefault="00226171" w:rsidP="00226171" w:rsidR="00226171"/>
    <w:p w:rsidRDefault="00226171" w:rsidP="00226171" w:rsidR="00226171"/>
    <w:p w:rsidRDefault="00226171" w:rsidP="00226171" w:rsidR="00226171"/>
    <w:p w:rsidRDefault="00226171" w:rsidP="00226171" w:rsidR="00226171"/>
    <w:p w:rsidRDefault="00226171" w:rsidP="00226171" w:rsidR="00226171">
      <w:pPr>
        <w:jc w:val="both"/>
      </w:pPr>
    </w:p>
    <w:p w:rsidRDefault="00226171" w:rsidP="00226171" w:rsidR="00226171">
      <w:pPr>
        <w:jc w:val="both"/>
      </w:pPr>
    </w:p>
    <w:p w:rsidRDefault="00226171" w:rsidP="00226171" w:rsidR="00226171">
      <w:pPr>
        <w:jc w:val="both"/>
      </w:pPr>
    </w:p>
    <w:p w:rsidRDefault="00226171" w:rsidP="00226171" w:rsidR="00226171">
      <w:pPr>
        <w:jc w:val="both"/>
      </w:pPr>
    </w:p>
    <w:p w:rsidRDefault="00226171" w:rsidP="00226171" w:rsidR="00226171">
      <w:pPr>
        <w:jc w:val="both"/>
      </w:pPr>
    </w:p>
    <w:p w:rsidRDefault="00226171" w:rsidP="00226171" w:rsidR="00226171">
      <w:pPr>
        <w:jc w:val="both"/>
      </w:pPr>
    </w:p>
    <w:p w:rsidRDefault="00226171" w:rsidP="00226171" w:rsidR="00226171">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DD1420"/>
    <w:multiLevelType w:val="hybridMultilevel"/>
    <w:tmpl w:val="C812010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171"/>
    <w:rsid w:val="000609E2"/>
    <w:rsid w:val="00226171"/>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61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26171"/>
    <w:pPr>
      <w:ind w:left="720"/>
      <w:contextualSpacing/>
    </w:pPr>
  </w:style>
  <w:style w:styleId="Tekstrezerviranogmjesta" w:type="character">
    <w:name w:val="Placeholder Text"/>
    <w:basedOn w:val="Zadanifontodlomka"/>
    <w:uiPriority w:val="99"/>
    <w:semiHidden/>
    <w:rsid w:val="000609E2"/>
    <w:rPr>
      <w:color w:val="808080"/>
      <w:bdr w:space="0" w:sz="0" w:color="auto" w:val="none"/>
      <w:shd w:fill="auto" w:color="auto" w:val="clear"/>
    </w:rPr>
  </w:style>
  <w:style w:customStyle="true" w:styleId="eSPISCCParagraphDefaultFont" w:type="character">
    <w:name w:val="eSPIS_CC_Paragraph Default Font"/>
    <w:basedOn w:val="Zadanifontodlomka"/>
    <w:rsid w:val="000609E2"/>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0609E2"/>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0609E2"/>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609E2"/>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61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26171"/>
    <w:pPr>
      <w:ind w:left="720"/>
      <w:contextualSpacing/>
    </w:pPr>
  </w:style>
  <w:style w:styleId="Tekstrezerviranogmjesta" w:type="character">
    <w:name w:val="Placeholder Text"/>
    <w:basedOn w:val="Zadanifontodlomka"/>
    <w:uiPriority w:val="99"/>
    <w:semiHidden/>
    <w:rsid w:val="000609E2"/>
    <w:rPr>
      <w:color w:val="808080"/>
      <w:bdr w:color="auto" w:space="0" w:sz="0" w:val="none"/>
      <w:shd w:color="auto" w:fill="auto" w:val="clear"/>
    </w:rPr>
  </w:style>
  <w:style w:customStyle="1" w:styleId="eSPISCCParagraphDefaultFont" w:type="character">
    <w:name w:val="eSPIS_CC_Paragraph Default Font"/>
    <w:basedOn w:val="Zadanifontodlomka"/>
    <w:rsid w:val="000609E2"/>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0609E2"/>
    <w:rPr>
      <w:b/>
      <w:szCs w:val="20"/>
      <w:bdr w:color="auto" w:space="0" w:sz="0" w:val="none"/>
      <w:shd w:color="auto" w:fill="FFFFCC" w:val="clear"/>
      <w:lang w:val="hr-HR"/>
    </w:rPr>
  </w:style>
  <w:style w:customStyle="1" w:styleId="PozadinaSvijetloCrvena" w:type="character">
    <w:name w:val="Pozadina_SvijetloCrvena"/>
    <w:basedOn w:val="eSPISCCParagraphDefaultFont"/>
    <w:rsid w:val="000609E2"/>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609E2"/>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2859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ožujka 2018.</izvorni_sadrzaj>
    <derivirana_varijabla naziv="DomainObject.PlaniraniZavrsetakDatum_1">22. ožujka 2018.</derivirana_varijabla>
  </DomainObject.PlaniraniZavrsetakDatum>
  <DomainObject.PlaniraniPocetakDatum>
    <izvorni_sadrzaj>22. ožujka 2018.</izvorni_sadrzaj>
    <derivirana_varijabla naziv="DomainObject.PlaniraniPocetakDatum_1">22.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2018.</izvorni_sadrzaj>
    <derivirana_varijabla naziv="DomainObject.Zapisnik.DatumKreiranja_1">22. ožujka 2018.</derivirana_varijabla>
  </DomainObject.Zapisnik.DatumKreiranja>
  <DomainObject.Zapisnik.ImovinskaKorist>
    <izvorni_sadrzaj/>
    <derivirana_varijabla naziv="DomainObject.Zapisnik.ImovinskaKorist_1"/>
  </DomainObject.Zapisnik.ImovinskaKorist>
  <DomainObject.Zapisnik.Oznaka>
    <izvorni_sadrzaj>St-1836/2016-13</izvorni_sadrzaj>
    <derivirana_varijabla naziv="DomainObject.Zapisnik.Oznaka_1">St-1836/2016-13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1836</izvorni_sadrzaj>
    <derivirana_varijabla naziv="DomainObject.Predmet.Broj_1">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2016.</izvorni_sadrzaj>
    <derivirana_varijabla naziv="DomainObject.Predmet.DatumOsnivanja_1">11.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St-1836/2016</izvorni_sadrzaj>
    <derivirana_varijabla naziv="DomainObject.Predmet.OznakaBroj_1">St-1836/2016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RENAUST društvo s ograničenom odgovornošću za trgovinu motornim vozilima</izvorni_sadrzaj>
    <derivirana_varijabla naziv="DomainObject.Predmet.ProtustrankaFormated_1">  RENAUST društvo s ograničenom odgovornošću za trgovinu motornim vozilima</derivirana_varijabla>
  </DomainObject.Predmet.ProtustrankaFormated>
  <DomainObject.Predmet.ProtustrankaFormatedOIB>
    <izvorni_sadrzaj>  RENAUST društvo s ograničenom odgovornošću za trgovinu motornim vozilima, OIB 75775772025</izvorni_sadrzaj>
    <derivirana_varijabla naziv="DomainObject.Predmet.ProtustrankaFormatedOIB_1">  RENAUST društvo s ograničenom odgovornošću za trgovinu motornim vozilima, OIB 75775772025</derivirana_varijabla>
  </DomainObject.Predmet.ProtustrankaFormatedOIB>
  <DomainObject.Predmet.ProtustrankaFormatedWithAdress>
    <izvorni_sadrzaj> RENAUST društvo s ograničenom odgovornošću za trgovinu motornim vozilima, Dubrovačka Ulica 1, 21000 Split</izvorni_sadrzaj>
    <derivirana_varijabla naziv="DomainObject.Predmet.ProtustrankaFormatedWithAdress_1"> RENAUST društvo s ograničenom odgovornošću za trgovinu motornim vozilima, Dubrovačka Ulica 1, 21000 Split</derivirana_varijabla>
  </DomainObject.Predmet.ProtustrankaFormatedWithAdress>
  <DomainObject.Predmet.ProtustrankaFormatedWithAdressOIB>
    <izvorni_sadrzaj> RENAUST društvo s ograničenom odgovornošću za trgovinu motornim vozilima, OIB 75775772025, Dubrovačka Ulica 1, 21000 Split</izvorni_sadrzaj>
    <derivirana_varijabla naziv="DomainObject.Predmet.ProtustrankaFormatedWithAdressOIB_1"> RENAUST društvo s ograničenom odgovornošću za trgovinu motornim vozilima, OIB 75775772025, Dubrovačka Ulica 1, 21000 Split</derivirana_varijabla>
  </DomainObject.Predmet.ProtustrankaFormatedWithAdressOIB>
  <DomainObject.Predmet.ProtustrankaWithAdress>
    <izvorni_sadrzaj>RENAUST društvo s ograničenom odgovornošću za trgovinu motornim vozilima Dubrovačka Ulica 1, 21000 Split</izvorni_sadrzaj>
    <derivirana_varijabla naziv="DomainObject.Predmet.ProtustrankaWithAdress_1">RENAUST društvo s ograničenom odgovornošću za trgovinu motornim vozilima Dubrovačka Ulica 1, 21000 Split</derivirana_varijabla>
  </DomainObject.Predmet.ProtustrankaWithAdress>
  <DomainObject.Predmet.ProtustrankaWithAdressOIB>
    <izvorni_sadrzaj>RENAUST društvo s ograničenom odgovornošću za trgovinu motornim vozilima, OIB 75775772025, Dubrovačka Ulica 1, 21000 Split</izvorni_sadrzaj>
    <derivirana_varijabla naziv="DomainObject.Predmet.ProtustrankaWithAdressOIB_1">RENAUST društvo s ograničenom odgovornošću za trgovinu motornim vozilima, OIB 75775772025, Dubrovačka Ulica 1, 21000 Split</derivirana_varijabla>
  </DomainObject.Predmet.ProtustrankaWithAdressOIB>
  <DomainObject.Predmet.ProtustrankaNazivFormated>
    <izvorni_sadrzaj>RENAUST društvo s ograničenom odgovornošću za trgovinu motornim vozilima</izvorni_sadrzaj>
    <derivirana_varijabla naziv="DomainObject.Predmet.ProtustrankaNazivFormated_1">RENAUST društvo s ograničenom odgovornošću za trgovinu motornim vozilima</derivirana_varijabla>
  </DomainObject.Predmet.ProtustrankaNazivFormated>
  <DomainObject.Predmet.ProtustrankaNazivFormatedOIB>
    <izvorni_sadrzaj>RENAUST društvo s ograničenom odgovornošću za trgovinu motornim vozilima, OIB 75775772025</izvorni_sadrzaj>
    <derivirana_varijabla naziv="DomainObject.Predmet.ProtustrankaNazivFormatedOIB_1">RENAUST društvo s ograničenom odgovornošću za trgovinu motornim vozilima, OIB 75775772025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4168044.91</izvorni_sadrzaj>
    <derivirana_varijabla naziv="DomainObject.Predmet.TrenutnaVrijednost_1">4168044.91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RENAUST društvo s ograničenom odgovornošću za trgovinu motornim vozilima</item>
    </izvorni_sadrzaj>
    <derivirana_varijabla naziv="DomainObject.Predmet.ProtuStrankaListFormated_1">
      <item>RENAUST društvo s ograničenom odgovornošću za trgovinu motornim vozilima</item>
    </derivirana_varijabla>
  </DomainObject.Predmet.ProtuStrankaListFormated>
  <DomainObject.Predmet.ProtuStrankaListFormatedOIB>
    <izvorni_sadrzaj>
      <item>RENAUST društvo s ograničenom odgovornošću za trgovinu motornim vozilima, OIB 75775772025</item>
    </izvorni_sadrzaj>
    <derivirana_varijabla naziv="DomainObject.Predmet.ProtuStrankaListFormatedOIB_1">
      <item>RENAUST društvo s ograničenom odgovornošću za trgovinu motornim vozilima, OIB 75775772025</item>
    </derivirana_varijabla>
  </DomainObject.Predmet.ProtuStrankaListFormatedOIB>
  <DomainObject.Predmet.ProtuStrankaListFormatedWithAdress>
    <izvorni_sadrzaj>
      <item>RENAUST društvo s ograničenom odgovornošću za trgovinu motornim vozilima, Dubrovačka Ulica 1, 21000 Split</item>
    </izvorni_sadrzaj>
    <derivirana_varijabla naziv="DomainObject.Predmet.ProtuStrankaListFormatedWithAdress_1">
      <item>RENAUST društvo s ograničenom odgovornošću za trgovinu motornim vozilima, Dubrovačka Ulica 1, 21000 Split</item>
    </derivirana_varijabla>
  </DomainObject.Predmet.ProtuStrankaListFormatedWithAdress>
  <DomainObject.Predmet.ProtuStrankaListFormatedWithAdressOIB>
    <izvorni_sadrzaj>
      <item>RENAUST društvo s ograničenom odgovornošću za trgovinu motornim vozilima, OIB 75775772025, Dubrovačka Ulica 1, 21000 Split</item>
    </izvorni_sadrzaj>
    <derivirana_varijabla naziv="DomainObject.Predmet.ProtuStrankaListFormatedWithAdressOIB_1">
      <item>RENAUST društvo s ograničenom odgovornošću za trgovinu motornim vozilima, OIB 75775772025, Dubrovačka Ulica 1, 21000 Split</item>
    </derivirana_varijabla>
  </DomainObject.Predmet.ProtuStrankaListFormatedWithAdressOIB>
  <DomainObject.Predmet.ProtuStrankaListNazivFormated>
    <izvorni_sadrzaj>
      <item>RENAUST društvo s ograničenom odgovornošću za trgovinu motornim vozilima</item>
    </izvorni_sadrzaj>
    <derivirana_varijabla naziv="DomainObject.Predmet.ProtuStrankaListNazivFormated_1">
      <item>RENAUST društvo s ograničenom odgovornošću za trgovinu motornim vozilima</item>
    </derivirana_varijabla>
  </DomainObject.Predmet.ProtuStrankaListNazivFormated>
  <DomainObject.Predmet.ProtuStrankaListNazivFormatedOIB>
    <izvorni_sadrzaj>
      <item>RENAUST društvo s ograničenom odgovornošću za trgovinu motornim vozilima, OIB 75775772025</item>
    </izvorni_sadrzaj>
    <derivirana_varijabla naziv="DomainObject.Predmet.ProtuStrankaListNazivFormatedOIB_1">
      <item>RENAUST društvo s ograničenom odgovornošću za trgovinu motornim vozilima, OIB 75775772025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St-1836/2016-13</izvorni_sadrzaj>
    <derivirana_varijabla naziv="DomainObject.PoslovniBrojDokumenta_1">St-1836/2016-13</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RENAUST društvo s ograničenom odgovornošću za trgovinu motornim vozilima</izvorni_sadrzaj>
    <derivirana_varijabla naziv="DomainObject.Predmet.ProtustrankaIDrugi_1">RENAUST društvo s ograničenom odgovornošću za trgovinu motornim vozilima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RENAUST društvo s ograničenom odgovornošću za trgovinu motornim vozilima, OIB 75775772025, Dubrovačka Ulica 1, 21000 Split</izvorni_sadrzaj>
    <derivirana_varijabla naziv="DomainObject.Predmet.ProtustrankaIDrugiAdressOIB_1">RENAUST društvo s ograničenom odgovornošću za trgovinu motornim vozilima, OIB 75775772025, Dubrovačka Ulica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RENAUST društvo s ograničenom odgovornošću za trgovinu motornim vozilima</item>
      <item>ŽUPANIJSKO DRŽAVNO ODVJETNIŠTVO</item>
    </izvorni_sadrzaj>
    <derivirana_varijabla naziv="DomainObject.Predmet.SudioniciListNaziv_1">
      <item>RENAUST društvo s ograničenom odgovornošću za trgovinu motornim vozilima</item>
      <item>ŽUPANIJSKO DRŽAVNO ODVJETNIŠTVO</item>
    </derivirana_varijabla>
  </DomainObject.Predmet.SudioniciListNaziv>
  <DomainObject.Predmet.SudioniciListAdressOIB>
    <izvorni_sadrzaj>
      <item>RENAUST društvo s ograničenom odgovornošću za trgovinu motornim vozilima, OIB 75775772025, Dubrovačka Ulica 1,21000 Split</item>
      <item>ŽUPANIJSKO DRŽAVNO ODVJETNIŠTVO, OIB 70793241859, Gundulićeva 29a,21000 Split</item>
    </izvorni_sadrzaj>
    <derivirana_varijabla naziv="DomainObject.Predmet.SudioniciListAdressOIB_1">
      <item>RENAUST društvo s ograničenom odgovornošću za trgovinu motornim vozilima, OIB 75775772025, Dubrovačka Ulica 1,21000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75775772025</item>
      <item>, OIB 70793241859</item>
    </izvorni_sadrzaj>
    <derivirana_varijabla naziv="DomainObject.Predmet.SudioniciListNazivOIB_1">
      <item>, OIB 75775772025</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947</properties:Words>
  <properties:Characters>4984</properties:Characters>
  <properties:Lines>137</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2018-03-22T11:37:00Z</dcterms:created>
  <dc:creator>Jozo Ćaleta</dc:creator>
  <cp:lastModifiedBy>Jozo Ćaleta</cp:lastModifiedBy>
  <dcterms:modified xmlns:xsi="http://www.w3.org/2001/XMLSchema-instance" xsi:type="dcterms:W3CDTF">2018-03-22T11:38:00Z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St-1836/2016-13 / Zapisnik - Ročište radi izjašnjenja o prijedlogu za otvaranje steč.post (CCCCCCCCC.docx)</vt:lpwstr>
  </prop:property>
  <prop:property name="CC_coloring" pid="4" fmtid="{D5CDD505-2E9C-101B-9397-08002B2CF9AE}">
    <vt:bool>false</vt:bool>
  </prop:property>
  <prop:property name="BrojStranica" pid="5" fmtid="{D5CDD505-2E9C-101B-9397-08002B2CF9AE}">
    <vt:i4>3</vt:i4>
  </prop:property>
</prop:Properties>
</file>