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f97a" w14:paraId="6fcf97a" w:rsidRDefault="000A43E1" w:rsidP="000A43E1" w:rsidR="00AE649C" w:rsidRPr="00B76F3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43E1" w:rsidP="000A43E1" w:rsidR="000A43E1">
      <w:pPr>
        <w:pStyle w:val="Bezproreda"/>
      </w:pPr>
    </w:p>
    <w:p w:rsidRDefault="000A43E1" w:rsidP="000A43E1" w:rsidR="000A43E1">
      <w:pPr>
        <w:pStyle w:val="Bezproreda"/>
      </w:pPr>
      <w:r>
        <w:t xml:space="preserve">     Republika Hrvatska </w:t>
      </w:r>
    </w:p>
    <w:p w:rsidRDefault="000A43E1" w:rsidP="000A43E1" w:rsidR="000A43E1">
      <w:pPr>
        <w:pStyle w:val="Bezproreda"/>
      </w:pPr>
      <w:r>
        <w:t>Trgovački sud u Bjelovaru</w:t>
      </w:r>
    </w:p>
    <w:p w:rsidRDefault="000A43E1" w:rsidP="000A43E1" w:rsidR="000A43E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A43E1" w:rsidP="000A43E1" w:rsidR="000A43E1">
      <w:pPr>
        <w:pStyle w:val="Bezproreda"/>
      </w:pPr>
    </w:p>
    <w:p w:rsidRDefault="000A43E1" w:rsidP="000A43E1" w:rsidR="000A43E1">
      <w:pPr>
        <w:spacing w:after="0"/>
        <w:ind w:firstLine="708" w:left="4248"/>
      </w:pPr>
      <w:r>
        <w:rPr>
          <w:color w:val="000000"/>
        </w:rPr>
        <w:t>Poslovni broj: 1St-234/2017-28</w:t>
      </w:r>
    </w:p>
    <w:p w:rsidRDefault="000A43E1" w:rsidP="000A43E1" w:rsidR="000A43E1">
      <w:pPr>
        <w:spacing w:after="0"/>
      </w:pPr>
    </w:p>
    <w:p w:rsidRDefault="000A43E1" w:rsidP="000A43E1" w:rsidR="000A43E1">
      <w:pPr>
        <w:spacing w:after="0"/>
      </w:pPr>
    </w:p>
    <w:p w:rsidRDefault="000A43E1" w:rsidP="000A43E1" w:rsidR="000A43E1">
      <w:pPr>
        <w:spacing w:after="0"/>
        <w:jc w:val="center"/>
      </w:pPr>
      <w:r>
        <w:t>R E P U B L I K A      H R V A T S K A</w:t>
      </w:r>
    </w:p>
    <w:p w:rsidRDefault="000A43E1" w:rsidP="000A43E1" w:rsidR="000A43E1">
      <w:pPr>
        <w:spacing w:after="0"/>
      </w:pPr>
    </w:p>
    <w:p w:rsidRDefault="000A43E1" w:rsidP="000A43E1" w:rsidR="000A43E1">
      <w:pPr>
        <w:spacing w:after="0"/>
        <w:jc w:val="center"/>
      </w:pPr>
      <w:r>
        <w:rPr>
          <w:color w:val="000000"/>
        </w:rPr>
        <w:t>R J E Š E N J E</w:t>
      </w:r>
    </w:p>
    <w:p w:rsidRDefault="000A43E1" w:rsidP="000A43E1" w:rsidR="000A43E1">
      <w:pPr>
        <w:spacing w:after="0"/>
        <w:jc w:val="center"/>
      </w:pPr>
    </w:p>
    <w:p w:rsidRDefault="000A43E1" w:rsidP="000A43E1" w:rsidR="000A43E1">
      <w:pPr>
        <w:spacing w:after="0"/>
      </w:pPr>
    </w:p>
    <w:p w:rsidRDefault="000A43E1" w:rsidP="000A43E1" w:rsidR="000A43E1">
      <w:pPr>
        <w:spacing w:after="0"/>
        <w:ind w:firstLine="708"/>
      </w:pPr>
      <w:r>
        <w:rPr>
          <w:color w:val="000000"/>
        </w:rPr>
        <w:t xml:space="preserve">Trgovački sud u Bjelovaru,  po  sucu Branki Pleskalt, u predmetu stečaja  nad Stečajnom masom iza stečajnog dužnika MESAROV d.o.o. u stečaju, Lipik, </w:t>
      </w:r>
      <w:proofErr w:type="spellStart"/>
      <w:r>
        <w:rPr>
          <w:color w:val="000000"/>
        </w:rPr>
        <w:t>Frankopanska</w:t>
      </w:r>
      <w:proofErr w:type="spellEnd"/>
      <w:r>
        <w:rPr>
          <w:color w:val="000000"/>
        </w:rPr>
        <w:t xml:space="preserve"> 17,  OIB: 92200608613,  10. svibnja  2018. </w:t>
      </w:r>
    </w:p>
    <w:p w:rsidRDefault="000A43E1" w:rsidP="000A43E1" w:rsidR="000A43E1">
      <w:pPr>
        <w:spacing w:after="0"/>
      </w:pPr>
    </w:p>
    <w:p w:rsidRDefault="000A43E1" w:rsidP="000A43E1" w:rsidR="000A43E1">
      <w:pPr>
        <w:spacing w:after="0"/>
        <w:jc w:val="center"/>
      </w:pPr>
      <w:r>
        <w:rPr>
          <w:color w:val="000000"/>
        </w:rPr>
        <w:t>r i j e š i o      j e</w:t>
      </w:r>
    </w:p>
    <w:p w:rsidRDefault="000A43E1" w:rsidP="000A43E1" w:rsidR="000A43E1">
      <w:pPr>
        <w:spacing w:after="0"/>
      </w:pPr>
    </w:p>
    <w:p w:rsidRDefault="000A43E1" w:rsidP="000A43E1" w:rsidR="000A43E1">
      <w:pPr>
        <w:spacing w:after="0"/>
        <w:ind w:firstLine="708"/>
      </w:pPr>
      <w:r>
        <w:rPr>
          <w:color w:val="000000"/>
        </w:rPr>
        <w:t xml:space="preserve">Stečajnom upravitelju  Vinku </w:t>
      </w:r>
      <w:proofErr w:type="spellStart"/>
      <w:r>
        <w:rPr>
          <w:color w:val="000000"/>
        </w:rPr>
        <w:t>Pečanić</w:t>
      </w:r>
      <w:proofErr w:type="spellEnd"/>
      <w:r>
        <w:rPr>
          <w:color w:val="000000"/>
        </w:rPr>
        <w:t xml:space="preserve"> Lipika, </w:t>
      </w:r>
      <w:proofErr w:type="spellStart"/>
      <w:r>
        <w:rPr>
          <w:color w:val="000000"/>
        </w:rPr>
        <w:t>Frankopanska</w:t>
      </w:r>
      <w:proofErr w:type="spellEnd"/>
      <w:r>
        <w:rPr>
          <w:color w:val="000000"/>
        </w:rPr>
        <w:t xml:space="preserve"> 17,   odobrava se isplata stvarnih troškova u neto iznosu od   312,00 kuna,  u skladu s odredbom članka 94. st. 1.  Stečajnog zakona sa žiro-račun stečajnog dužnika Stečajne mase iza stečajnog dužnika MESAROV d.o.o. u stečaju, Lipik, </w:t>
      </w:r>
      <w:proofErr w:type="spellStart"/>
      <w:r>
        <w:rPr>
          <w:color w:val="000000"/>
        </w:rPr>
        <w:t>Frankopanska</w:t>
      </w:r>
      <w:proofErr w:type="spellEnd"/>
      <w:r>
        <w:rPr>
          <w:color w:val="000000"/>
        </w:rPr>
        <w:t xml:space="preserve"> 17,  OIB: 92200608613,  na njegov žiro-račun.  </w:t>
      </w:r>
    </w:p>
    <w:p w:rsidRDefault="000A43E1" w:rsidP="000A43E1" w:rsidR="000A43E1">
      <w:pPr>
        <w:spacing w:after="0"/>
      </w:pPr>
    </w:p>
    <w:p w:rsidRDefault="000A43E1" w:rsidP="000A43E1" w:rsidR="000A43E1">
      <w:pPr>
        <w:spacing w:after="0"/>
        <w:jc w:val="center"/>
      </w:pPr>
      <w:r>
        <w:rPr>
          <w:color w:val="000000"/>
        </w:rPr>
        <w:t>Obrazloženje</w:t>
      </w:r>
    </w:p>
    <w:p w:rsidRDefault="000A43E1" w:rsidP="000A43E1" w:rsidR="000A43E1">
      <w:pPr>
        <w:spacing w:after="0"/>
      </w:pPr>
    </w:p>
    <w:p w:rsidRDefault="000A43E1" w:rsidP="000A43E1" w:rsidR="000A43E1">
      <w:pPr>
        <w:spacing w:after="0"/>
        <w:ind w:firstLine="708"/>
      </w:pPr>
      <w:r>
        <w:rPr>
          <w:color w:val="000000"/>
        </w:rPr>
        <w:t xml:space="preserve">Podneskom koji je zaprimljen kod ovog suda dana 18. travnja 2018. godine u stečajnom predmetu  nad Stečajnom masom iza stečajnog dužnika MESAROV d.o.o. u stečaju, Lipik, </w:t>
      </w:r>
      <w:proofErr w:type="spellStart"/>
      <w:r>
        <w:rPr>
          <w:color w:val="000000"/>
        </w:rPr>
        <w:t>Frankopanska</w:t>
      </w:r>
      <w:proofErr w:type="spellEnd"/>
      <w:r>
        <w:rPr>
          <w:color w:val="000000"/>
        </w:rPr>
        <w:t xml:space="preserve"> 17,  OIB: 92200608613, stečajni upravitelj Vinko </w:t>
      </w:r>
      <w:proofErr w:type="spellStart"/>
      <w:r>
        <w:rPr>
          <w:color w:val="000000"/>
        </w:rPr>
        <w:t>Pečanić</w:t>
      </w:r>
      <w:proofErr w:type="spellEnd"/>
      <w:r>
        <w:rPr>
          <w:color w:val="000000"/>
        </w:rPr>
        <w:t xml:space="preserve"> zatražio je isplatu stvarnih troškova u periodu od 22. ožujka 2017. godine do 31. ožujka 2018. godine u ukupnom iznosu od 506,35 kuna te je na okolnost visine zatraženih troškova dostavio na spis obračune putnih i stvarnih troškova.</w:t>
      </w:r>
    </w:p>
    <w:p w:rsidRDefault="000A43E1" w:rsidP="000A43E1" w:rsidR="000A43E1">
      <w:pPr>
        <w:spacing w:after="0"/>
      </w:pPr>
    </w:p>
    <w:p w:rsidRDefault="000A43E1" w:rsidP="000A43E1" w:rsidR="000A43E1">
      <w:pPr>
        <w:spacing w:after="0"/>
        <w:ind w:firstLine="708"/>
      </w:pPr>
      <w:r>
        <w:rPr>
          <w:color w:val="000000"/>
        </w:rPr>
        <w:t>U skladu sa odredbom članka 94.  st. 1.Stečajnog zakona (NN br. 44/96, 29/99, 123/03, 82/06, 116/10, 25/12 i 133/12, dalje : SZ),  sudac je uzimajući u obzir obujam poslova i rad stečajnog upravitelja odobrio isplatu stvarnih troškova te odlučio kao  u izreci.</w:t>
      </w:r>
    </w:p>
    <w:p w:rsidRDefault="000A43E1" w:rsidP="000A43E1" w:rsidR="000A43E1">
      <w:pPr>
        <w:spacing w:after="0"/>
      </w:pPr>
    </w:p>
    <w:p w:rsidRDefault="000A43E1" w:rsidP="000A43E1" w:rsidR="000A43E1">
      <w:pPr>
        <w:spacing w:after="0"/>
        <w:ind w:firstLine="708"/>
      </w:pPr>
      <w:r>
        <w:rPr>
          <w:color w:val="000000"/>
        </w:rPr>
        <w:t>U Bjelovaru 10. svibnja  2018.</w:t>
      </w:r>
    </w:p>
    <w:p w:rsidRDefault="000A43E1" w:rsidP="000A43E1" w:rsidR="000A43E1">
      <w:pPr>
        <w:spacing w:after="0"/>
      </w:pPr>
    </w:p>
    <w:p w:rsidRDefault="000A43E1" w:rsidP="000A43E1" w:rsidR="000A43E1">
      <w:pPr>
        <w:spacing w:after="0"/>
        <w:jc w:val="center"/>
      </w:pPr>
      <w:r>
        <w:rPr>
          <w:color w:val="000000"/>
        </w:rPr>
        <w:t>S u d a c</w:t>
      </w:r>
    </w:p>
    <w:p w:rsidRDefault="000A43E1" w:rsidP="000A43E1" w:rsidR="000A43E1">
      <w:pPr>
        <w:spacing w:after="0"/>
        <w:jc w:val="center"/>
        <w:rPr>
          <w:color w:val="000000"/>
        </w:rPr>
      </w:pPr>
      <w:r>
        <w:rPr>
          <w:color w:val="000000"/>
        </w:rPr>
        <w:t>Branka Pleskalt v.r.</w:t>
      </w:r>
    </w:p>
    <w:p w:rsidRDefault="000A43E1" w:rsidP="000A43E1" w:rsidR="000A43E1">
      <w:pPr>
        <w:spacing w:after="0"/>
        <w:jc w:val="center"/>
        <w:rPr>
          <w:color w:val="000000"/>
        </w:rPr>
      </w:pPr>
    </w:p>
    <w:p w:rsidRDefault="000A43E1" w:rsidP="000A43E1" w:rsidR="000A43E1">
      <w:pPr>
        <w:spacing w:after="0"/>
        <w:jc w:val="center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0A43E1" w:rsidP="000A43E1" w:rsidR="000A43E1">
      <w:pPr>
        <w:spacing w:after="0"/>
        <w:jc w:val="center"/>
        <w:rPr>
          <w:color w:val="000000"/>
        </w:rPr>
      </w:pPr>
      <w:r>
        <w:rPr>
          <w:color w:val="000000"/>
        </w:rPr>
        <w:t>Vesna Dragišić</w:t>
      </w:r>
    </w:p>
    <w:p w:rsidRDefault="000A43E1" w:rsidP="000A43E1" w:rsidR="000A43E1">
      <w:pPr>
        <w:spacing w:after="0"/>
      </w:pPr>
    </w:p>
    <w:p w:rsidRDefault="00AE649C" w:rsidP="000A43E1" w:rsidR="00AE649C" w:rsidRPr="00B76F3C">
      <w:pPr>
        <w:pStyle w:val="NormaleSPIS"/>
        <w:ind w:firstLine="0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3E1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A43E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A43E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37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St-234/2017-28</izvorni_sadrzaj>
    <derivirana_varijabla naziv="DomainObject.Oznaka_1">St-234/2017-28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RH za naknadnu diobu i prijedlog
stečajnog upravitelja za upis stečajne mase</izvorni_sadrzaj>
    <derivirana_varijabla naziv="DomainObject.Predmet.Opis_1">prijedlog RH za naknadnu diobu i prijedlog
stečajnog upravitelja za 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St-339/2015</izvorni_sadrzaj>
    <derivirana_varijabla naziv="DomainObject.Predmet.PrimjedbaSuca_1">priložen St-339/2015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MESAROV društvo s ograničenom odgovornošću za proizvodnju i trgovinu u stečaju</izvorni_sadrzaj>
    <derivirana_varijabla naziv="DomainObject.Predmet.ProtustrankaFormated_1">  Stečajna masa iza MESAROV društvo s ograničenom odgovornošću za proizvodnju i trgovinu u stečaju</derivirana_varijabla>
  </DomainObject.Predmet.ProtustrankaFormated>
  <DomainObject.Predmet.ProtustrankaFormatedOIB>
    <izvorni_sadrzaj>  Stečajna masa iza MESAROV društvo s ograničenom odgovornošću za proizvodnju i trgovinu u stečaju, OIB 92200608613</izvorni_sadrzaj>
    <derivirana_varijabla naziv="DomainObject.Predmet.ProtustrankaFormatedOIB_1">  Stečajna masa iza MESAROV društvo s ograničenom odgovornošću za proizvodnju i trgovinu u stečaju, OIB 92200608613</derivirana_varijabla>
  </DomainObject.Predmet.ProtustrankaFormatedOIB>
  <DomainObject.Predmet.ProtustrankaFormatedWithAdress>
    <izvorni_sadrzaj> Stečajna masa iza MESAROV društvo s ograničenom odgovornošću za proizvodnju i trgovinu u stečaju, Frankopanska 17, 34551 Lipik</izvorni_sadrzaj>
    <derivirana_varijabla naziv="DomainObject.Predmet.ProtustrankaFormatedWithAdress_1"> Stečajna masa iza MESAROV društvo s ograničenom odgovornošću za proizvodnju i trgovinu u stečaju, Frankopanska 17, 34551 Lipik</derivirana_varijabla>
  </DomainObject.Predmet.ProtustrankaFormatedWithAdress>
  <DomainObject.Predmet.ProtustrankaFormatedWithAdressOIB>
    <izvorni_sadrzaj> Stečajna masa iza MESAROV društvo s ograničenom odgovornošću za proizvodnju i trgovinu u stečaju, OIB 92200608613, Frankopanska 17, 34551 Lipik</izvorni_sadrzaj>
    <derivirana_varijabla naziv="DomainObject.Predmet.ProtustrankaFormatedWithAdressOIB_1"> Stečajna masa iza MESAROV društvo s ograničenom odgovornošću za proizvodnju i trgovinu u stečaju, OIB 92200608613, Frankopanska 17, 34551 Lipik</derivirana_varijabla>
  </DomainObject.Predmet.ProtustrankaFormatedWithAdressOIB>
  <DomainObject.Predmet.ProtustrankaWithAdress>
    <izvorni_sadrzaj>Stečajna masa iza MESAROV društvo s ograničenom odgovornošću za proizvodnju i trgovinu u stečaju Frankopanska 17, 34551 Lipik</izvorni_sadrzaj>
    <derivirana_varijabla naziv="DomainObject.Predmet.ProtustrankaWithAdress_1">Stečajna masa iza MESAROV društvo s ograničenom odgovornošću za proizvodnju i trgovinu u stečaju Frankopanska 17, 34551 Lipik</derivirana_varijabla>
  </DomainObject.Predmet.ProtustrankaWithAdress>
  <DomainObject.Predmet.ProtustrankaWithAdressOIB>
    <izvorni_sadrzaj>Stečajna masa iza MESAROV društvo s ograničenom odgovornošću za proizvodnju i trgovinu u stečaju, OIB 92200608613, Frankopanska 17, 34551 Lipik</izvorni_sadrzaj>
    <derivirana_varijabla naziv="DomainObject.Predmet.ProtustrankaWithAdressOIB_1">Stečajna masa iza MESAROV društvo s ograničenom odgovornošću za proizvodnju i trgovinu u stečaju, OIB 92200608613, Frankopanska 17, 34551 Lipik</derivirana_varijabla>
  </DomainObject.Predmet.ProtustrankaWithAdressOIB>
  <DomainObject.Predmet.ProtustrankaNazivFormated>
    <izvorni_sadrzaj>Stečajna masa iza MESAROV društvo s ograničenom odgovornošću za proizvodnju i trgovinu u stečaju</izvorni_sadrzaj>
    <derivirana_varijabla naziv="DomainObject.Predmet.ProtustrankaNazivFormated_1">Stečajna masa iza MESAROV društvo s ograničenom odgovornošću za proizvodnju i trgovinu u stečaju</derivirana_varijabla>
  </DomainObject.Predmet.ProtustrankaNazivFormated>
  <DomainObject.Predmet.ProtustrankaNazivFormatedOIB>
    <izvorni_sadrzaj>Stečajna masa iza MESAROV društvo s ograničenom odgovornošću za proizvodnju i trgovinu u stečaju, OIB 92200608613</izvorni_sadrzaj>
    <derivirana_varijabla naziv="DomainObject.Predmet.ProtustrankaNazivFormatedOIB_1">Stečajna masa iza MESAROV društvo s ograničenom odgovornošću za proizvodnju i trgovinu u stečaju, OIB 92200608613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Stečajna masa iza MESAROV društvo s ograničenom odgovornošću za proizvodnju i trgovinu u stečaju</item>
    </izvorni_sadrzaj>
    <derivirana_varijabla naziv="DomainObject.Predmet.ProtuStrankaListFormated_1">
      <item>Stečajna masa iza MESAROV društvo s ograničenom odgovornošću za proizvodnju i trgovinu u stečaju</item>
    </derivirana_varijabla>
  </DomainObject.Predmet.ProtuStrankaListFormated>
  <DomainObject.Predmet.ProtuStrankaListFormatedOIB>
    <izvorni_sadrzaj>
      <item>Stečajna masa iza MESAROV društvo s ograničenom odgovornošću za proizvodnju i trgovinu u stečaju, OIB 92200608613</item>
    </izvorni_sadrzaj>
    <derivirana_varijabla naziv="DomainObject.Predmet.ProtuStrankaListFormatedOIB_1">
      <item>Stečajna masa iza MESAROV društvo s ograničenom odgovornošću za proizvodnju i trgovinu u stečaju, OIB 92200608613</item>
    </derivirana_varijabla>
  </DomainObject.Predmet.ProtuStrankaListFormatedOIB>
  <DomainObject.Predmet.ProtuStrankaListFormatedWithAdress>
    <izvorni_sadrzaj>
      <item>Stečajna masa iza MESAROV društvo s ograničenom odgovornošću za proizvodnju i trgovinu u stečaju, Frankopanska 17, 34551 Lipik</item>
    </izvorni_sadrzaj>
    <derivirana_varijabla naziv="DomainObject.Predmet.ProtuStrankaListFormatedWithAdress_1">
      <item>Stečajna masa iza MESAROV društvo s ograničenom odgovornošću za proizvodnju i trgovinu u stečaju, Frankopanska 17, 34551 Lipik</item>
    </derivirana_varijabla>
  </DomainObject.Predmet.ProtuStrankaListFormatedWithAdress>
  <DomainObject.Predmet.ProtuStrankaListFormatedWithAdressOIB>
    <izvorni_sadrzaj>
      <item>Stečajna masa iza MESAROV društvo s ograničenom odgovornošću za proizvodnju i trgovinu u stečaju, OIB 92200608613, Frankopanska 17, 34551 Lipik</item>
    </izvorni_sadrzaj>
    <derivirana_varijabla naziv="DomainObject.Predmet.ProtuStrankaListFormatedWithAdressOIB_1">
      <item>Stečajna masa iza MESAROV društvo s ograničenom odgovornošću za proizvodnju i trgovinu u stečaju, OIB 92200608613, Frankopanska 17, 34551 Lipik</item>
    </derivirana_varijabla>
  </DomainObject.Predmet.ProtuStrankaListFormatedWithAdressOIB>
  <DomainObject.Predmet.ProtuStrankaListNazivFormated>
    <izvorni_sadrzaj>
      <item>Stečajna masa iza MESAROV društvo s ograničenom odgovornošću za proizvodnju i trgovinu u stečaju</item>
    </izvorni_sadrzaj>
    <derivirana_varijabla naziv="DomainObject.Predmet.ProtuStrankaListNazivFormated_1">
      <item>Stečajna masa iza MESAROV društvo s ograničenom odgovornošću za proizvodnju i trgovinu u stečaju</item>
    </derivirana_varijabla>
  </DomainObject.Predmet.ProtuStrankaListNazivFormated>
  <DomainObject.Predmet.ProtuStrankaListNazivFormatedOIB>
    <izvorni_sadrzaj>
      <item>Stečajna masa iza MESAROV društvo s ograničenom odgovornošću za proizvodnju i trgovinu u stečaju, OIB 92200608613</item>
    </izvorni_sadrzaj>
    <derivirana_varijabla naziv="DomainObject.Predmet.ProtuStrankaListNazivFormatedOIB_1">
      <item>Stečajna masa iza MESAROV društvo s ograničenom odgovornošću za proizvodnju i trgovinu u stečaju, OIB 92200608613</item>
    </derivirana_varijabla>
  </DomainObject.Predmet.ProtuStrankaListNazivFormatedOIB>
  <DomainObject.Predmet.OstaliListFormated>
    <izvorni_sadrzaj>
      <item>ŽDO U BJELOVARU</item>
      <item>Sudski registar - ovdje</item>
      <item>Općinski sud u Bjelovaru,Zemljišnoknjižni odjel</item>
      <item>Općinski sud u Zadru, Stalna služba u Biogradu na moru,Zemljišnoknjižni odjel</item>
      <item>Vladimir Gredelj, ovdjetnik</item>
    </izvorni_sadrzaj>
    <derivirana_varijabla naziv="DomainObject.Predmet.OstaliListFormated_1">
      <item>ŽDO U BJELOVARU</item>
      <item>Sudski registar - ovdje</item>
      <item>Općinski sud u Bjelovaru,Zemljišnoknjižni odjel</item>
      <item>Općinski sud u Zadru, Stalna služba u Biogradu na moru,Zemljišnoknjižni odjel</item>
      <item>Vladimir Gredelj, ovdjetnik</item>
    </derivirana_varijabla>
  </DomainObject.Predmet.OstaliListFormated>
  <DomainObject.Predmet.OstaliListFormatedOIB>
    <izvorni_sadrzaj>
      <item>ŽDO U BJELOVARU, OIB 86821435474</item>
      <item>Sudski registar - ovdje</item>
      <item>Općinski sud u Bjelovaru,Zemljišnoknjižni odjel</item>
      <item>Općinski sud u Zadru, Stalna služba u Biogradu na moru,Zemljišnoknjižni odjel</item>
      <item>Vladimir Gredelj, ovdjetnik, OIB 41653851643</item>
    </izvorni_sadrzaj>
    <derivirana_varijabla naziv="DomainObject.Predmet.OstaliListFormatedOIB_1">
      <item>ŽDO U BJELOVARU, OIB 86821435474</item>
      <item>Sudski registar - ovdje</item>
      <item>Općinski sud u Bjelovaru,Zemljišnoknjižni odjel</item>
      <item>Općinski sud u Zadru, Stalna služba u Biogradu na moru,Zemljišnoknjižni odjel</item>
      <item>Vladimir Gredelj, ovdjetnik, OIB 41653851643</item>
    </derivirana_varijabla>
  </DomainObject.Predmet.OstaliListFormatedOIB>
  <DomainObject.Predmet.OstaliListFormatedWithAdress>
    <izvorni_sadrzaj>
      <item>ŽDO U BJELOVARU</item>
      <item>Sudski registar - ovdje</item>
      <item>Općinski sud u Bjelovaru,Zemljišnoknjižni odjel, ., 43000 Bjelovar</item>
      <item>Općinski sud u Zadru, Stalna služba u Biogradu na moru,Zemljišnoknjižni odjel, ., 23210 Biograd Na Moru</item>
      <item>Vladimir Gredelj, ovdjetnik, Dr. I. Lebovića 6., 43000 Bjelovar</item>
    </izvorni_sadrzaj>
    <derivirana_varijabla naziv="DomainObject.Predmet.OstaliListFormatedWithAdress_1">
      <item>ŽDO U BJELOVARU</item>
      <item>Sudski registar - ovdje</item>
      <item>Općinski sud u Bjelovaru,Zemljišnoknjižni odjel, ., 43000 Bjelovar</item>
      <item>Općinski sud u Zadru, Stalna služba u Biogradu na moru,Zemljišnoknjižni odjel, ., 23210 Biograd Na Moru</item>
      <item>Vladimir Gredelj, ovdjetnik, Dr. I. Lebovića 6., 43000 Bjelovar</item>
    </derivirana_varijabla>
  </DomainObject.Predmet.OstaliListFormatedWithAdress>
  <DomainObject.Predmet.OstaliListFormatedWithAdressOIB>
    <izvorni_sadrzaj>
      <item>ŽDO U BJELOVARU, OIB 86821435474</item>
      <item>Sudski registar - ovdje</item>
      <item>Općinski sud u Bjelovaru,Zemljišnoknjižni odjel, ., 43000 Bjelovar</item>
      <item>Općinski sud u Zadru, Stalna služba u Biogradu na moru,Zemljišnoknjižni odjel, ., 23210 Biograd Na Moru</item>
      <item>Vladimir Gredelj, ovdjetnik, OIB 41653851643, Dr. I. Lebovića 6., 43000 Bjelovar</item>
    </izvorni_sadrzaj>
    <derivirana_varijabla naziv="DomainObject.Predmet.OstaliListFormatedWithAdressOIB_1">
      <item>ŽDO U BJELOVARU, OIB 86821435474</item>
      <item>Sudski registar - ovdje</item>
      <item>Općinski sud u Bjelovaru,Zemljišnoknjižni odjel, ., 43000 Bjelovar</item>
      <item>Općinski sud u Zadru, Stalna služba u Biogradu na moru,Zemljišnoknjižni odjel, ., 23210 Biograd Na Moru</item>
      <item>Vladimir Gredelj, ovdjetnik, OIB 41653851643, Dr. I. Lebovića 6., 43000 Bjelovar</item>
    </derivirana_varijabla>
  </DomainObject.Predmet.OstaliListFormatedWithAdressOIB>
  <DomainObject.Predmet.OstaliListNazivFormated>
    <izvorni_sadrzaj>
      <item>ŽDO U BJELOVARU</item>
      <item>Sudski registar - ovdje</item>
      <item>Općinski sud u Bjelovaru,Zemljišnoknjižni odjel</item>
      <item>Općinski sud u Zadru, Stalna služba u Biogradu na moru,Zemljišnoknjižni odjel</item>
      <item>Vladimir Gredelj, ovdjetnik</item>
    </izvorni_sadrzaj>
    <derivirana_varijabla naziv="DomainObject.Predmet.OstaliListNazivFormated_1">
      <item>ŽDO U BJELOVARU</item>
      <item>Sudski registar - ovdje</item>
      <item>Općinski sud u Bjelovaru,Zemljišnoknjižni odjel</item>
      <item>Općinski sud u Zadru, Stalna služba u Biogradu na moru,Zemljišnoknjižni odjel</item>
      <item>Vladimir Gredelj, ovdjetnik</item>
    </derivirana_varijabla>
  </DomainObject.Predmet.OstaliListNazivFormated>
  <DomainObject.Predmet.OstaliListNazivFormatedOIB>
    <izvorni_sadrzaj>
      <item>ŽDO U BJELOVARU, OIB 86821435474</item>
      <item>Sudski registar - ovdje</item>
      <item>Općinski sud u Bjelovaru,Zemljišnoknjižni odjel</item>
      <item>Općinski sud u Zadru, Stalna služba u Biogradu na moru,Zemljišnoknjižni odjel</item>
      <item>Vladimir Gredelj, ovdjetnik, OIB 41653851643</item>
    </izvorni_sadrzaj>
    <derivirana_varijabla naziv="DomainObject.Predmet.OstaliListNazivFormatedOIB_1">
      <item>ŽDO U BJELOVARU, OIB 86821435474</item>
      <item>Sudski registar - ovdje</item>
      <item>Općinski sud u Bjelovaru,Zemljišnoknjižni odjel</item>
      <item>Općinski sud u Zadru, Stalna služba u Biogradu na moru,Zemljišnoknjižni odjel</item>
      <item>Vladimir Gredelj, ovdjetnik, OIB 41653851643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St-234/2017-28</izvorni_sadrzaj>
    <derivirana_varijabla naziv="DomainObject.PoslovniBrojDokumenta_1">St-234/2017-28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Stečajna masa iza MESAROV društvo s ograničenom odgovornošću za proizvodnju i trgovinu u stečaju</izvorni_sadrzaj>
    <derivirana_varijabla naziv="DomainObject.Predmet.ProtustrankaIDrugi_1">Stečajna masa iza MESAROV društvo s ograničenom odgovornošću za proizvodnju i trgovinu u stečaju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Stečajna masa iza MESAROV društvo s ograničenom odgovornošću za proizvodnju i trgovinu u stečaju, OIB 92200608613, Frankopanska 17, 34551 Lipik</izvorni_sadrzaj>
    <derivirana_varijabla naziv="DomainObject.Predmet.ProtustrankaIDrugiAdressOIB_1">Stečajna masa iza MESAROV društvo s ograničenom odgovornošću za proizvodnju i trgovinu u stečaju, OIB 92200608613, Frankopanska 17,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Sjeverna Hrvatska</item>
      <item>Stečajna masa iza MESAROV društvo s ograničenom odgovornošću za proizvodnju i trgovinu u stečaju</item>
      <item>ŽDO U BJELOVARU</item>
      <item>Sudski registar - ovdje</item>
      <item>Općinski sud u Bjelovaru,Zemljišnoknjižni odjel</item>
      <item>Općinski sud u Zadru, Stalna služba u Biogradu na moru,Zemljišnoknjižni odjel</item>
      <item>Vladimir Gredelj, ovdjetnik</item>
    </izvorni_sadrzaj>
    <derivirana_varijabla naziv="DomainObject.Predmet.SudioniciListNaziv_1">
      <item>REPUBLIKA HRVATSKA, Ministarstvo financija, Porezna uprava, Područni ured Sjeverna Hrvatska</item>
      <item>Stečajna masa iza MESAROV društvo s ograničenom odgovornošću za proizvodnju i trgovinu u stečaju</item>
      <item>ŽDO U BJELOVARU</item>
      <item>Sudski registar - ovdje</item>
      <item>Općinski sud u Bjelovaru,Zemljišnoknjižni odjel</item>
      <item>Općinski sud u Zadru, Stalna služba u Biogradu na moru,Zemljišnoknjižni odjel</item>
      <item>Vladimir Gredelj, ovdjetnik</item>
    </derivirana_varijabla>
  </DomainObject.Predmet.SudioniciListNaziv>
  <DomainObject.Predmet.SudioniciListAdressOIB>
    <izvorni_sadrzaj>
      <item>REPUBLIKA HRVATSKA, Ministarstvo financija, Porezna uprava, Područni ured Sjeverna Hrvatska, OIB 18683136487</item>
      <item>Stečajna masa iza MESAROV društvo s ograničenom odgovornošću za proizvodnju i trgovinu u stečaju, OIB 92200608613, Frankopanska 17,34551 Lipik</item>
      <item>ŽDO U BJELOVARU, OIB 86821435474</item>
      <item>Sudski registar - ovdje</item>
      <item>Općinski sud u Bjelovaru,Zemljišnoknjižni odjel, .,43000 Bjelovar</item>
      <item>Općinski sud u Zadru, Stalna služba u Biogradu na moru,Zemljišnoknjižni odjel, .,23210 Biograd Na Moru</item>
      <item>Vladimir Gredelj, ovdjetnik, OIB 41653851643, Dr. I. Lebovića 6.,43000 Bjelovar</item>
    </izvorni_sadrzaj>
    <derivirana_varijabla naziv="DomainObject.Predmet.SudioniciListAdressOIB_1">
      <item>REPUBLIKA HRVATSKA, Ministarstvo financija, Porezna uprava, Područni ured Sjeverna Hrvatska, OIB 18683136487</item>
      <item>Stečajna masa iza MESAROV društvo s ograničenom odgovornošću za proizvodnju i trgovinu u stečaju, OIB 92200608613, Frankopanska 17,34551 Lipik</item>
      <item>ŽDO U BJELOVARU, OIB 86821435474</item>
      <item>Sudski registar - ovdje</item>
      <item>Općinski sud u Bjelovaru,Zemljišnoknjižni odjel, .,43000 Bjelovar</item>
      <item>Općinski sud u Zadru, Stalna služba u Biogradu na moru,Zemljišnoknjižni odjel, .,23210 Biograd Na Moru</item>
      <item>Vladimir Gredelj, ovdjetnik, OIB 41653851643, Dr. I. Lebovića 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CEE7A-8945-4071-A50E-CEEFAC0F4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1313</properties:Characters>
  <properties:Lines>47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2018-05-10T12:22:00Z</cp:lastPrinted>
  <dcterms:modified xmlns:xsi="http://www.w3.org/2001/XMLSchema-instance" xsi:type="dcterms:W3CDTF">2018-05-10T12:22:00Z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St-234/2017-28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