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a37a" w14:paraId="196a37a" w:rsidRDefault="00FB7B71" w:rsidP="00FB7B71" w:rsidR="00FB7B71" w:rsidRPr="00382F3F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382F3F">
        <w:rPr>
          <w:rStyle w:val="Naglaeno"/>
          <w:szCs w:val="24"/>
        </w:rPr>
        <w:t xml:space="preserve">             </w:t>
      </w:r>
      <w:r w:rsidR="00DE6436" w:rsidRPr="00382F3F">
        <w:rPr>
          <w:noProof/>
          <w:szCs w:val="24"/>
          <w:lang w:eastAsia="hr-HR"/>
        </w:rPr>
        <w:t xml:space="preserve">    </w:t>
      </w:r>
      <w:r w:rsidRPr="00382F3F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382F3F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    REPUBLIKA HRVATSKA</w:t>
      </w: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TRGOVAČKI SUD U OSIJEKU</w:t>
      </w:r>
    </w:p>
    <w:p w:rsidRDefault="00FB7B71" w:rsidP="00FB7B71" w:rsidR="00FB7B71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FC623C" w:rsidP="008419A9" w:rsidR="00285396" w:rsidRPr="008419A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LETALIS j.d.o.o., </w:t>
      </w:r>
      <w:proofErr w:type="spellStart"/>
      <w:r>
        <w:t>Zmajevac</w:t>
      </w:r>
      <w:proofErr w:type="spellEnd"/>
      <w:r>
        <w:t xml:space="preserve">, </w:t>
      </w:r>
      <w:proofErr w:type="spellStart"/>
      <w:r>
        <w:t>Petefi</w:t>
      </w:r>
      <w:proofErr w:type="spellEnd"/>
      <w:r>
        <w:t xml:space="preserve"> Šandora 75, MBS: 030185004, OIB: 41595081810</w:t>
      </w:r>
      <w:r>
        <w:rPr>
          <w:color w:val="000000"/>
        </w:rPr>
        <w:t>, dana 24. listopada 2018. godine</w:t>
      </w:r>
    </w:p>
    <w:p w:rsidRDefault="00E803AC" w:rsidP="00A476CC" w:rsidR="008811A6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4C6F54" w:rsidR="00E67CAE" w:rsidRPr="00382F3F">
      <w:pPr>
        <w:ind w:firstLine="708"/>
        <w:jc w:val="both"/>
        <w:rPr>
          <w:b/>
          <w:szCs w:val="24"/>
        </w:rPr>
      </w:pPr>
      <w:r w:rsidRPr="00382F3F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8419A9">
        <w:t xml:space="preserve">LETALIS j.d.o.o., </w:t>
      </w:r>
      <w:proofErr w:type="spellStart"/>
      <w:r w:rsidR="008419A9">
        <w:t>Zmajevac</w:t>
      </w:r>
      <w:proofErr w:type="spellEnd"/>
      <w:r w:rsidR="008419A9">
        <w:t xml:space="preserve">, </w:t>
      </w:r>
      <w:proofErr w:type="spellStart"/>
      <w:r w:rsidR="008419A9">
        <w:t>Petefi</w:t>
      </w:r>
      <w:proofErr w:type="spellEnd"/>
      <w:r w:rsidR="008419A9">
        <w:t xml:space="preserve"> Šandora 75, MBS: 030185004, OIB: 41595081810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E67CAE" w:rsidP="00E803AC" w:rsidR="00E67CAE" w:rsidRPr="00382F3F">
      <w:pPr>
        <w:ind w:left="1065"/>
        <w:jc w:val="both"/>
        <w:rPr>
          <w:b/>
          <w:szCs w:val="24"/>
        </w:rPr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8811A6" w:rsidP="00E803AC" w:rsidR="00E803AC" w:rsidRPr="00382F3F">
      <w:pPr>
        <w:jc w:val="center"/>
        <w:rPr>
          <w:bCs/>
          <w:szCs w:val="24"/>
        </w:rPr>
      </w:pPr>
      <w:r>
        <w:rPr>
          <w:bCs/>
          <w:szCs w:val="24"/>
        </w:rPr>
        <w:t>15. studeni</w:t>
      </w:r>
      <w:r w:rsidR="007832E5" w:rsidRPr="00382F3F">
        <w:rPr>
          <w:bCs/>
          <w:szCs w:val="24"/>
        </w:rPr>
        <w:t xml:space="preserve"> 2018. u </w:t>
      </w:r>
      <w:r w:rsidR="00167AA1" w:rsidRPr="00382F3F">
        <w:rPr>
          <w:bCs/>
          <w:szCs w:val="24"/>
        </w:rPr>
        <w:t>9,</w:t>
      </w:r>
      <w:r w:rsidR="008419A9">
        <w:rPr>
          <w:bCs/>
          <w:szCs w:val="24"/>
        </w:rPr>
        <w:t>30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EC6888" w:rsidP="00E803AC" w:rsidR="00E803AC" w:rsidRPr="00382F3F">
      <w:pPr>
        <w:jc w:val="center"/>
        <w:rPr>
          <w:bCs/>
          <w:szCs w:val="24"/>
        </w:rPr>
      </w:pPr>
      <w:r w:rsidRPr="00382F3F">
        <w:rPr>
          <w:b/>
          <w:bCs/>
          <w:szCs w:val="24"/>
          <w:u w:val="single"/>
        </w:rPr>
        <w:t xml:space="preserve">3. </w:t>
      </w:r>
      <w:r w:rsidR="007F086A">
        <w:rPr>
          <w:b/>
          <w:bCs/>
          <w:szCs w:val="24"/>
          <w:u w:val="single"/>
        </w:rPr>
        <w:t>prosinac</w:t>
      </w:r>
      <w:r w:rsidR="007832E5" w:rsidRPr="00382F3F">
        <w:rPr>
          <w:b/>
          <w:bCs/>
          <w:szCs w:val="24"/>
          <w:u w:val="single"/>
        </w:rPr>
        <w:t xml:space="preserve"> 2018. u </w:t>
      </w:r>
      <w:r w:rsidR="00167AA1" w:rsidRPr="00382F3F">
        <w:rPr>
          <w:b/>
          <w:bCs/>
          <w:szCs w:val="24"/>
          <w:u w:val="single"/>
        </w:rPr>
        <w:t>9,</w:t>
      </w:r>
      <w:r w:rsidR="008419A9">
        <w:rPr>
          <w:b/>
          <w:bCs/>
          <w:szCs w:val="24"/>
          <w:u w:val="single"/>
        </w:rPr>
        <w:t>30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F72CFF" w:rsidR="00E803AC" w:rsidRPr="00382F3F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21C30" w:rsidP="00E803AC" w:rsidR="00321C30" w:rsidRPr="00382F3F">
      <w:pPr>
        <w:jc w:val="both"/>
        <w:rPr>
          <w:szCs w:val="24"/>
        </w:rPr>
      </w:pPr>
    </w:p>
    <w:p w:rsidRDefault="004C6F54" w:rsidP="00CC4082" w:rsidR="00CC4082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="00CC4082" w:rsidRPr="00382F3F">
        <w:rPr>
          <w:szCs w:val="24"/>
        </w:rPr>
        <w:t xml:space="preserve">Zbog </w:t>
      </w:r>
      <w:r w:rsidR="00BD0EDE" w:rsidRPr="00382F3F">
        <w:rPr>
          <w:szCs w:val="24"/>
        </w:rPr>
        <w:t>službene spriječenosti</w:t>
      </w:r>
      <w:r w:rsidR="00CC4082" w:rsidRPr="00382F3F">
        <w:rPr>
          <w:szCs w:val="24"/>
        </w:rPr>
        <w:t xml:space="preserve"> suca sud je odgodio </w:t>
      </w:r>
      <w:r w:rsidR="00BD0EDE" w:rsidRPr="00382F3F">
        <w:rPr>
          <w:szCs w:val="24"/>
        </w:rPr>
        <w:t xml:space="preserve">ročište radi izjašnjenja o prijedlogu za otvaranje stečajnog postupka i ročište radi rasprave o uvjetima za otvaranje i provođenje stečajnog postupka </w:t>
      </w:r>
      <w:r w:rsidR="00CC4082" w:rsidRPr="00382F3F">
        <w:rPr>
          <w:szCs w:val="24"/>
        </w:rPr>
        <w:t xml:space="preserve">zakazano za </w:t>
      </w:r>
      <w:r w:rsidR="00A476CC">
        <w:rPr>
          <w:szCs w:val="24"/>
        </w:rPr>
        <w:t>15. studeni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 i zakazao novo ročište za </w:t>
      </w:r>
      <w:r w:rsidR="00200D80" w:rsidRPr="00382F3F">
        <w:rPr>
          <w:szCs w:val="24"/>
        </w:rPr>
        <w:t xml:space="preserve">3. </w:t>
      </w:r>
      <w:r w:rsidR="00A476CC">
        <w:rPr>
          <w:szCs w:val="24"/>
        </w:rPr>
        <w:t>prosinac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382F3F">
        <w:rPr>
          <w:szCs w:val="24"/>
        </w:rPr>
        <w:t xml:space="preserve"> i 123/08, 57/11, 25/13 i 83/14</w:t>
      </w:r>
      <w:r w:rsidR="00CC4082" w:rsidRPr="00382F3F">
        <w:rPr>
          <w:szCs w:val="24"/>
        </w:rPr>
        <w:t>) i čl. 10. Stečajnog zakona („Narodne novine 71/15 i 104/17).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A476CC">
        <w:rPr>
          <w:szCs w:val="24"/>
        </w:rPr>
        <w:t>24. listopada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4C6F54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9E1621" w:rsidP="00E803AC" w:rsidR="009E1621">
      <w:pPr>
        <w:jc w:val="both"/>
        <w:rPr>
          <w:szCs w:val="24"/>
        </w:rPr>
      </w:pPr>
    </w:p>
    <w:p w:rsidRDefault="00595BAE" w:rsidP="00E803AC" w:rsidR="00595BAE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F165D4" w:rsidP="00F165D4" w:rsidR="00F165D4">
      <w:pPr>
        <w:jc w:val="both"/>
      </w:pPr>
      <w:r>
        <w:t>DNA:</w:t>
      </w:r>
    </w:p>
    <w:p w:rsidRDefault="00330B91" w:rsidP="00F165D4" w:rsidR="00330B91">
      <w:pPr>
        <w:jc w:val="both"/>
      </w:pPr>
    </w:p>
    <w:p w:rsidRDefault="00330B91" w:rsidP="00B57392" w:rsidR="00B57392">
      <w:pPr>
        <w:jc w:val="both"/>
      </w:pPr>
      <w:r>
        <w:t>-</w:t>
      </w:r>
      <w:r>
        <w:tab/>
        <w:t xml:space="preserve">dužniku </w:t>
      </w:r>
      <w:r w:rsidR="008419A9">
        <w:t>LETALIS j.d.o.o</w:t>
      </w:r>
      <w:r w:rsidR="00B57392">
        <w:t xml:space="preserve">., </w:t>
      </w:r>
      <w:proofErr w:type="spellStart"/>
      <w:r w:rsidR="00B57392">
        <w:t>Zmajevac</w:t>
      </w:r>
      <w:proofErr w:type="spellEnd"/>
      <w:r w:rsidR="00B57392">
        <w:t xml:space="preserve">, </w:t>
      </w:r>
      <w:proofErr w:type="spellStart"/>
      <w:r w:rsidR="00B57392">
        <w:t>Petefi</w:t>
      </w:r>
      <w:proofErr w:type="spellEnd"/>
      <w:r w:rsidR="00B57392">
        <w:t xml:space="preserve"> Šandora 75</w:t>
      </w:r>
    </w:p>
    <w:p w:rsidRDefault="00B57392" w:rsidP="00B57392" w:rsidR="008419A9">
      <w:pPr>
        <w:jc w:val="both"/>
      </w:pPr>
      <w:r>
        <w:t>-</w:t>
      </w:r>
      <w:r>
        <w:tab/>
      </w:r>
      <w:r w:rsidR="008419A9">
        <w:rPr>
          <w:color w:val="000000"/>
        </w:rPr>
        <w:t xml:space="preserve">zakonski zastupnik dužnika </w:t>
      </w:r>
      <w:r w:rsidR="008419A9">
        <w:t xml:space="preserve">Ištvan </w:t>
      </w:r>
      <w:proofErr w:type="spellStart"/>
      <w:r w:rsidR="008419A9">
        <w:t>Ebner</w:t>
      </w:r>
      <w:proofErr w:type="spellEnd"/>
      <w:r w:rsidR="008419A9">
        <w:t>, Beli Manastir, Kralja Tomislava 36/A</w:t>
      </w:r>
    </w:p>
    <w:p w:rsidRDefault="00330B91" w:rsidP="00330B91" w:rsidR="00330B91">
      <w:pPr>
        <w:jc w:val="both"/>
      </w:pPr>
      <w:r>
        <w:t>-</w:t>
      </w:r>
      <w:r>
        <w:tab/>
        <w:t>FINA</w:t>
      </w:r>
    </w:p>
    <w:p w:rsidRDefault="00330B91" w:rsidP="00330B91" w:rsidR="00330B91">
      <w:pPr>
        <w:jc w:val="both"/>
      </w:pPr>
      <w:r>
        <w:t>-</w:t>
      </w:r>
      <w:r>
        <w:tab/>
        <w:t xml:space="preserve">ŽDO GUO </w:t>
      </w:r>
      <w:r w:rsidR="008419A9">
        <w:t>Osijek</w:t>
      </w:r>
    </w:p>
    <w:p w:rsidRDefault="00330B91" w:rsidP="00330B91" w:rsidR="00330B91">
      <w:pPr>
        <w:jc w:val="both"/>
      </w:pPr>
      <w:r>
        <w:t>-</w:t>
      </w:r>
      <w:r>
        <w:tab/>
        <w:t>e-</w:t>
      </w:r>
      <w:proofErr w:type="spellStart"/>
      <w:r>
        <w:t>ogl</w:t>
      </w:r>
      <w:proofErr w:type="spellEnd"/>
      <w:r>
        <w:t>. ploča</w:t>
      </w:r>
    </w:p>
    <w:p w:rsidRDefault="00330B91" w:rsidP="00330B91" w:rsidR="00330B91">
      <w:pPr>
        <w:jc w:val="both"/>
      </w:pPr>
      <w:r>
        <w:t>-</w:t>
      </w:r>
      <w:r>
        <w:tab/>
      </w:r>
      <w:proofErr w:type="spellStart"/>
      <w:r>
        <w:t>roč</w:t>
      </w:r>
      <w:proofErr w:type="spellEnd"/>
      <w:r>
        <w:t>. 3.12.2018. u 9</w:t>
      </w:r>
      <w:r w:rsidR="00CE744F">
        <w:t>,</w:t>
      </w:r>
      <w:r w:rsidR="008419A9">
        <w:t>30h</w:t>
      </w: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9E1621" w:rsidR="009E1621">
      <w:pPr>
        <w:pStyle w:val="Odlomakpopisa"/>
        <w:jc w:val="both"/>
        <w:rPr>
          <w:szCs w:val="24"/>
        </w:rPr>
      </w:pPr>
    </w:p>
    <w:p w:rsidRDefault="00330B91" w:rsidR="00330B91">
      <w:pPr>
        <w:pStyle w:val="Odlomakpopisa"/>
        <w:jc w:val="both"/>
        <w:rPr>
          <w:szCs w:val="24"/>
        </w:rPr>
      </w:pPr>
    </w:p>
    <w:sectPr w:rsidR="00330B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954" w:rsidP="00FF7657" w:rsidR="00DC3954">
      <w:r>
        <w:separator/>
      </w:r>
    </w:p>
  </w:endnote>
  <w:endnote w:id="0" w:type="continuationSeparator">
    <w:p w:rsidRDefault="00DC3954" w:rsidP="00FF7657" w:rsidR="00DC3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954" w:rsidP="00FF7657" w:rsidR="00DC3954">
      <w:r>
        <w:separator/>
      </w:r>
    </w:p>
  </w:footnote>
  <w:footnote w:id="0" w:type="continuationSeparator">
    <w:p w:rsidRDefault="00DC3954" w:rsidP="00FF7657" w:rsidR="00DC3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B0D" w:rsidP="005F1B0D" w:rsidR="005F1B0D">
    <w:pPr>
      <w:jc w:val="right"/>
    </w:pPr>
    <w:r>
      <w:t>7 St-92</w:t>
    </w:r>
    <w:r w:rsidR="00FC623C">
      <w:t>1</w:t>
    </w:r>
    <w:r>
      <w:t>/18-1</w:t>
    </w:r>
    <w:r w:rsidR="00FC623C">
      <w:t>0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543B5"/>
    <w:rsid w:val="00167AA1"/>
    <w:rsid w:val="001B18EA"/>
    <w:rsid w:val="00200D80"/>
    <w:rsid w:val="00285396"/>
    <w:rsid w:val="002A4838"/>
    <w:rsid w:val="003078BE"/>
    <w:rsid w:val="00321C30"/>
    <w:rsid w:val="00330B91"/>
    <w:rsid w:val="00382F3F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5BAE"/>
    <w:rsid w:val="00597FE1"/>
    <w:rsid w:val="005F1B0D"/>
    <w:rsid w:val="005F1CCA"/>
    <w:rsid w:val="00622913"/>
    <w:rsid w:val="00625F0C"/>
    <w:rsid w:val="006564E0"/>
    <w:rsid w:val="006B50F0"/>
    <w:rsid w:val="00746EA5"/>
    <w:rsid w:val="007530C5"/>
    <w:rsid w:val="007832E5"/>
    <w:rsid w:val="007B324D"/>
    <w:rsid w:val="007F086A"/>
    <w:rsid w:val="007F13B4"/>
    <w:rsid w:val="00821F9A"/>
    <w:rsid w:val="0082345D"/>
    <w:rsid w:val="008419A9"/>
    <w:rsid w:val="008811A6"/>
    <w:rsid w:val="008F2FDE"/>
    <w:rsid w:val="0092455B"/>
    <w:rsid w:val="0095265C"/>
    <w:rsid w:val="009675B0"/>
    <w:rsid w:val="0097664C"/>
    <w:rsid w:val="009D17A4"/>
    <w:rsid w:val="009D6848"/>
    <w:rsid w:val="009D775C"/>
    <w:rsid w:val="009E1621"/>
    <w:rsid w:val="009F69F0"/>
    <w:rsid w:val="00A476CC"/>
    <w:rsid w:val="00B57392"/>
    <w:rsid w:val="00BA49ED"/>
    <w:rsid w:val="00BD0EDE"/>
    <w:rsid w:val="00C42A4B"/>
    <w:rsid w:val="00CC4082"/>
    <w:rsid w:val="00CE744F"/>
    <w:rsid w:val="00DC3954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165D4"/>
    <w:rsid w:val="00F45A7E"/>
    <w:rsid w:val="00F72CFF"/>
    <w:rsid w:val="00FB7B71"/>
    <w:rsid w:val="00FC623C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A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45A7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5A7E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A7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A7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A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45A7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5A7E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A7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A7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6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8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52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60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St-921/2018</izvorni_sadrzaj>
    <derivirana_varijabla naziv="DomainObject.Predmet.OznakaBroj_1">St-921/2018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jednostavno društvo s ograničenom odgovornošću za trgovinu i usluge zastupanog po punomoćniku Ištvan Ebner</izvorni_sadrzaj>
    <derivirana_varijabla naziv="DomainObject.Predmet.ProtustrankaFormated_1">  LETALIS jednostavno društvo s ograničenom odgovornošću za trgovinu i usluge zastupanog po punomoćniku Ištvan Ebner</derivirana_varijabla>
  </DomainObject.Predmet.ProtustrankaFormated>
  <DomainObject.Predmet.ProtustrankaFormatedOIB>
    <izvorni_sadrzaj>  LETALIS jednostavno društvo s ograničenom odgovornošću za trgovinu i usluge, OIB 41595081810 zastupanog po punomoćniku Ištvan Ebner</izvorni_sadrzaj>
    <derivirana_varijabla naziv="DomainObject.Predmet.ProtustrankaFormatedOIB_1">  LETALIS jednostavno društvo s ograničenom odgovornošću za trgovinu i usluge, OIB 41595081810 zastupanog po punomoćniku Ištvan Ebner</derivirana_varijabla>
  </DomainObject.Predmet.ProtustrankaFormatedOIB>
  <DomainObject.Predmet.ProtustrankaFormatedWithAdress>
    <izvorni_sadrzaj> LETALIS jednostavno društvo s ograničenom odgovornošću za trgovinu i usluge, Petefi Šandora 75, 31307 Zmajevac zastupanog po punomoćniku Ištvan Ebner</izvorni_sadrzaj>
    <derivirana_varijabla naziv="DomainObject.Predmet.ProtustrankaFormatedWithAdress_1"> LETALIS jednostavno društvo s ograničenom odgovornošću za trgovinu i usluge, Petefi Šandora 75, 31307 Zmajevac zastupanog po punomoćniku Ištvan Ebner</derivirana_varijabla>
  </DomainObject.Predmet.ProtustrankaFormatedWithAdress>
  <DomainObject.Predmet.ProtustrankaFormatedWithAdressOIB>
    <izvorni_sadrzaj> LETALIS jednostavno društvo s ograničenom odgovornošću za trgovinu i usluge, OIB 41595081810, Petefi Šandora 75, 31307 Zmajevac zastupanog po punomoćniku Ištvan Ebner</izvorni_sadrzaj>
    <derivirana_varijabla naziv="DomainObject.Predmet.ProtustrankaFormatedWithAdressOIB_1"> LETALIS jednostavno društvo s ograničenom odgovornošću za trgovinu i usluge, OIB 41595081810, Petefi Šandora 75, 31307 Zmajevac zastupanog po punomoćniku Ištvan Ebner</derivirana_varijabla>
  </DomainObject.Predmet.ProtustrankaFormatedWithAdressOIB>
  <DomainObject.Predmet.ProtustrankaWithAdress>
    <izvorni_sadrzaj>LETALIS jednostavno društvo s ograničenom odgovornošću za trgovinu i usluge Petefi Šandora 75, 31307 Zmajevac</izvorni_sadrzaj>
    <derivirana_varijabla naziv="DomainObject.Predmet.ProtustrankaWithAdress_1">LETALIS jednostavno društvo s ograničenom odgovornošću za trgovinu i usluge Petefi Šandora 75, 31307 Zmajevac</derivirana_varijabla>
  </DomainObject.Predmet.ProtustrankaWithAdress>
  <DomainObject.Predmet.ProtustrankaWithAdressOIB>
    <izvorni_sadrzaj>LETALIS jednostavno društvo s ograničenom odgovornošću za trgovinu i usluge, OIB 41595081810, Petefi Šandora 75, 31307 Zmajevac</izvorni_sadrzaj>
    <derivirana_varijabla naziv="DomainObject.Predmet.ProtustrankaWithAdressOIB_1">LETALIS jednostavno društvo s ograničenom odgovornošću za trgovinu i usluge, OIB 41595081810, Petefi Šandora 75, 31307 Zmajevac</derivirana_varijabla>
  </DomainObject.Predmet.ProtustrankaWithAdressOIB>
  <DomainObject.Predmet.ProtustrankaNazivFormated>
    <izvorni_sadrzaj>LETALIS jednostavno društvo s ograničenom odgovornošću za trgovinu i usluge</izvorni_sadrzaj>
    <derivirana_varijabla naziv="DomainObject.Predmet.ProtustrankaNazivFormated_1">LETALIS jednostavno društvo s ograničenom odgovornošću za trgovinu i usluge</derivirana_varijabla>
  </DomainObject.Predmet.ProtustrankaNazivFormated>
  <DomainObject.Predmet.ProtustrankaNazivFormatedOIB>
    <izvorni_sadrzaj>LETALIS jednostavno društvo s ograničenom odgovornošću za trgovinu i usluge, OIB 41595081810</izvorni_sadrzaj>
    <derivirana_varijabla naziv="DomainObject.Predmet.ProtustrankaNazivFormatedOIB_1">LETALIS jednostavno društvo s ograničenom odgovornošću za trgovinu i usluge, OIB 41595081810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</izvorni_sadrzaj>
    <derivirana_varijabla naziv="DomainObject.Predmet.StrankaFormatedWithAdress_1"> FINA OSIJEK</derivirana_varijabla>
  </DomainObject.Predmet.StrankaFormatedWithAdress>
  <DomainObject.Predmet.StrankaFormatedWithAdressOIB>
    <izvorni_sadrzaj> FINA OSIJEK, OIB 85821130368</izvorni_sadrzaj>
    <derivirana_varijabla naziv="DomainObject.Predmet.StrankaFormatedWithAdressOIB_1"> FINA OSIJEK, OIB 85821130368</derivirana_varijabla>
  </DomainObject.Predmet.StrankaFormatedWithAdressOIB>
  <DomainObject.Predmet.StrankaWithAdress>
    <izvorni_sadrzaj>FINA OSIJEK </izvorni_sadrzaj>
    <derivirana_varijabla naziv="DomainObject.Predmet.StrankaWithAdress_1">FINA OSIJEK </derivirana_varijabla>
  </DomainObject.Predmet.StrankaWithAdress>
  <DomainObject.Predmet.StrankaWithAdressOIB>
    <izvorni_sadrzaj>FINA OSIJEK, OIB 85821130368</izvorni_sadrzaj>
    <derivirana_varijabla naziv="DomainObject.Predmet.StrankaWithAdressOIB_1">FINA OSIJEK, OIB 85821130368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</item>
    </izvorni_sadrzaj>
    <derivirana_varijabla naziv="DomainObject.Predmet.StrankaListFormatedWithAdress_1">
      <item>FINA OSIJEK</item>
    </derivirana_varijabla>
  </DomainObject.Predmet.StrankaListFormatedWithAdress>
  <DomainObject.Predmet.StrankaListFormatedWithAdressOIB>
    <izvorni_sadrzaj>
      <item>FINA OSIJEK, OIB 85821130368</item>
    </izvorni_sadrzaj>
    <derivirana_varijabla naziv="DomainObject.Predmet.StrankaListFormatedWithAdressOIB_1">
      <item>FINA OSIJEK, OIB 85821130368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LETALIS jednostavno društvo s ograničenom odgovornošću za trgovinu i usluge zastupanog po punomoćniku Ištvan Ebner</item>
    </izvorni_sadrzaj>
    <derivirana_varijabla naziv="DomainObject.Predmet.ProtuStrankaListFormated_1">
      <item>LETALIS jednostavno društvo s ograničenom odgovornošću za trgovinu i usluge zastupanog po punomoćniku Ištvan Ebner</item>
    </derivirana_varijabla>
  </DomainObject.Predmet.ProtuStrankaListFormated>
  <DomainObject.Predmet.ProtuStrankaListFormatedOIB>
    <izvorni_sadrzaj>
      <item>LETALIS jednostavno društvo s ograničenom odgovornošću za trgovinu i usluge, OIB 41595081810 zastupanog po punomoćniku Ištvan Ebner</item>
    </izvorni_sadrzaj>
    <derivirana_varijabla naziv="DomainObject.Predmet.ProtuStrankaListFormatedOIB_1">
      <item>LETALIS jednostavno društvo s ograničenom odgovornošću za trgovinu i usluge, OIB 41595081810 zastupanog po punomoćniku Ištvan Ebner</item>
    </derivirana_varijabla>
  </DomainObject.Predmet.ProtuStrankaListFormatedOIB>
  <DomainObject.Predmet.ProtuStrankaListFormatedWithAdress>
    <izvorni_sadrzaj>
      <item>LETALIS jednostavno društvo s ograničenom odgovornošću za trgovinu i usluge, Petefi Šandora 75, 31307 Zmajevac zastupanog po punomoćniku Ištvan Ebner</item>
    </izvorni_sadrzaj>
    <derivirana_varijabla naziv="DomainObject.Predmet.ProtuStrankaListFormatedWithAdress_1">
      <item>LETALIS jednostavno društvo s ograničenom odgovornošću za trgovinu i usluge, Petefi Šandora 75, 31307 Zmajevac zastupanog po punomoćniku Ištvan Ebner</item>
    </derivirana_varijabla>
  </DomainObject.Predmet.ProtuStrankaListFormatedWithAdress>
  <DomainObject.Predmet.ProtuStrankaListFormatedWithAdressOIB>
    <izvorni_sadrzaj>
      <item>LETALIS jednostavno društvo s ograničenom odgovornošću za trgovinu i usluge, OIB 41595081810, Petefi Šandora 75, 31307 Zmajevac zastupanog po punomoćniku Ištvan Ebner</item>
    </izvorni_sadrzaj>
    <derivirana_varijabla naziv="DomainObject.Predmet.ProtuStrankaListFormatedWithAdressOIB_1">
      <item>LETALIS jednostavno društvo s ograničenom odgovornošću za trgovinu i usluge, OIB 41595081810, Petefi Šandora 75, 31307 Zmajevac zastupanog po punomoćniku Ištvan Ebner</item>
    </derivirana_varijabla>
  </DomainObject.Predmet.ProtuStrankaListFormatedWithAdressOIB>
  <DomainObject.Predmet.ProtuStrankaListNazivFormated>
    <izvorni_sadrzaj>
      <item>LETALIS jednostavno društvo s ograničenom odgovornošću za trgovinu i usluge</item>
    </izvorni_sadrzaj>
    <derivirana_varijabla naziv="DomainObject.Predmet.ProtuStrankaListNazivFormated_1">
      <item>LETALIS jednostavno društvo s ograničenom odgovornošću za trgovinu i usluge</item>
    </derivirana_varijabla>
  </DomainObject.Predmet.ProtuStrankaListNazivFormated>
  <DomainObject.Predmet.ProtuStrankaListNazivFormatedOIB>
    <izvorni_sadrzaj>
      <item>LETALIS jednostavno društvo s ograničenom odgovornošću za trgovinu i usluge, OIB 41595081810</item>
    </izvorni_sadrzaj>
    <derivirana_varijabla naziv="DomainObject.Predmet.ProtuStrankaListNazivFormatedOIB_1">
      <item>LETALIS jednostavno društvo s ograničenom odgovornošću za trgovinu i usluge, OIB 41595081810</item>
    </derivirana_varijabla>
  </DomainObject.Predmet.ProtuStrankaListNazivFormatedOIB>
  <DomainObject.Predmet.OstaliListFormated>
    <izvorni_sadrzaj>
      <item>Ištvan Ebner punomoćnik sudionika u postupku LETALIS jednostavno društvo s ograničenom odgovornošću za trgovinu i usluge</item>
      <item>Županijsko državno odvjetništvo u Osijeku</item>
    </izvorni_sadrzaj>
    <derivirana_varijabla naziv="DomainObject.Predmet.OstaliListFormated_1">
      <item>Ištvan Ebner punomoćnik sudionika u postupku LETALIS jednostavno društvo s ograničenom odgovornošću za trgovinu i usluge</item>
      <item>Županijsko državno odvjetništvo u Osijeku</item>
    </derivirana_varijabla>
  </DomainObject.Predmet.OstaliListFormated>
  <DomainObject.Predmet.OstaliListFormatedOIB>
    <izvorni_sadrzaj>
      <item>Ištvan Ebner, OIB 54220997464 punomoćnik sudionika u postupku LETALIS jednostavno društvo s ograničenom odgovornošću za trgovinu i usluge</item>
      <item>Županijsko državno odvjetništvo u Osijeku, OIB 61379160880</item>
    </izvorni_sadrzaj>
    <derivirana_varijabla naziv="DomainObject.Predmet.OstaliListFormatedOIB_1">
      <item>Ištvan Ebner, OIB 54220997464 punomoćnik sudionika u postupku LETALIS jednostavno društvo s ograničenom odgovornošću za trgovinu i usluge</item>
      <item>Županijsko državno odvjetništvo u Osijeku, OIB 61379160880</item>
    </derivirana_varijabla>
  </DomainObject.Predmet.OstaliListFormatedOIB>
  <DomainObject.Predmet.OstaliListFormatedWithAdress>
    <izvorni_sadrzaj>
      <item>Ištvan Ebner, Kralja Tomislava 36 A, 31300 Beli Manastir punomoćnik sudionika u postupku LETALIS jednostavno društvo s ograničenom odgovornošću za trgovinu i usluge</item>
      <item>Županijsko državno odvjetništvo u Osijeku, Kapucinska 21, 31000 Osijek</item>
    </izvorni_sadrzaj>
    <derivirana_varijabla naziv="DomainObject.Predmet.OstaliListFormatedWithAdress_1">
      <item>Ištvan Ebner, Kralja Tomislava 36 A, 31300 Beli Manastir punomoćnik sudionika u postupku LETALIS jednostavno društvo s ograničenom odgovornošću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Ištvan Ebner, OIB 54220997464, Kralja Tomislava 36 A, 31300 Beli Manastir punomoćnik sudionika u postupku LETALIS jednostavno društvo s ograničenom odgovornošću za trgovinu i usluge</item>
      <item>Županijsko državno odvjetništvo u Osijeku, OIB 61379160880, Kapucinska 21, 31000 Osijek</item>
    </izvorni_sadrzaj>
    <derivirana_varijabla naziv="DomainObject.Predmet.OstaliListFormatedWithAdressOIB_1">
      <item>Ištvan Ebner, OIB 54220997464, Kralja Tomislava 36 A, 31300 Beli Manastir punomoćnik sudionika u postupku LETALIS jednostavno društvo s ograničenom odgovornošću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Ištvan Ebner</item>
      <item>Županijsko državno odvjetništvo u Osijeku</item>
    </izvorni_sadrzaj>
    <derivirana_varijabla naziv="DomainObject.Predmet.OstaliListNazivFormated_1">
      <item>Ištvan Ebner</item>
      <item>Županijsko državno odvjetništvo u Osijeku</item>
    </derivirana_varijabla>
  </DomainObject.Predmet.OstaliListNazivFormated>
  <DomainObject.Predmet.OstaliListNazivFormatedOIB>
    <izvorni_sadrzaj>
      <item>Ištvan Ebner, OIB 54220997464</item>
      <item>Županijsko državno odvjetništvo u Osijeku, OIB 61379160880</item>
    </izvorni_sadrzaj>
    <derivirana_varijabla naziv="DomainObject.Predmet.OstaliListNazivFormatedOIB_1">
      <item>Ištvan Ebner, OIB 54220997464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LETALIS jednostavno društvo s ograničenom odgovornošću za trgovinu i usluge</izvorni_sadrzaj>
    <derivirana_varijabla naziv="DomainObject.Predmet.ProtustrankaIDrugi_1">LETALIS jednostavno društvo s ograničenom odgovornošću za trgovinu i usluge</derivirana_varijabla>
  </DomainObject.Predmet.ProtustrankaIDrugi>
  <DomainObject.Predmet.StrankaIDrugiAdressOIB>
    <izvorni_sadrzaj>FINA OSIJEK, OIB 85821130368</izvorni_sadrzaj>
    <derivirana_varijabla naziv="DomainObject.Predmet.StrankaIDrugiAdressOIB_1">FINA OSIJEK, OIB 85821130368</derivirana_varijabla>
  </DomainObject.Predmet.StrankaIDrugiAdressOIB>
  <DomainObject.Predmet.ProtustrankaIDrugiAdressOIB>
    <izvorni_sadrzaj>LETALIS jednostavno društvo s ograničenom odgovornošću za trgovinu i usluge, OIB 41595081810, Petefi Šandora 75, 31307 Zmajevac</izvorni_sadrzaj>
    <derivirana_varijabla naziv="DomainObject.Predmet.ProtustrankaIDrugiAdressOIB_1">LETALIS jednostavno društvo s ograničenom odgovornošću za trgovinu i usluge, OIB 41595081810, Petefi Šandora 75,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LETALIS jednostavno društvo s ograničenom odgovornošću za trgovinu i usluge</item>
      <item>Ištvan Ebner</item>
      <item>Županijsko državno odvjetništvo u Osijeku</item>
    </izvorni_sadrzaj>
    <derivirana_varijabla naziv="DomainObject.Predmet.SudioniciListNaziv_1">
      <item>FINA OSIJEK</item>
      <item>LETALIS jednostavno društvo s ograničenom odgovornošću za trgovinu i usluge</item>
      <item>Ištvan Ebner</item>
      <item>Županijsko državno odvjetništvo u Osijeku</item>
    </derivirana_varijabla>
  </DomainObject.Predmet.SudioniciListNaziv>
  <DomainObject.Predmet.SudioniciListAdressOIB>
    <izvorni_sadrzaj>
      <item>FINA OSIJEK, OIB 85821130368</item>
      <item>LETALIS jednostavno društvo s ograničenom odgovornošću za trgovinu i usluge, OIB 41595081810, Petefi Šandora 75,31307 Zmajevac</item>
      <item>Ištvan Ebner, OIB 54220997464, Kralja Tomislava 36 A,31300 Beli Manastir</item>
      <item>Županijsko državno odvjetništvo u Osijeku, OIB 61379160880, Kapucinska 21,31000 Osijek</item>
    </izvorni_sadrzaj>
    <derivirana_varijabla naziv="DomainObject.Predmet.SudioniciListAdressOIB_1">
      <item>FINA OSIJEK, OIB 85821130368</item>
      <item>LETALIS jednostavno društvo s ograničenom odgovornošću za trgovinu i usluge, OIB 41595081810, Petefi Šandora 75,31307 Zmajevac</item>
      <item>Ištvan Ebner, OIB 54220997464, Kralja Tomislava 36 A,31300 Beli Manastir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41595081810</item>
      <item>, OIB 54220997464</item>
      <item>, OIB 61379160880</item>
    </izvorni_sadrzaj>
    <derivirana_varijabla naziv="DomainObject.Predmet.SudioniciListNazivOIB_1">
      <item>, OIB 85821130368</item>
      <item>, OIB 41595081810</item>
      <item>, OIB 54220997464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St-921/2018-8</izvorni_sadrzaj>
    <derivirana_varijabla naziv="DomainObject.PredzadnjaOdlukaIzPredmeta.Oznaka_1">St-921/2018-8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1556</properties:Characters>
  <properties:Lines>60</properties:Lines>
  <properties:Paragraphs>28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2018-02-08T09:52:00Z</cp:lastPrinted>
  <dcterms:modified xmlns:xsi="http://www.w3.org/2001/XMLSchema-instance" xsi:type="dcterms:W3CDTF">2018-10-24T08:20:00Z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(921-18 (-10) RJ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