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3567" w14:paraId="d683567" w:rsidRDefault="0022627E" w:rsidP="00910611" w:rsidR="0022627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27E" w:rsidP="00910611" w:rsidR="0022627E" w:rsidRPr="0022627E">
      <w:pPr>
        <w:rPr>
          <w:rFonts w:hAnsi="Times New Roman" w:ascii="Times New Roman"/>
          <w:b w:val="false"/>
        </w:rPr>
      </w:pPr>
      <w:r w:rsidRPr="0022627E">
        <w:rPr>
          <w:rFonts w:eastAsia="MS Mincho" w:hAnsi="Times New Roman" w:ascii="Times New Roman"/>
          <w:b w:val="false"/>
        </w:rPr>
        <w:t xml:space="preserve">   REPUBLIKA HRVATSKA</w:t>
      </w:r>
    </w:p>
    <w:p w:rsidRDefault="0022627E" w:rsidP="00910611" w:rsidR="0022627E" w:rsidRPr="0022627E">
      <w:pPr>
        <w:rPr>
          <w:rFonts w:hAnsi="Times New Roman" w:ascii="Times New Roman"/>
          <w:b w:val="false"/>
        </w:rPr>
      </w:pPr>
      <w:r w:rsidRPr="0022627E">
        <w:rPr>
          <w:rFonts w:eastAsia="MS Mincho" w:hAnsi="Times New Roman" w:ascii="Times New Roman"/>
          <w:b w:val="false"/>
        </w:rPr>
        <w:t>TRGOVAČKI SUD U RIJECI</w:t>
      </w:r>
    </w:p>
    <w:p w:rsidRDefault="0022627E" w:rsidR="0022627E" w:rsidRPr="0022627E">
      <w:pPr>
        <w:rPr>
          <w:rFonts w:eastAsia="MS Mincho" w:hAnsi="Times New Roman" w:ascii="Times New Roman"/>
          <w:b w:val="false"/>
        </w:rPr>
      </w:pPr>
      <w:r w:rsidRPr="0022627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9F69E3" w:rsidRPr="009F69E3">
        <w:rPr>
          <w:rFonts w:hAnsi="Times New Roman" w:ascii="Times New Roman"/>
        </w:rPr>
        <w:t>ICT LAB društvo s ograničenom odgovornošću za usluge, Rijeka, Creska 23, OIB 06492191252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A27FD">
        <w:rPr>
          <w:rFonts w:hAnsi="Times New Roman" w:ascii="Times New Roman"/>
          <w:b w:val="false"/>
        </w:rPr>
        <w:t>16.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A27F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AA27FD" w:rsidRPr="00AA27FD">
        <w:rPr>
          <w:rFonts w:hAnsi="Times New Roman" w:ascii="Times New Roman"/>
          <w:bCs/>
        </w:rPr>
        <w:t>PENSA društvo s ograničenom odgovornošću za informatiku, Dramalj, vukovarska 107, OIB 06420842571, MBS 04005360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A27FD">
        <w:rPr>
          <w:rFonts w:hAnsi="Times New Roman" w:ascii="Times New Roman"/>
          <w:b w:val="false"/>
        </w:rPr>
        <w:t>16.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A53D5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9A53D5">
        <w:rPr>
          <w:rFonts w:hAnsi="Times New Roman" w:ascii="Times New Roman"/>
          <w:b w:val="false"/>
        </w:rPr>
        <w:t>0</w:t>
      </w:r>
      <w:r w:rsidR="00AA27FD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9A53D5" w:rsidRPr="009A53D5">
        <w:rPr>
          <w:rFonts w:hAnsi="Times New Roman" w:ascii="Times New Roman"/>
          <w:b w:val="false"/>
        </w:rPr>
        <w:t>Dinka Trumbić iz Splita, Lovretska 10, OIB 43468134790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A27F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A27FD" w:rsidRPr="00AA27FD">
        <w:rPr>
          <w:rFonts w:hAnsi="Times New Roman" w:ascii="Times New Roman"/>
        </w:rPr>
        <w:t>PENSA društvo s ograničenom odgovornošću za informatiku, Dramalj, vukovarska 107, OIB 06420842571, MBS 04005360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AA27FD">
        <w:rPr>
          <w:rFonts w:hAnsi="Times New Roman" w:ascii="Times New Roman"/>
          <w:b w:val="false"/>
        </w:rPr>
        <w:t>18. rujna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A27FD" w:rsidRPr="00AA27FD">
        <w:rPr>
          <w:rFonts w:hAnsi="Times New Roman" w:ascii="Times New Roman"/>
          <w:b w:val="false"/>
        </w:rPr>
        <w:t xml:space="preserve">PENSA društvo s ograničenom odgovornošću za informatiku, Dramalj, vukovarska 107, OIB 06420842571, MBS 04005360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AA27FD">
        <w:rPr>
          <w:rFonts w:hAnsi="Times New Roman" w:ascii="Times New Roman"/>
          <w:b w:val="false"/>
        </w:rPr>
        <w:t>08.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A27FD">
        <w:rPr>
          <w:rFonts w:hAnsi="Times New Roman" w:ascii="Times New Roman"/>
          <w:b w:val="false"/>
        </w:rPr>
        <w:t>16.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2627E" w:rsidR="00D5273F" w:rsidRPr="00F8611B">
      <w:pPr>
        <w:ind w:firstLine="708" w:left="1416"/>
        <w:jc w:val="right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E503F" w:rsidRPr="009A53D5">
        <w:rPr>
          <w:rFonts w:hAnsi="Times New Roman" w:ascii="Times New Roman"/>
          <w:b w:val="false"/>
        </w:rPr>
        <w:t xml:space="preserve"> </w:t>
      </w:r>
      <w:r w:rsidR="0022627E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A27FD">
        <w:rPr>
          <w:rFonts w:hAnsi="Times New Roman" w:ascii="Times New Roman"/>
          <w:b w:val="false"/>
          <w:sz w:val="20"/>
          <w:szCs w:val="20"/>
        </w:rPr>
        <w:t>10.10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A27FD">
        <w:rPr>
          <w:rFonts w:hAnsi="Times New Roman" w:ascii="Times New Roman"/>
          <w:b w:val="false"/>
          <w:sz w:val="20"/>
          <w:szCs w:val="20"/>
        </w:rPr>
        <w:t>16.9.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2627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A27FD">
      <w:rPr>
        <w:rFonts w:hAnsi="Times New Roman" w:ascii="Times New Roman"/>
      </w:rPr>
      <w:t>188/15-8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2627E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A53D5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6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2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2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2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2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6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2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2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2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2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St-188/2015</izvorni_sadrzaj>
    <derivirana_varijabla naziv="DomainObject.Predmet.OznakaBroj_1">St-188/2015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PENSA d.o.o.  Dramalj</izvorni_sadrzaj>
    <derivirana_varijabla naziv="DomainObject.Predmet.ProtustrankaFormated_1">  PENSA d.o.o.  Dramalj</derivirana_varijabla>
  </DomainObject.Predmet.ProtustrankaFormated>
  <DomainObject.Predmet.ProtustrankaFormatedOIB>
    <izvorni_sadrzaj>  PENSA d.o.o.  Dramalj, OIB 06420842571</izvorni_sadrzaj>
    <derivirana_varijabla naziv="DomainObject.Predmet.ProtustrankaFormatedOIB_1">  PENSA d.o.o.  Dramalj, OIB 06420842571</derivirana_varijabla>
  </DomainObject.Predmet.ProtustrankaFormatedOIB>
  <DomainObject.Predmet.ProtustrankaFormatedWithAdress>
    <izvorni_sadrzaj> PENSA d.o.o.  Dramalj, Vukovarska 107, 51265 Dramalj</izvorni_sadrzaj>
    <derivirana_varijabla naziv="DomainObject.Predmet.ProtustrankaFormatedWithAdress_1"> PENSA d.o.o.  Dramalj, Vukovarska 107, 51265 Dramalj</derivirana_varijabla>
  </DomainObject.Predmet.ProtustrankaFormatedWithAdress>
  <DomainObject.Predmet.ProtustrankaFormatedWithAdressOIB>
    <izvorni_sadrzaj> PENSA d.o.o.  Dramalj, OIB 06420842571, Vukovarska 107, 51265 Dramalj</izvorni_sadrzaj>
    <derivirana_varijabla naziv="DomainObject.Predmet.ProtustrankaFormatedWithAdressOIB_1"> PENSA d.o.o.  Dramalj, OIB 06420842571, Vukovarska 107, 51265 Dramalj</derivirana_varijabla>
  </DomainObject.Predmet.ProtustrankaFormatedWithAdressOIB>
  <DomainObject.Predmet.ProtustrankaWithAdress>
    <izvorni_sadrzaj>PENSA d.o.o.  Dramalj Vukovarska 107, 51265 Dramalj</izvorni_sadrzaj>
    <derivirana_varijabla naziv="DomainObject.Predmet.ProtustrankaWithAdress_1">PENSA d.o.o.  Dramalj Vukovarska 107, 51265 Dramalj</derivirana_varijabla>
  </DomainObject.Predmet.ProtustrankaWithAdress>
  <DomainObject.Predmet.ProtustrankaWithAdressOIB>
    <izvorni_sadrzaj>PENSA d.o.o.  Dramalj, OIB 06420842571, Vukovarska 107, 51265 Dramalj</izvorni_sadrzaj>
    <derivirana_varijabla naziv="DomainObject.Predmet.ProtustrankaWithAdressOIB_1">PENSA d.o.o.  Dramalj, OIB 06420842571, Vukovarska 107, 51265 Dramalj</derivirana_varijabla>
  </DomainObject.Predmet.ProtustrankaWithAdressOIB>
  <DomainObject.Predmet.ProtustrankaNazivFormated>
    <izvorni_sadrzaj>PENSA d.o.o.  Dramalj</izvorni_sadrzaj>
    <derivirana_varijabla naziv="DomainObject.Predmet.ProtustrankaNazivFormated_1">PENSA d.o.o.  Dramalj</derivirana_varijabla>
  </DomainObject.Predmet.ProtustrankaNazivFormated>
  <DomainObject.Predmet.ProtustrankaNazivFormatedOIB>
    <izvorni_sadrzaj>PENSA d.o.o.  Dramalj, OIB 06420842571</izvorni_sadrzaj>
    <derivirana_varijabla naziv="DomainObject.Predmet.ProtustrankaNazivFormatedOIB_1">PENSA d.o.o.  Dramalj, OIB 06420842571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PENSA d.o.o.  Dramalj</item>
    </izvorni_sadrzaj>
    <derivirana_varijabla naziv="DomainObject.Predmet.ProtuStrankaListFormated_1">
      <item>PENSA d.o.o.  Dramalj</item>
    </derivirana_varijabla>
  </DomainObject.Predmet.ProtuStrankaListFormated>
  <DomainObject.Predmet.ProtuStrankaListFormatedOIB>
    <izvorni_sadrzaj>
      <item>PENSA d.o.o.  Dramalj, OIB 06420842571</item>
    </izvorni_sadrzaj>
    <derivirana_varijabla naziv="DomainObject.Predmet.ProtuStrankaListFormatedOIB_1">
      <item>PENSA d.o.o.  Dramalj, OIB 06420842571</item>
    </derivirana_varijabla>
  </DomainObject.Predmet.ProtuStrankaListFormatedOIB>
  <DomainObject.Predmet.ProtuStrankaListFormatedWithAdress>
    <izvorni_sadrzaj>
      <item>PENSA d.o.o.  Dramalj, Vukovarska 107, 51265 Dramalj</item>
    </izvorni_sadrzaj>
    <derivirana_varijabla naziv="DomainObject.Predmet.ProtuStrankaListFormatedWithAdress_1">
      <item>PENSA d.o.o.  Dramalj, Vukovarska 107, 51265 Dramalj</item>
    </derivirana_varijabla>
  </DomainObject.Predmet.ProtuStrankaListFormatedWithAdress>
  <DomainObject.Predmet.ProtuStrankaListFormatedWithAdressOIB>
    <izvorni_sadrzaj>
      <item>PENSA d.o.o.  Dramalj, OIB 06420842571, Vukovarska 107, 51265 Dramalj</item>
    </izvorni_sadrzaj>
    <derivirana_varijabla naziv="DomainObject.Predmet.ProtuStrankaListFormatedWithAdressOIB_1">
      <item>PENSA d.o.o.  Dramalj, OIB 06420842571, Vukovarska 107, 51265 Dramalj</item>
    </derivirana_varijabla>
  </DomainObject.Predmet.ProtuStrankaListFormatedWithAdressOIB>
  <DomainObject.Predmet.ProtuStrankaListNazivFormated>
    <izvorni_sadrzaj>
      <item>PENSA d.o.o.  Dramalj</item>
    </izvorni_sadrzaj>
    <derivirana_varijabla naziv="DomainObject.Predmet.ProtuStrankaListNazivFormated_1">
      <item>PENSA d.o.o.  Dramalj</item>
    </derivirana_varijabla>
  </DomainObject.Predmet.ProtuStrankaListNazivFormated>
  <DomainObject.Predmet.ProtuStrankaListNazivFormatedOIB>
    <izvorni_sadrzaj>
      <item>PENSA d.o.o.  Dramalj, OIB 06420842571</item>
    </izvorni_sadrzaj>
    <derivirana_varijabla naziv="DomainObject.Predmet.ProtuStrankaListNazivFormatedOIB_1">
      <item>PENSA d.o.o.  Dramalj, OIB 06420842571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PENSA d.o.o.  Dramalj</izvorni_sadrzaj>
    <derivirana_varijabla naziv="DomainObject.Predmet.ProtustrankaIDrugi_1">PENSA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PENSA d.o.o.  Dramalj, OIB 06420842571, Vukovarska 107, 51265 Dramalj</izvorni_sadrzaj>
    <derivirana_varijabla naziv="DomainObject.Predmet.ProtustrankaIDrugiAdressOIB_1">PENSA d.o.o.  Dramalj, OIB 06420842571, Vukovarska 107,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PENSA d.o.o.  Dramalj</item>
    </izvorni_sadrzaj>
    <derivirana_varijabla naziv="DomainObject.Predmet.SudioniciListNaziv_1">
      <item>FINA  Rijeka</item>
      <item>PENSA d.o.o.  Dramalj</item>
    </derivirana_varijabla>
  </DomainObject.Predmet.SudioniciListNaziv>
  <DomainObject.Predmet.SudioniciListAdressOIB>
    <izvorni_sadrzaj>
      <item>FINA  Rijeka, OIB 85821130368, Frana Kurelca 8,51000 Rijeka</item>
      <item>PENSA d.o.o.  Dramalj, OIB 06420842571, Vukovarska 107,51265 Dramalj</item>
    </izvorni_sadrzaj>
    <derivirana_varijabla naziv="DomainObject.Predmet.SudioniciListAdressOIB_1">
      <item>FINA  Rijeka, OIB 85821130368, Frana Kurelca 8,51000 Rijeka</item>
      <item>PENSA d.o.o.  Dramalj, OIB 06420842571, Vukovarska 107,51265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06420842571</item>
    </izvorni_sadrzaj>
    <derivirana_varijabla naziv="DomainObject.Predmet.SudioniciListNazivOIB_1">
      <item>, OIB 85821130368</item>
      <item>, OIB 06420842571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95946-C369-4091-95D8-D3BD186ED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2849</properties:Characters>
  <properties:Lines>87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2016-09-16T09:20:00Z</dcterms:created>
  <dc:creator>ksarlija</dc:creator>
  <cp:lastModifiedBy>Jasna Radulović</cp:lastModifiedBy>
  <cp:lastPrinted>2016-09-16T12:39:00Z</cp:lastPrinted>
  <dcterms:modified xmlns:xsi="http://www.w3.org/2001/XMLSchema-instance" xsi:type="dcterms:W3CDTF">2016-09-16T12:41:00Z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