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2bc6" w14:paraId="fd32bc6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A774B1">
        <w:t>760</w:t>
      </w:r>
      <w:r w:rsidR="000465FC">
        <w:t>/16-</w:t>
      </w:r>
      <w:r w:rsidR="00A774B1">
        <w:t>15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A774B1">
        <w:t xml:space="preserve">ART DECO j.d.o.o., Gorica, Gorica 136, OIB: 68382065115 </w:t>
      </w:r>
      <w:r w:rsidR="00615D63">
        <w:t xml:space="preserve">koga zastupa stečajni upravitelj </w:t>
      </w:r>
      <w:r w:rsidR="007B57FF">
        <w:t>Ante Poljak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CB50DB">
        <w:t>20. prosinca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7B57FF">
        <w:t>Ante Poljaka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A774B1">
        <w:t>3</w:t>
      </w:r>
      <w:r w:rsidR="007B57FF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A774B1">
        <w:t>16.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A774B1">
        <w:t>26.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CB50DB">
        <w:t>20. prosinca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  <w:r w:rsidR="00A774B1">
        <w:t>- mailom</w:t>
      </w:r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2023F"/>
    <w:rsid w:val="00A3183B"/>
    <w:rsid w:val="00A774B1"/>
    <w:rsid w:val="00A91588"/>
    <w:rsid w:val="00AA0011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C64EB0"/>
    <w:rsid w:val="00CA2AA9"/>
    <w:rsid w:val="00CB50DB"/>
    <w:rsid w:val="00CE069C"/>
    <w:rsid w:val="00CF2E75"/>
    <w:rsid w:val="00CF7517"/>
    <w:rsid w:val="00D27BB2"/>
    <w:rsid w:val="00D375C3"/>
    <w:rsid w:val="00DB4782"/>
    <w:rsid w:val="00DD4D11"/>
    <w:rsid w:val="00E224B3"/>
    <w:rsid w:val="00E3307B"/>
    <w:rsid w:val="00E44A35"/>
    <w:rsid w:val="00E52205"/>
    <w:rsid w:val="00E62116"/>
    <w:rsid w:val="00E702CF"/>
    <w:rsid w:val="00E8470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01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011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011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011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01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011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011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011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DECO j.d.o.o. za umjetničke djelatnosti i usluge</izvorni_sadrzaj>
    <derivirana_varijabla naziv="DomainObject.Predmet.ProtustrankaFormated_1">  ART DECO j.d.o.o. za umjetničke djelatnosti i usluge</derivirana_varijabla>
  </DomainObject.Predmet.ProtustrankaFormated>
  <DomainObject.Predmet.ProtustrankaFormatedOIB>
    <izvorni_sadrzaj>  ART DECO j.d.o.o. za umjetničke djelatnosti i usluge, OIB 68382065115</izvorni_sadrzaj>
    <derivirana_varijabla naziv="DomainObject.Predmet.ProtustrankaFormatedOIB_1">  ART DECO j.d.o.o. za umjetničke djelatnosti i usluge, OIB 68382065115</derivirana_varijabla>
  </DomainObject.Predmet.ProtustrankaFormatedOIB>
  <DomainObject.Predmet.ProtustrankaFormatedWithAdress>
    <izvorni_sadrzaj> ART DECO j.d.o.o. za umjetničke djelatnosti i usluge, Gorica 136, 23206 Gorica</izvorni_sadrzaj>
    <derivirana_varijabla naziv="DomainObject.Predmet.ProtustrankaFormatedWithAdress_1"> ART DECO j.d.o.o. za umjetničke djelatnosti i usluge, Gorica 136, 23206 Gorica</derivirana_varijabla>
  </DomainObject.Predmet.ProtustrankaFormatedWithAdress>
  <DomainObject.Predmet.ProtustrankaFormatedWithAdressOIB>
    <izvorni_sadrzaj> ART DECO j.d.o.o. za umjetničke djelatnosti i usluge, OIB 68382065115, Gorica 136, 23206 Gorica</izvorni_sadrzaj>
    <derivirana_varijabla naziv="DomainObject.Predmet.ProtustrankaFormatedWithAdressOIB_1"> ART DECO j.d.o.o. za umjetničke djelatnosti i usluge, OIB 68382065115, Gorica 136, 23206 Gorica</derivirana_varijabla>
  </DomainObject.Predmet.ProtustrankaFormatedWithAdressOIB>
  <DomainObject.Predmet.ProtustrankaWithAdress>
    <izvorni_sadrzaj>ART DECO j.d.o.o. za umjetničke djelatnosti i usluge Gorica 136, 23206 Gorica</izvorni_sadrzaj>
    <derivirana_varijabla naziv="DomainObject.Predmet.ProtustrankaWithAdress_1">ART DECO j.d.o.o. za umjetničke djelatnosti i usluge Gorica 136, 23206 Gorica</derivirana_varijabla>
  </DomainObject.Predmet.ProtustrankaWithAdress>
  <DomainObject.Predmet.ProtustrankaWithAdressOIB>
    <izvorni_sadrzaj>ART DECO j.d.o.o. za umjetničke djelatnosti i usluge, OIB 68382065115, Gorica 136, 23206 Gorica</izvorni_sadrzaj>
    <derivirana_varijabla naziv="DomainObject.Predmet.ProtustrankaWithAdressOIB_1">ART DECO j.d.o.o. za umjetničke djelatnosti i usluge, OIB 68382065115, Gorica 136, 23206 Gorica</derivirana_varijabla>
  </DomainObject.Predmet.ProtustrankaWithAdressOIB>
  <DomainObject.Predmet.ProtustrankaNazivFormated>
    <izvorni_sadrzaj>ART DECO j.d.o.o. za umjetničke djelatnosti i usluge</izvorni_sadrzaj>
    <derivirana_varijabla naziv="DomainObject.Predmet.ProtustrankaNazivFormated_1">ART DECO j.d.o.o. za umjetničke djelatnosti i usluge</derivirana_varijabla>
  </DomainObject.Predmet.ProtustrankaNazivFormated>
  <DomainObject.Predmet.ProtustrankaNazivFormatedOIB>
    <izvorni_sadrzaj>ART DECO j.d.o.o. za umjetničke djelatnosti i usluge, OIB 68382065115</izvorni_sadrzaj>
    <derivirana_varijabla naziv="DomainObject.Predmet.ProtustrankaNazivFormatedOIB_1">ART DECO j.d.o.o. za umjetničke djelatnosti i usluge, OIB 68382065115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7960.40</izvorni_sadrzaj>
    <derivirana_varijabla naziv="DomainObject.Predmet.TrenutnaVrijednost_1">7960.40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DECO j.d.o.o. za umjetničke djelatnosti i usluge</item>
    </izvorni_sadrzaj>
    <derivirana_varijabla naziv="DomainObject.Predmet.ProtuStrankaListFormated_1">
      <item>ART DECO j.d.o.o. za umjetničke djelatnosti i usluge</item>
    </derivirana_varijabla>
  </DomainObject.Predmet.ProtuStrankaListFormated>
  <DomainObject.Predmet.ProtuStrankaListFormatedOIB>
    <izvorni_sadrzaj>
      <item>ART DECO j.d.o.o. za umjetničke djelatnosti i usluge, OIB 68382065115</item>
    </izvorni_sadrzaj>
    <derivirana_varijabla naziv="DomainObject.Predmet.ProtuStrankaListFormatedOIB_1">
      <item>ART DECO j.d.o.o. za umjetničke djelatnosti i usluge, OIB 68382065115</item>
    </derivirana_varijabla>
  </DomainObject.Predmet.ProtuStrankaListFormatedOIB>
  <DomainObject.Predmet.ProtuStrankaListFormatedWithAdress>
    <izvorni_sadrzaj>
      <item>ART DECO j.d.o.o. za umjetničke djelatnosti i usluge, Gorica 136, 23206 Gorica</item>
    </izvorni_sadrzaj>
    <derivirana_varijabla naziv="DomainObject.Predmet.ProtuStrankaListFormatedWithAdress_1">
      <item>ART DECO j.d.o.o. za umjetničke djelatnosti i usluge, Gorica 136, 23206 Gorica</item>
    </derivirana_varijabla>
  </DomainObject.Predmet.ProtuStrankaListFormatedWithAdress>
  <DomainObject.Predmet.ProtuStrankaListFormatedWithAdressOIB>
    <izvorni_sadrzaj>
      <item>ART DECO j.d.o.o. za umjetničke djelatnosti i usluge, OIB 68382065115, Gorica 136, 23206 Gorica</item>
    </izvorni_sadrzaj>
    <derivirana_varijabla naziv="DomainObject.Predmet.ProtuStrankaListFormatedWithAdressOIB_1">
      <item>ART DECO j.d.o.o. za umjetničke djelatnosti i usluge, OIB 68382065115, Gorica 136, 23206 Gorica</item>
    </derivirana_varijabla>
  </DomainObject.Predmet.ProtuStrankaListFormatedWithAdressOIB>
  <DomainObject.Predmet.ProtuStrankaListNazivFormated>
    <izvorni_sadrzaj>
      <item>ART DECO j.d.o.o. za umjetničke djelatnosti i usluge</item>
    </izvorni_sadrzaj>
    <derivirana_varijabla naziv="DomainObject.Predmet.ProtuStrankaListNazivFormated_1">
      <item>ART DECO j.d.o.o. za umjetničke djelatnosti i usluge</item>
    </derivirana_varijabla>
  </DomainObject.Predmet.ProtuStrankaListNazivFormated>
  <DomainObject.Predmet.ProtuStrankaListNazivFormatedOIB>
    <izvorni_sadrzaj>
      <item>ART DECO j.d.o.o. za umjetničke djelatnosti i usluge, OIB 68382065115</item>
    </izvorni_sadrzaj>
    <derivirana_varijabla naziv="DomainObject.Predmet.ProtuStrankaListNazivFormatedOIB_1">
      <item>ART DECO j.d.o.o. za umjetničke djelatnosti i usluge, OIB 68382065115</item>
    </derivirana_varijabla>
  </DomainObject.Predmet.ProtuStrankaListNazivFormatedOIB>
  <DomainObject.Predmet.OstaliListFormated>
    <izvorni_sadrzaj>
      <item>Željko Kulaš</item>
    </izvorni_sadrzaj>
    <derivirana_varijabla naziv="DomainObject.Predmet.OstaliListFormated_1">
      <item>Željko Kulaš</item>
    </derivirana_varijabla>
  </DomainObject.Predmet.OstaliListFormated>
  <DomainObject.Predmet.OstaliListFormatedOIB>
    <izvorni_sadrzaj>
      <item>Željko Kulaš, OIB 31999985836</item>
    </izvorni_sadrzaj>
    <derivirana_varijabla naziv="DomainObject.Predmet.OstaliListFormatedOIB_1">
      <item>Željko Kulaš, OIB 31999985836</item>
    </derivirana_varijabla>
  </DomainObject.Predmet.OstaliListFormatedOIB>
  <DomainObject.Predmet.OstaliListFormatedWithAdress>
    <izvorni_sadrzaj>
      <item>Željko Kulaš, Gorica 136, 23222 Gorica</item>
    </izvorni_sadrzaj>
    <derivirana_varijabla naziv="DomainObject.Predmet.OstaliListFormatedWithAdress_1">
      <item>Željko Kulaš, Gorica 136, 23222 Gorica</item>
    </derivirana_varijabla>
  </DomainObject.Predmet.OstaliListFormatedWithAdress>
  <DomainObject.Predmet.OstaliListFormatedWithAdressOIB>
    <izvorni_sadrzaj>
      <item>Željko Kulaš, OIB 31999985836, Gorica 136, 23222 Gorica</item>
    </izvorni_sadrzaj>
    <derivirana_varijabla naziv="DomainObject.Predmet.OstaliListFormatedWithAdressOIB_1">
      <item>Željko Kulaš, OIB 31999985836, Gorica 136, 23222 Gorica</item>
    </derivirana_varijabla>
  </DomainObject.Predmet.OstaliListFormatedWithAdressOIB>
  <DomainObject.Predmet.OstaliListNazivFormated>
    <izvorni_sadrzaj>
      <item>Željko Kulaš</item>
    </izvorni_sadrzaj>
    <derivirana_varijabla naziv="DomainObject.Predmet.OstaliListNazivFormated_1">
      <item>Željko Kulaš</item>
    </derivirana_varijabla>
  </DomainObject.Predmet.OstaliListNazivFormated>
  <DomainObject.Predmet.OstaliListNazivFormatedOIB>
    <izvorni_sadrzaj>
      <item>Željko Kulaš, OIB 31999985836</item>
    </izvorni_sadrzaj>
    <derivirana_varijabla naziv="DomainObject.Predmet.OstaliListNazivFormatedOIB_1">
      <item>Željko Kulaš, OIB 31999985836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DECO j.d.o.o. za umjetničke djelatnosti i usluge</izvorni_sadrzaj>
    <derivirana_varijabla naziv="DomainObject.Predmet.ProtustrankaIDrugi_1">ART DECO j.d.o.o. za umjetničke djelatnosti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ART DECO j.d.o.o. za umjetničke djelatnosti i usluge, OIB 68382065115, Gorica 136, 23206 Gorica</izvorni_sadrzaj>
    <derivirana_varijabla naziv="DomainObject.Predmet.ProtustrankaIDrugiAdressOIB_1">ART DECO j.d.o.o. za umjetničke djelatnosti i usluge, OIB 68382065115, Gorica 136, 23206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DECO j.d.o.o. za umjetničke djelatnosti i usluge</item>
      <item>Željko Kulaš</item>
    </izvorni_sadrzaj>
    <derivirana_varijabla naziv="DomainObject.Predmet.SudioniciListNaziv_1">
      <item>Financijska agencija</item>
      <item>ART DECO j.d.o.o. za umjetničke djelatnosti i usluge</item>
      <item>Željko Kulaš</item>
    </derivirana_varijabla>
  </DomainObject.Predmet.SudioniciListNaziv>
  <DomainObject.Predmet.SudioniciListAdressOIB>
    <izvorni_sadrzaj>
      <item>Financijska agencija, OIB 85821130368, Ivana Danila 4,23000 Zadar</item>
      <item>ART DECO j.d.o.o. za umjetničke djelatnosti i usluge, OIB 68382065115, Gorica 136,23206 Gorica</item>
      <item>Željko Kulaš, OIB 31999985836, Gorica 136,23222 Gorica</item>
    </izvorni_sadrzaj>
    <derivirana_varijabla naziv="DomainObject.Predmet.SudioniciListAdressOIB_1">
      <item>Financijska agencija, OIB 85821130368, Ivana Danila 4,23000 Zadar</item>
      <item>ART DECO j.d.o.o. za umjetničke djelatnosti i usluge, OIB 68382065115, Gorica 136,23206 Gorica</item>
      <item>Željko Kulaš, OIB 31999985836, Gorica 136,23222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68382065115</item>
      <item>, OIB 31999985836</item>
    </izvorni_sadrzaj>
    <derivirana_varijabla naziv="DomainObject.Predmet.SudioniciListNazivOIB_1">
      <item>, OIB 85821130368</item>
      <item>, OIB 68382065115</item>
      <item>, OIB 31999985836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239</properties:Words>
  <properties:Characters>1141</properties:Characters>
  <properties:Lines>55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2016-09-07T08:11:00Z</dcterms:created>
  <dc:creator>abajlo</dc:creator>
  <cp:lastModifiedBy>wsadmin</cp:lastModifiedBy>
  <cp:lastPrinted>2015-10-13T10:36:00Z</cp:lastPrinted>
  <dcterms:modified xmlns:xsi="http://www.w3.org/2001/XMLSchema-instance" xsi:type="dcterms:W3CDTF">2016-12-20T12:05:00Z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