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c471" w14:paraId="e47c471" w:rsidRDefault="00B24D50" w:rsidP="00B24D50" w:rsidR="00B24D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D50" w:rsidP="00B24D50" w:rsidR="00B24D50" w:rsidRPr="00C17B5B">
      <w:r w:rsidRPr="00C17B5B">
        <w:rPr>
          <w:rFonts w:eastAsia="MS Mincho"/>
        </w:rPr>
        <w:t>REPUBLIKA HRVATSKA</w:t>
      </w:r>
    </w:p>
    <w:p w:rsidRDefault="00B24D50" w:rsidP="00B24D50" w:rsidR="00B24D50" w:rsidRPr="00C17B5B">
      <w:r w:rsidRPr="00C17B5B">
        <w:rPr>
          <w:rFonts w:eastAsia="MS Mincho"/>
        </w:rPr>
        <w:t>TRGOVAČKI SUD U RIJECI</w:t>
      </w:r>
    </w:p>
    <w:p w:rsidRDefault="00B24D50" w:rsidP="00B24D50" w:rsidR="00B24D50">
      <w:r w:rsidRPr="00C17B5B">
        <w:rPr>
          <w:rFonts w:eastAsia="MS Mincho"/>
        </w:rPr>
        <w:t xml:space="preserve">      Rijeka, Zadarska 1 i 3</w:t>
      </w:r>
    </w:p>
    <w:p w:rsidRDefault="00B24D50" w:rsidP="00B24D50" w:rsidR="00B24D50"/>
    <w:p w:rsidRDefault="006F055F" w:rsidP="00396627" w:rsidR="006F055F" w:rsidRPr="00510DF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CC3F31" w:rsidP="00CC292F" w:rsidR="00CC3F31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E54FDB" w:rsidP="00CC292F" w:rsidR="00CC3F31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I M E   R E P U B L I K E  H R V A T S K E </w:t>
      </w:r>
    </w:p>
    <w:p w:rsidRDefault="00CE47F1" w:rsidP="00CC292F" w:rsidR="00CE47F1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CC292F" w:rsidR="00CC292F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10DF9">
        <w:rPr>
          <w:rFonts w:cs="Times New Roman" w:eastAsia="MS Mincho" w:hAnsi="Times New Roman" w:ascii="Times New Roman"/>
          <w:sz w:val="24"/>
          <w:szCs w:val="24"/>
        </w:rPr>
        <w:t>R J E Š E N J 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30638" w:rsidR="00630638" w:rsidRPr="00510DF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CC292F" w:rsidR="00CC292F" w:rsidRPr="00510DF9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C292F" w:rsidP="005C54A1" w:rsidR="00CC292F" w:rsidRPr="00510DF9">
      <w:pPr>
        <w:jc w:val="both"/>
        <w:rPr>
          <w:lang w:val="de-DE"/>
        </w:rPr>
      </w:pPr>
      <w:r w:rsidRPr="00510DF9">
        <w:rPr>
          <w:lang w:val="de-DE"/>
        </w:rPr>
        <w:tab/>
      </w:r>
      <w:proofErr w:type="spellStart"/>
      <w:r w:rsidRPr="00510DF9">
        <w:rPr>
          <w:lang w:val="de-DE"/>
        </w:rPr>
        <w:t>Trgovački</w:t>
      </w:r>
      <w:proofErr w:type="spellEnd"/>
      <w:r w:rsidRPr="00510DF9">
        <w:rPr>
          <w:lang w:val="de-DE"/>
        </w:rPr>
        <w:t xml:space="preserve"> </w:t>
      </w:r>
      <w:proofErr w:type="spellStart"/>
      <w:r w:rsidRPr="00510DF9">
        <w:rPr>
          <w:lang w:val="de-DE"/>
        </w:rPr>
        <w:t>sud</w:t>
      </w:r>
      <w:proofErr w:type="spellEnd"/>
      <w:r w:rsidRPr="00510DF9">
        <w:rPr>
          <w:lang w:val="de-DE"/>
        </w:rPr>
        <w:t xml:space="preserve"> u </w:t>
      </w:r>
      <w:proofErr w:type="spellStart"/>
      <w:r w:rsidRPr="00510DF9">
        <w:rPr>
          <w:lang w:val="de-DE"/>
        </w:rPr>
        <w:t>Rijeci</w:t>
      </w:r>
      <w:proofErr w:type="spellEnd"/>
      <w:r w:rsidRPr="00510DF9">
        <w:rPr>
          <w:lang w:val="de-DE"/>
        </w:rPr>
        <w:t xml:space="preserve">, </w:t>
      </w:r>
      <w:proofErr w:type="spellStart"/>
      <w:r w:rsidRPr="00510DF9">
        <w:rPr>
          <w:lang w:val="de-DE"/>
        </w:rPr>
        <w:t>po</w:t>
      </w:r>
      <w:proofErr w:type="spellEnd"/>
      <w:r w:rsidRPr="00510DF9">
        <w:rPr>
          <w:lang w:val="de-DE"/>
        </w:rPr>
        <w:t xml:space="preserve"> </w:t>
      </w:r>
      <w:proofErr w:type="spellStart"/>
      <w:r w:rsidRPr="00510DF9">
        <w:rPr>
          <w:lang w:val="de-DE"/>
        </w:rPr>
        <w:t>Liljani</w:t>
      </w:r>
      <w:proofErr w:type="spellEnd"/>
      <w:r w:rsidRPr="00510DF9">
        <w:rPr>
          <w:lang w:val="de-DE"/>
        </w:rPr>
        <w:t xml:space="preserve"> Ugrin </w:t>
      </w:r>
      <w:proofErr w:type="spellStart"/>
      <w:r w:rsidRPr="00510DF9">
        <w:rPr>
          <w:lang w:val="de-DE"/>
        </w:rPr>
        <w:t>stečajnom</w:t>
      </w:r>
      <w:proofErr w:type="spellEnd"/>
      <w:r w:rsidRPr="00510DF9">
        <w:rPr>
          <w:lang w:val="de-DE"/>
        </w:rPr>
        <w:t xml:space="preserve"> </w:t>
      </w:r>
      <w:proofErr w:type="spellStart"/>
      <w:r w:rsidRPr="00510DF9">
        <w:rPr>
          <w:lang w:val="de-DE"/>
        </w:rPr>
        <w:t>sucu</w:t>
      </w:r>
      <w:proofErr w:type="spellEnd"/>
      <w:r w:rsidRPr="00510DF9">
        <w:rPr>
          <w:lang w:val="de-DE"/>
        </w:rPr>
        <w:t xml:space="preserve">, </w:t>
      </w:r>
      <w:r w:rsidR="00CE47F1" w:rsidRPr="00510DF9">
        <w:rPr>
          <w:lang w:val="de-DE"/>
        </w:rPr>
        <w:t xml:space="preserve">u </w:t>
      </w:r>
      <w:proofErr w:type="spellStart"/>
      <w:r w:rsidR="00CE47F1" w:rsidRPr="00510DF9">
        <w:rPr>
          <w:lang w:val="de-DE"/>
        </w:rPr>
        <w:t>postupku</w:t>
      </w:r>
      <w:proofErr w:type="spellEnd"/>
      <w:r w:rsidR="00CE47F1" w:rsidRPr="00510DF9">
        <w:rPr>
          <w:lang w:val="de-DE"/>
        </w:rPr>
        <w:t xml:space="preserve"> </w:t>
      </w:r>
      <w:proofErr w:type="spellStart"/>
      <w:r w:rsidR="00CE47F1" w:rsidRPr="00510DF9">
        <w:rPr>
          <w:lang w:val="de-DE"/>
        </w:rPr>
        <w:t>provođenja</w:t>
      </w:r>
      <w:proofErr w:type="spellEnd"/>
      <w:r w:rsidR="00CE47F1" w:rsidRPr="00510DF9">
        <w:rPr>
          <w:lang w:val="de-DE"/>
        </w:rPr>
        <w:t xml:space="preserve"> </w:t>
      </w:r>
      <w:proofErr w:type="spellStart"/>
      <w:r w:rsidR="00CE47F1" w:rsidRPr="00510DF9">
        <w:rPr>
          <w:lang w:val="de-DE"/>
        </w:rPr>
        <w:t>stačajnog</w:t>
      </w:r>
      <w:proofErr w:type="spellEnd"/>
      <w:r w:rsidR="00CE47F1" w:rsidRPr="00510DF9">
        <w:rPr>
          <w:lang w:val="de-DE"/>
        </w:rPr>
        <w:t xml:space="preserve"> </w:t>
      </w:r>
      <w:proofErr w:type="spellStart"/>
      <w:r w:rsidR="00CE47F1" w:rsidRPr="00510DF9">
        <w:rPr>
          <w:lang w:val="de-DE"/>
        </w:rPr>
        <w:t>postupka</w:t>
      </w:r>
      <w:proofErr w:type="spellEnd"/>
      <w:r w:rsidR="00CE47F1" w:rsidRPr="00510DF9">
        <w:rPr>
          <w:lang w:val="de-DE"/>
        </w:rPr>
        <w:t xml:space="preserve"> </w:t>
      </w:r>
      <w:proofErr w:type="spellStart"/>
      <w:r w:rsidR="00CE47F1" w:rsidRPr="00510DF9">
        <w:rPr>
          <w:lang w:val="de-DE"/>
        </w:rPr>
        <w:t>nad</w:t>
      </w:r>
      <w:proofErr w:type="spellEnd"/>
      <w:r w:rsidR="005F4947" w:rsidRPr="00510DF9">
        <w:rPr>
          <w:lang w:val="de-DE"/>
        </w:rPr>
        <w:t xml:space="preserve"> </w:t>
      </w:r>
      <w:proofErr w:type="spellStart"/>
      <w:r w:rsidR="00FC46E9">
        <w:rPr>
          <w:lang w:val="de-DE"/>
        </w:rPr>
        <w:t>dužnikom</w:t>
      </w:r>
      <w:proofErr w:type="spellEnd"/>
      <w:r w:rsidR="00FC46E9">
        <w:rPr>
          <w:lang w:val="de-DE"/>
        </w:rPr>
        <w:t xml:space="preserve">  </w:t>
      </w:r>
      <w:r w:rsidR="00510DF9" w:rsidRPr="00510DF9">
        <w:rPr>
          <w:lang w:val="de-DE"/>
        </w:rPr>
        <w:t xml:space="preserve">DIRA – GRADNJA </w:t>
      </w:r>
      <w:r w:rsidR="00510DF9" w:rsidRPr="00510DF9">
        <w:t xml:space="preserve"> d.o.o. za građevinarstvo, trgovinu i usluge </w:t>
      </w:r>
      <w:r w:rsidR="007B74D7">
        <w:t xml:space="preserve">u stečaju </w:t>
      </w:r>
      <w:r w:rsidR="00510DF9" w:rsidRPr="00510DF9">
        <w:t>Rijeka, Užarska 1 ( MBS 040032006 – OIB 50078459499 )</w:t>
      </w:r>
      <w:r w:rsidR="00E2198B" w:rsidRPr="00510DF9">
        <w:t xml:space="preserve"> </w:t>
      </w:r>
      <w:proofErr w:type="spellStart"/>
      <w:r w:rsidRPr="00510DF9">
        <w:rPr>
          <w:lang w:val="de-DE"/>
        </w:rPr>
        <w:t>dana</w:t>
      </w:r>
      <w:proofErr w:type="spellEnd"/>
      <w:r w:rsidRPr="00510DF9">
        <w:rPr>
          <w:lang w:val="de-DE"/>
        </w:rPr>
        <w:t xml:space="preserve">  </w:t>
      </w:r>
      <w:r w:rsidR="00510DF9" w:rsidRPr="00510DF9">
        <w:t>19</w:t>
      </w:r>
      <w:r w:rsidR="005F4947" w:rsidRPr="00510DF9">
        <w:t xml:space="preserve">. </w:t>
      </w:r>
      <w:r w:rsidR="00CA7CD2">
        <w:t xml:space="preserve">listopada </w:t>
      </w:r>
      <w:r w:rsidR="00AE19AE" w:rsidRPr="00510DF9">
        <w:t>201</w:t>
      </w:r>
      <w:r w:rsidR="00CA7CD2">
        <w:t>5</w:t>
      </w:r>
      <w:r w:rsidRPr="00510DF9">
        <w:rPr>
          <w:lang w:val="de-DE"/>
        </w:rPr>
        <w:t xml:space="preserve">. </w:t>
      </w:r>
      <w:r w:rsidR="00CE47F1" w:rsidRPr="00510DF9">
        <w:rPr>
          <w:lang w:val="de-DE"/>
        </w:rPr>
        <w:t xml:space="preserve"> </w:t>
      </w:r>
    </w:p>
    <w:p w:rsidRDefault="00CC292F" w:rsidP="00CC292F" w:rsidR="00CC292F" w:rsidRPr="00510DF9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C292F" w:rsidP="00CC292F" w:rsidR="00CC292F" w:rsidRPr="00510DF9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8C332C" w:rsidP="00305D5C" w:rsidR="008C332C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10DF9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510DF9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510DF9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510DF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510DF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5C54A1" w:rsidR="00C07EC5" w:rsidRPr="00510DF9">
      <w:pPr>
        <w:jc w:val="both"/>
      </w:pPr>
      <w:r w:rsidRPr="00510DF9">
        <w:t>I.</w:t>
      </w:r>
      <w:r w:rsidRPr="00510DF9">
        <w:tab/>
        <w:t xml:space="preserve">O b u s t a v l j a  s e   i  </w:t>
      </w:r>
      <w:r w:rsidR="00AE19AE" w:rsidRPr="00510DF9">
        <w:t xml:space="preserve"> </w:t>
      </w:r>
      <w:r w:rsidRPr="00510DF9">
        <w:t>z a k l j u č u j e  stečajni postupak nad dužnikom</w:t>
      </w:r>
      <w:r w:rsidR="008C332C" w:rsidRPr="00510DF9">
        <w:rPr>
          <w:rFonts w:eastAsia="MS Mincho"/>
        </w:rPr>
        <w:t xml:space="preserve"> </w:t>
      </w:r>
      <w:r w:rsidR="00510DF9" w:rsidRPr="00510DF9">
        <w:rPr>
          <w:lang w:val="de-DE"/>
        </w:rPr>
        <w:t xml:space="preserve">DIRA – GRADNJA </w:t>
      </w:r>
      <w:r w:rsidR="00510DF9" w:rsidRPr="00510DF9">
        <w:t xml:space="preserve"> d.o.o. za građevinarstvo, trgovinu i usluge Rijeka, Užarska 1 ( MBS 040032006 – OIB 50078459499 )</w:t>
      </w:r>
      <w:r w:rsidR="00857A91" w:rsidRPr="00510DF9">
        <w:t>.</w:t>
      </w:r>
    </w:p>
    <w:p w:rsidRDefault="00857A91" w:rsidP="00857A91" w:rsidR="00857A91" w:rsidRPr="00510DF9">
      <w:pPr>
        <w:jc w:val="both"/>
        <w:rPr>
          <w:rFonts w:eastAsia="MS Mincho"/>
        </w:rPr>
      </w:pPr>
    </w:p>
    <w:p w:rsidRDefault="00803C44" w:rsidP="00803C44" w:rsidR="00803C44" w:rsidRPr="00510DF9">
      <w:pPr>
        <w:jc w:val="both"/>
        <w:rPr>
          <w:rFonts w:eastAsia="MS Mincho"/>
        </w:rPr>
      </w:pPr>
      <w:r w:rsidRPr="00510DF9">
        <w:rPr>
          <w:rFonts w:eastAsia="MS Mincho"/>
        </w:rPr>
        <w:t>II.</w:t>
      </w:r>
      <w:r w:rsidRPr="00510DF9">
        <w:rPr>
          <w:rFonts w:eastAsia="MS Mincho"/>
        </w:rPr>
        <w:tab/>
        <w:t xml:space="preserve">Ovo rješenje i osnova zaključenja stečajnog postupka objavit će se </w:t>
      </w:r>
      <w:r w:rsidR="001769A4">
        <w:rPr>
          <w:rFonts w:eastAsia="MS Mincho"/>
        </w:rPr>
        <w:t>na mrežnoj stranci e-oglasne ploče suda</w:t>
      </w:r>
      <w:r w:rsidRPr="00510DF9">
        <w:rPr>
          <w:rFonts w:eastAsia="MS Mincho"/>
        </w:rPr>
        <w:t>.</w:t>
      </w:r>
    </w:p>
    <w:p w:rsidRDefault="00803C44" w:rsidP="00803C44" w:rsidR="00803C44" w:rsidRPr="00510DF9">
      <w:pPr>
        <w:jc w:val="both"/>
      </w:pPr>
    </w:p>
    <w:p w:rsidRDefault="00803C44" w:rsidP="00803C44" w:rsidR="00803C44" w:rsidRPr="00510DF9">
      <w:pPr>
        <w:jc w:val="both"/>
      </w:pPr>
      <w:r w:rsidRPr="00510DF9">
        <w:t>III.</w:t>
      </w:r>
      <w:r w:rsidRPr="00510DF9">
        <w:tab/>
        <w:t>Po pravomoćnosti rješenja o zaključenju postupka stečajni dužnik će se brisati iz sudskog registra.</w:t>
      </w:r>
    </w:p>
    <w:p w:rsidRDefault="008C332C" w:rsidR="008C332C" w:rsidRPr="00510DF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B74D7" w:rsidP="00510DF9" w:rsidR="007B74D7" w:rsidRPr="007B74D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510DF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10DF9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R="00FC46E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DE67B7" w:rsidR="00DE67B7">
      <w:pPr>
        <w:ind w:firstLine="708"/>
        <w:jc w:val="both"/>
      </w:pPr>
      <w:r>
        <w:t xml:space="preserve">Uvidom u spis, posebno </w:t>
      </w:r>
      <w:r w:rsidR="00DE67B7">
        <w:t xml:space="preserve">u </w:t>
      </w:r>
      <w:r>
        <w:t xml:space="preserve">izvješća stečajnog upravitelja utvrđeno da je </w:t>
      </w:r>
      <w:r w:rsidR="00DE67B7">
        <w:t xml:space="preserve">po otvaranju stečajnog postupka stečajni upravitelj </w:t>
      </w:r>
      <w:r w:rsidR="00DE67B7" w:rsidRPr="00A55994">
        <w:t>dov</w:t>
      </w:r>
      <w:r w:rsidR="00DE67B7">
        <w:t xml:space="preserve">eo </w:t>
      </w:r>
      <w:r w:rsidR="00DE67B7" w:rsidRPr="00A55994">
        <w:t xml:space="preserve">u red očevidnik knjigovodstvenih podataka do dana otvaranja stečajnoga postupka, </w:t>
      </w:r>
      <w:r w:rsidR="00DE67B7">
        <w:t xml:space="preserve">da je </w:t>
      </w:r>
      <w:r w:rsidR="00DE67B7" w:rsidRPr="00A0031B">
        <w:t>odredi</w:t>
      </w:r>
      <w:r w:rsidR="00DE67B7">
        <w:t>o p</w:t>
      </w:r>
      <w:r w:rsidR="00DE67B7" w:rsidRPr="00A0031B">
        <w:t>ovjerenstvo za popis imovine,</w:t>
      </w:r>
      <w:r w:rsidR="00DE67B7">
        <w:t xml:space="preserve"> </w:t>
      </w:r>
      <w:r w:rsidR="00DE67B7" w:rsidRPr="00A0031B">
        <w:t>sastavi</w:t>
      </w:r>
      <w:r w:rsidR="00DE67B7">
        <w:t>o</w:t>
      </w:r>
      <w:r w:rsidR="00DE67B7" w:rsidRPr="00A0031B">
        <w:t xml:space="preserve"> početno stanje imovine dužnika</w:t>
      </w:r>
      <w:r w:rsidR="00DE67B7">
        <w:t xml:space="preserve">, da se </w:t>
      </w:r>
      <w:r w:rsidR="00DE67B7" w:rsidRPr="00526FD4">
        <w:t>na ispitn</w:t>
      </w:r>
      <w:r w:rsidR="00DE67B7">
        <w:t>i</w:t>
      </w:r>
      <w:r w:rsidR="00DE67B7" w:rsidRPr="00526FD4">
        <w:t>m ročišt</w:t>
      </w:r>
      <w:r w:rsidR="00DE67B7">
        <w:t>ima</w:t>
      </w:r>
      <w:r w:rsidR="00DE67B7" w:rsidRPr="00526FD4">
        <w:t xml:space="preserve"> </w:t>
      </w:r>
      <w:r w:rsidR="00DE67B7">
        <w:t xml:space="preserve">se </w:t>
      </w:r>
      <w:r w:rsidR="00DE67B7" w:rsidRPr="00526FD4">
        <w:t xml:space="preserve">izjasnio o </w:t>
      </w:r>
      <w:r w:rsidR="00DE67B7">
        <w:t xml:space="preserve">prijavljenom tražbinama viših isplatnih redova stečajnih vjerovnika. </w:t>
      </w:r>
    </w:p>
    <w:p w:rsidRDefault="00DE67B7" w:rsidP="00DE67B7" w:rsidR="00DE67B7">
      <w:pPr>
        <w:ind w:firstLine="708"/>
        <w:jc w:val="both"/>
      </w:pPr>
    </w:p>
    <w:p w:rsidRDefault="00DE67B7" w:rsidP="00DE67B7" w:rsidR="00DE67B7" w:rsidRPr="00526FD4">
      <w:pPr>
        <w:ind w:firstLine="708"/>
        <w:jc w:val="both"/>
        <w:rPr>
          <w:rFonts w:eastAsia="MS Mincho"/>
        </w:rPr>
      </w:pPr>
      <w:r>
        <w:t xml:space="preserve">Vjerovnici čije su tražbine osporene upućeni su na parnicu radi dokazivanja osnovanosti tražbina, dok je stečajni upravitelj upućen na parnice radi dokazivanja  osnovanosti osporavanja.  </w:t>
      </w:r>
    </w:p>
    <w:p w:rsidRDefault="00DE67B7" w:rsidP="00DE67B7" w:rsidR="00DE67B7" w:rsidRPr="00A55994">
      <w:pPr>
        <w:ind w:firstLine="708"/>
        <w:jc w:val="both"/>
      </w:pPr>
    </w:p>
    <w:p w:rsidRDefault="00DE67B7" w:rsidP="00DE67B7" w:rsidR="00DE67B7" w:rsidRPr="00AF67EB">
      <w:pPr>
        <w:jc w:val="both"/>
      </w:pPr>
      <w:r w:rsidRPr="00AF67EB">
        <w:lastRenderedPageBreak/>
        <w:tab/>
        <w:t xml:space="preserve">Na </w:t>
      </w:r>
      <w:r>
        <w:t xml:space="preserve">izvještajnom ročištu vjerovnici su donijeli odluku da dužnik neće nastaviti obavljati djelatnost, te naložili stečajnom upravitelju da poduzme potrebne radnje radi unovčenja imovine dužnika. </w:t>
      </w:r>
    </w:p>
    <w:p w:rsidRDefault="00DE67B7" w:rsidP="00DE67B7" w:rsidR="00DE67B7">
      <w:pPr>
        <w:ind w:firstLine="708"/>
        <w:jc w:val="both"/>
      </w:pPr>
    </w:p>
    <w:p w:rsidRDefault="00DE67B7" w:rsidP="00DE67B7" w:rsidR="00DE67B7">
      <w:pPr>
        <w:ind w:firstLine="708"/>
        <w:jc w:val="both"/>
      </w:pPr>
      <w:r>
        <w:t xml:space="preserve">Iz izvješća stečajnog upravitelja utvrđeno je da je </w:t>
      </w:r>
      <w:r w:rsidR="008E29A3">
        <w:t xml:space="preserve">tijekom postupka </w:t>
      </w:r>
      <w:r>
        <w:t>unovčio sve predmete stečajne mase</w:t>
      </w:r>
      <w:r w:rsidR="008E29A3">
        <w:t>,</w:t>
      </w:r>
      <w:r>
        <w:t xml:space="preserve"> i to one na kojima je postojalo upisano pravo odvojenog namirenja uz suglasnost </w:t>
      </w:r>
      <w:proofErr w:type="spellStart"/>
      <w:r>
        <w:t>razlučnih</w:t>
      </w:r>
      <w:proofErr w:type="spellEnd"/>
      <w:r>
        <w:t xml:space="preserve"> vjerovnika, a ostale predmete na osnovu odluke odbora vjerovnika. </w:t>
      </w:r>
    </w:p>
    <w:p w:rsidRDefault="00DE67B7" w:rsidP="00DE67B7" w:rsidR="00DE67B7">
      <w:pPr>
        <w:ind w:firstLine="708"/>
        <w:jc w:val="both"/>
      </w:pPr>
    </w:p>
    <w:p w:rsidRDefault="00DE67B7" w:rsidP="00DE67B7" w:rsidR="004B7916">
      <w:pPr>
        <w:ind w:firstLine="708"/>
        <w:jc w:val="both"/>
      </w:pPr>
      <w:r>
        <w:t>Nadalje je utvr</w:t>
      </w:r>
      <w:r w:rsidR="004B7916">
        <w:t>đeno da s</w:t>
      </w:r>
      <w:r>
        <w:t xml:space="preserve">u </w:t>
      </w:r>
      <w:r w:rsidR="004B7916">
        <w:t xml:space="preserve">iz </w:t>
      </w:r>
      <w:proofErr w:type="spellStart"/>
      <w:r w:rsidR="004B7916">
        <w:t>kupovnine</w:t>
      </w:r>
      <w:proofErr w:type="spellEnd"/>
      <w:r w:rsidR="004B7916">
        <w:t xml:space="preserve"> predmeta na koji je bilo upisano pravo odvojenog namirenja djelomično namireni </w:t>
      </w:r>
      <w:proofErr w:type="spellStart"/>
      <w:r w:rsidR="004B7916">
        <w:t>razlučni</w:t>
      </w:r>
      <w:proofErr w:type="spellEnd"/>
      <w:r w:rsidR="004B7916">
        <w:t xml:space="preserve"> vjerovnici.</w:t>
      </w:r>
    </w:p>
    <w:p w:rsidRDefault="004B7916" w:rsidP="00DE67B7" w:rsidR="004B7916">
      <w:pPr>
        <w:ind w:firstLine="708"/>
        <w:jc w:val="both"/>
      </w:pPr>
    </w:p>
    <w:p w:rsidRDefault="008E29A3" w:rsidP="00DE67B7" w:rsidR="00DE67B7">
      <w:pPr>
        <w:ind w:firstLine="708"/>
        <w:jc w:val="both"/>
      </w:pPr>
      <w:r>
        <w:t xml:space="preserve">Također </w:t>
      </w:r>
      <w:r w:rsidR="00DE67B7">
        <w:t xml:space="preserve">je utvrđeno da su tijekom postupka pokrenuti parnični postupci protiv dužnika radi utvrđenja vlasništva na dijelu predmeta stečajne mase, pa kako je stečajni upravitelj sukladno odredbi članka </w:t>
      </w:r>
      <w:r w:rsidR="00DE67B7" w:rsidRPr="00A0031B">
        <w:t>87.a</w:t>
      </w:r>
      <w:r w:rsidR="00DE67B7">
        <w:t xml:space="preserve"> stavak 1. SZ tijekom cije</w:t>
      </w:r>
      <w:r w:rsidR="00DE67B7" w:rsidRPr="00A0031B">
        <w:t>loga postupka dužan voditi računa o tome da se iz stečajne mase osiguraju sredstva potrebna za namirenje predvidivih obveza stečajne mase</w:t>
      </w:r>
      <w:r w:rsidR="00DE67B7">
        <w:t xml:space="preserve">, te je </w:t>
      </w:r>
      <w:r w:rsidR="00DE67B7" w:rsidRPr="00A0031B">
        <w:t>dužan izdvojiti sredstva potrebna za pokriće takvih obveza za koje se osnovano može pretpostaviti da bih i</w:t>
      </w:r>
      <w:r w:rsidR="00DE67B7">
        <w:t>h trebalo namiriti u budućnosti, po izdvajanju sredstava za pokriće troškova parničnih postupka koji su još uvijek u tijeku, ukazalo se da stečajna mase nije dostatna za namirenja troškova stečajnog postupka.</w:t>
      </w:r>
    </w:p>
    <w:p w:rsidRDefault="00630638" w:rsidP="00DE67B7" w:rsidR="00630638">
      <w:pPr>
        <w:ind w:firstLine="708"/>
        <w:jc w:val="both"/>
        <w:rPr>
          <w:lang w:val="de-DE"/>
        </w:rPr>
      </w:pPr>
    </w:p>
    <w:p w:rsidRDefault="00630638" w:rsidP="00DE67B7" w:rsidR="00DE67B7">
      <w:pPr>
        <w:ind w:firstLine="708"/>
        <w:jc w:val="both"/>
      </w:pPr>
      <w:proofErr w:type="spellStart"/>
      <w:r>
        <w:rPr>
          <w:lang w:val="de-DE"/>
        </w:rPr>
        <w:t>Odredbom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članka</w:t>
      </w:r>
      <w:proofErr w:type="spellEnd"/>
      <w:r>
        <w:rPr>
          <w:lang w:val="de-DE"/>
        </w:rPr>
        <w:t xml:space="preserve"> 203. </w:t>
      </w:r>
      <w:proofErr w:type="spellStart"/>
      <w:r>
        <w:rPr>
          <w:lang w:val="de-DE"/>
        </w:rPr>
        <w:t>stavak</w:t>
      </w:r>
      <w:proofErr w:type="spellEnd"/>
      <w:r>
        <w:rPr>
          <w:lang w:val="de-DE"/>
        </w:rPr>
        <w:t xml:space="preserve"> 1. </w:t>
      </w:r>
      <w:r w:rsidRPr="00510DF9">
        <w:t>Stečajnog zakona ( „Narodne novine“ br. 44/96, 29/99, 129/00, 123/03, 82/06, 116/10, 25/12 i 133/12, u daljnjem tekstu SZ )</w:t>
      </w:r>
      <w:r>
        <w:rPr>
          <w:lang w:val="de-DE"/>
        </w:rPr>
        <w:t xml:space="preserve">  </w:t>
      </w:r>
      <w:proofErr w:type="spellStart"/>
      <w:r>
        <w:rPr>
          <w:lang w:val="de-DE"/>
        </w:rPr>
        <w:t>propisano</w:t>
      </w:r>
      <w:proofErr w:type="spellEnd"/>
      <w:r>
        <w:rPr>
          <w:lang w:val="de-DE"/>
        </w:rPr>
        <w:t xml:space="preserve"> je da </w:t>
      </w:r>
      <w:proofErr w:type="spellStart"/>
      <w:r>
        <w:rPr>
          <w:lang w:val="de-DE"/>
        </w:rPr>
        <w:t>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sudac</w:t>
      </w:r>
      <w:proofErr w:type="spellEnd"/>
      <w:r>
        <w:rPr>
          <w:lang w:val="de-DE"/>
        </w:rPr>
        <w:t xml:space="preserve"> </w:t>
      </w:r>
      <w:r>
        <w:t>a</w:t>
      </w:r>
      <w:r w:rsidRPr="00A0031B">
        <w:t>ko se nakon otvaranja stečajnoga postupka pokaže da stečajna masa nije dostatna ni za pokriće troškova postupka, obustaviti i zaključiti postupak.</w:t>
      </w:r>
    </w:p>
    <w:p w:rsidRDefault="00630638" w:rsidP="004B7916" w:rsidR="00630638">
      <w:pPr>
        <w:ind w:firstLine="708"/>
        <w:jc w:val="both"/>
      </w:pPr>
    </w:p>
    <w:p w:rsidRDefault="004B7916" w:rsidP="004B7916" w:rsidR="004B7916">
      <w:pPr>
        <w:ind w:firstLine="708"/>
        <w:jc w:val="both"/>
      </w:pPr>
      <w:r>
        <w:t>Kako je odredbom stavaka 2. istog članka propisano da će p</w:t>
      </w:r>
      <w:r w:rsidRPr="00A0031B">
        <w:t xml:space="preserve">rije donošenja rješenja iz stavka 1. </w:t>
      </w:r>
      <w:r>
        <w:t xml:space="preserve">tog </w:t>
      </w:r>
      <w:r w:rsidRPr="00A0031B">
        <w:t>članka stečajni sudac pribaviti mišljenje vjerovnika stečajne mase, stečajnog upravitelja i skupštine vjerovnika</w:t>
      </w:r>
      <w:r>
        <w:t xml:space="preserve"> objavom na oglasnoj ploči suda i u „Narodnim novinama“  broj 87 od </w:t>
      </w:r>
      <w:r>
        <w:rPr>
          <w:iCs/>
          <w:bdr w:frame="true" w:space="0" w:sz="0" w:color="auto" w:val="none"/>
        </w:rPr>
        <w:t>7. kolovoza 2015</w:t>
      </w:r>
      <w:r>
        <w:t xml:space="preserve">. pozvani su vjerovnici stečajne mase da o obustavi i zaključenju postupka daju svoje mišljenje, te je priopćen </w:t>
      </w:r>
      <w:r w:rsidRPr="00A0031B">
        <w:t xml:space="preserve">dnevni red skupštine </w:t>
      </w:r>
      <w:r>
        <w:t>vjerovnika sazvane za dan 14. listopada 2015.</w:t>
      </w:r>
    </w:p>
    <w:p w:rsidRDefault="00DE67B7" w:rsidP="00DE67B7" w:rsidR="00DE67B7">
      <w:pPr>
        <w:ind w:firstLine="708"/>
        <w:jc w:val="both"/>
      </w:pPr>
    </w:p>
    <w:p w:rsidRDefault="004B7916" w:rsidP="00DE67B7" w:rsidR="008E29A3">
      <w:pPr>
        <w:ind w:firstLine="708"/>
        <w:jc w:val="both"/>
      </w:pPr>
      <w:r>
        <w:t>Uvidom u spis utvrđeno je da</w:t>
      </w:r>
      <w:r w:rsidR="008E29A3">
        <w:t xml:space="preserve"> se po objavi poziva </w:t>
      </w:r>
      <w:r>
        <w:t xml:space="preserve">ni jedan od vjerovnika stečajne mase nije pisano izjasnio o prijedlogu, te da se pisano </w:t>
      </w:r>
      <w:r w:rsidR="008E29A3">
        <w:t xml:space="preserve">prije održavanja skupštine </w:t>
      </w:r>
      <w:r>
        <w:t xml:space="preserve">nije izjasnio ni koji od stečajnih i </w:t>
      </w:r>
      <w:proofErr w:type="spellStart"/>
      <w:r>
        <w:t>razlučnih</w:t>
      </w:r>
      <w:proofErr w:type="spellEnd"/>
      <w:r>
        <w:t xml:space="preserve"> vjerovnika</w:t>
      </w:r>
      <w:r w:rsidR="008E29A3">
        <w:t>, dok su se vjerovnici prisutni na skupštini, kao i stečajnu upravitelj, suglasili s</w:t>
      </w:r>
      <w:r w:rsidR="00630638">
        <w:t>a</w:t>
      </w:r>
      <w:r w:rsidR="008E29A3">
        <w:t xml:space="preserve"> prijedlogom da se stečajni postupak obustavi i zaključi. </w:t>
      </w:r>
    </w:p>
    <w:p w:rsidRDefault="008E29A3" w:rsidP="004B7916" w:rsidR="004B7916">
      <w:pPr>
        <w:ind w:firstLine="708"/>
        <w:jc w:val="both"/>
      </w:pPr>
      <w:r>
        <w:t xml:space="preserve"> </w:t>
      </w:r>
    </w:p>
    <w:p w:rsidRDefault="004B7916" w:rsidP="004B7916" w:rsidR="004B7916">
      <w:pPr>
        <w:ind w:firstLine="708"/>
        <w:jc w:val="both"/>
      </w:pPr>
      <w:r>
        <w:t>Kako je odredbom stavaka 2. istog članka propisano da će p</w:t>
      </w:r>
      <w:r w:rsidRPr="00A0031B">
        <w:t xml:space="preserve">rije donošenja rješenja iz stavka 1. </w:t>
      </w:r>
      <w:r>
        <w:t xml:space="preserve">tog </w:t>
      </w:r>
      <w:r w:rsidRPr="00A0031B">
        <w:t>članka stečajni sudac pribaviti mišljenje vjerovnika stečajne mase, stečajnog upravitelja i skupštine vjerovnika</w:t>
      </w:r>
      <w:r>
        <w:t xml:space="preserve"> objavom na oglasnoj ploči suda i u „Narodnim novinama“  broj 87 od </w:t>
      </w:r>
      <w:r>
        <w:rPr>
          <w:iCs/>
          <w:bdr w:frame="true" w:space="0" w:sz="0" w:color="auto" w:val="none"/>
        </w:rPr>
        <w:t>7. kolovoza 2015</w:t>
      </w:r>
      <w:r>
        <w:t xml:space="preserve">. pozvani su vjerovnici stečajne mase da o obustavi i zaključenju postupka daju svoje mišljenje, te je priopćen </w:t>
      </w:r>
      <w:r w:rsidRPr="00A0031B">
        <w:t xml:space="preserve">dnevni red skupštine </w:t>
      </w:r>
      <w:r>
        <w:t>vjerovnika sazvane za dan 14. listopada 2015.</w:t>
      </w:r>
    </w:p>
    <w:p w:rsidRDefault="00DE67B7" w:rsidP="00DE67B7" w:rsidR="00DE67B7" w:rsidRPr="00752CB6">
      <w:pPr>
        <w:ind w:firstLine="708"/>
        <w:jc w:val="both"/>
      </w:pPr>
    </w:p>
    <w:p w:rsidRDefault="008E29A3" w:rsidP="00FC46E9" w:rsidR="00FC46E9">
      <w:pPr>
        <w:ind w:firstLine="708"/>
        <w:jc w:val="both"/>
      </w:pPr>
      <w:proofErr w:type="spellStart"/>
      <w:r>
        <w:rPr>
          <w:lang w:val="de-DE"/>
        </w:rPr>
        <w:t>Stoga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valjalo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temeljem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navedene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odredbe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članka</w:t>
      </w:r>
      <w:proofErr w:type="spellEnd"/>
      <w:r>
        <w:rPr>
          <w:lang w:val="de-DE"/>
        </w:rPr>
        <w:t xml:space="preserve"> </w:t>
      </w:r>
      <w:r w:rsidR="00FC46E9">
        <w:rPr>
          <w:lang w:val="de-DE"/>
        </w:rPr>
        <w:t xml:space="preserve">203. </w:t>
      </w:r>
      <w:proofErr w:type="spellStart"/>
      <w:r w:rsidR="00FC46E9">
        <w:rPr>
          <w:lang w:val="de-DE"/>
        </w:rPr>
        <w:t>stavak</w:t>
      </w:r>
      <w:proofErr w:type="spellEnd"/>
      <w:r w:rsidR="00FC46E9">
        <w:rPr>
          <w:lang w:val="de-DE"/>
        </w:rPr>
        <w:t xml:space="preserve"> 1. </w:t>
      </w:r>
      <w:r w:rsidR="007B052E" w:rsidRPr="00510DF9">
        <w:t xml:space="preserve">SZ </w:t>
      </w:r>
      <w:proofErr w:type="spellStart"/>
      <w:r>
        <w:rPr>
          <w:lang w:val="de-DE"/>
        </w:rPr>
        <w:t>odlučiti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točkom</w:t>
      </w:r>
      <w:proofErr w:type="spellEnd"/>
      <w:r>
        <w:rPr>
          <w:lang w:val="de-DE"/>
        </w:rPr>
        <w:t xml:space="preserve"> I. </w:t>
      </w:r>
      <w:proofErr w:type="spellStart"/>
      <w:r>
        <w:rPr>
          <w:lang w:val="de-DE"/>
        </w:rPr>
        <w:t>izreke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ovog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rješenja</w:t>
      </w:r>
      <w:proofErr w:type="spellEnd"/>
      <w:r>
        <w:rPr>
          <w:lang w:val="de-DE"/>
        </w:rPr>
        <w:t>.</w:t>
      </w:r>
    </w:p>
    <w:p w:rsidRDefault="00FC46E9" w:rsidP="00FC46E9" w:rsidR="00FC46E9">
      <w:pPr>
        <w:ind w:firstLine="708"/>
        <w:jc w:val="both"/>
      </w:pPr>
    </w:p>
    <w:p w:rsidRDefault="001769A4" w:rsidP="001769A4" w:rsidR="001769A4">
      <w:pPr>
        <w:ind w:firstLine="708"/>
      </w:pPr>
      <w:r>
        <w:t>P</w:t>
      </w:r>
      <w:r w:rsidRPr="00211B6A">
        <w:t>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>ankom 286</w:t>
      </w:r>
      <w:r w:rsidRPr="00211B6A">
        <w:t>. SZ/15</w:t>
      </w:r>
      <w:r>
        <w:t xml:space="preserve"> odlučeno je kao pod točkom II. izreke ovog rješenja.</w:t>
      </w:r>
    </w:p>
    <w:p w:rsidRDefault="001769A4" w:rsidP="00FC46E9" w:rsidR="001769A4">
      <w:pPr>
        <w:ind w:firstLine="708"/>
        <w:jc w:val="both"/>
      </w:pPr>
    </w:p>
    <w:p w:rsidRDefault="001769A4" w:rsidP="001769A4" w:rsidR="001769A4">
      <w:pPr>
        <w:ind w:firstLine="708"/>
        <w:jc w:val="both"/>
      </w:pPr>
      <w:r>
        <w:lastRenderedPageBreak/>
        <w:t xml:space="preserve">Na osnovu odredbe </w:t>
      </w:r>
      <w:r w:rsidRPr="00A63F9D">
        <w:t>članka 196. stavak 3. SZ valjalo je odlučiti kao pod točkom  III. izreke ovog rješenja.</w:t>
      </w:r>
    </w:p>
    <w:p w:rsidRDefault="00FC46E9" w:rsidP="00FC46E9" w:rsidR="00FC46E9" w:rsidRPr="00526FD4">
      <w:pPr>
        <w:ind w:firstLine="708"/>
        <w:jc w:val="both"/>
      </w:pPr>
      <w:r w:rsidRPr="00526FD4">
        <w:t xml:space="preserve">  </w:t>
      </w:r>
    </w:p>
    <w:p w:rsidRDefault="00FC46E9" w:rsidP="00FC46E9" w:rsidR="00FC46E9" w:rsidRPr="00A63F9D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>
        <w:rPr>
          <w:rFonts w:eastAsia="MS Mincho"/>
        </w:rPr>
        <w:t>D</w:t>
      </w:r>
      <w:r w:rsidRPr="00A63F9D">
        <w:rPr>
          <w:rFonts w:eastAsia="MS Mincho"/>
        </w:rPr>
        <w:t>ana</w:t>
      </w:r>
      <w:r>
        <w:rPr>
          <w:rFonts w:eastAsia="MS Mincho"/>
        </w:rPr>
        <w:t xml:space="preserve">, </w:t>
      </w:r>
      <w:r>
        <w:rPr>
          <w:lang w:val="de-DE"/>
        </w:rPr>
        <w:t>1</w:t>
      </w:r>
      <w:r w:rsidR="008B7DA8">
        <w:rPr>
          <w:lang w:val="de-DE"/>
        </w:rPr>
        <w:t>9</w:t>
      </w:r>
      <w:r w:rsidRPr="00DC55C8">
        <w:t>. li</w:t>
      </w:r>
      <w:r>
        <w:t xml:space="preserve">stopada </w:t>
      </w:r>
      <w:r w:rsidRPr="00DC55C8">
        <w:t>201</w:t>
      </w:r>
      <w:r w:rsidR="00CA7CD2">
        <w:t>5</w:t>
      </w:r>
      <w:r w:rsidRPr="00A63F9D">
        <w:t>.</w:t>
      </w:r>
    </w:p>
    <w:p w:rsidRDefault="00FC46E9" w:rsidP="00FC46E9" w:rsidR="00FC46E9" w:rsidRPr="00A63F9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A63F9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63F9D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FC46E9" w:rsidP="00FC46E9" w:rsidR="00FC46E9" w:rsidRPr="00A63F9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63F9D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</w:r>
      <w:r w:rsidRPr="00A63F9D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FC46E9" w:rsidP="00FC46E9" w:rsidR="00FC46E9" w:rsidRPr="00A63F9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A63F9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A63F9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A63F9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63F9D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FC46E9" w:rsidP="00FC46E9" w:rsidR="00FC46E9" w:rsidRPr="00A63F9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A63F9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63F9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A63F9D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FC46E9" w:rsidP="00FC46E9" w:rsidR="00FC46E9" w:rsidRPr="00A63F9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63F9D">
        <w:rPr>
          <w:rFonts w:cs="Times New Roman" w:eastAsia="MS Mincho" w:hAnsi="Times New Roman" w:ascii="Times New Roman"/>
          <w:sz w:val="24"/>
          <w:szCs w:val="24"/>
        </w:rPr>
        <w:t xml:space="preserve">         </w:t>
      </w:r>
    </w:p>
    <w:p w:rsidRDefault="00FC46E9" w:rsidP="00FC46E9" w:rsidR="00FC46E9" w:rsidRPr="00A63F9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C46E9" w:rsidP="00FC46E9" w:rsidR="00FC46E9" w:rsidRPr="00DB69AA">
      <w:pPr>
        <w:pStyle w:val="Obinitekst"/>
        <w:jc w:val="both"/>
        <w:rPr>
          <w:rFonts w:cs="Times New Roman" w:eastAsia="MS Mincho" w:hAnsi="Times New Roman" w:ascii="Times New Roman"/>
        </w:rPr>
      </w:pPr>
      <w:r w:rsidRPr="00DB69AA">
        <w:rPr>
          <w:rFonts w:cs="Times New Roman" w:eastAsia="MS Mincho" w:hAnsi="Times New Roman" w:ascii="Times New Roman"/>
        </w:rPr>
        <w:t>DNA</w:t>
      </w:r>
      <w:r w:rsidR="00E54FDB">
        <w:rPr>
          <w:rFonts w:cs="Times New Roman" w:eastAsia="MS Mincho" w:hAnsi="Times New Roman" w:ascii="Times New Roman"/>
        </w:rPr>
        <w:t>:</w:t>
      </w:r>
    </w:p>
    <w:p w:rsidRDefault="00630638" w:rsidP="00FC46E9" w:rsidR="0063063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E54FDB" w:rsidP="00FC46E9" w:rsidR="00E54FDB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R</w:t>
      </w:r>
      <w:r w:rsidR="00FC46E9" w:rsidRPr="00DB69AA">
        <w:rPr>
          <w:rFonts w:cs="Times New Roman" w:eastAsia="MS Mincho" w:hAnsi="Times New Roman" w:ascii="Times New Roman"/>
        </w:rPr>
        <w:t xml:space="preserve">ješenje dostaviti </w:t>
      </w:r>
      <w:r>
        <w:rPr>
          <w:rFonts w:cs="Times New Roman" w:eastAsia="MS Mincho" w:hAnsi="Times New Roman" w:ascii="Times New Roman"/>
        </w:rPr>
        <w:t xml:space="preserve">( čl. 441. u vezi s čl. 286. po čl. 131. SZ/15) </w:t>
      </w:r>
    </w:p>
    <w:p w:rsidRDefault="00E54FDB" w:rsidP="00E54FDB" w:rsidR="00FC46E9" w:rsidRPr="00E54FDB">
      <w:pPr>
        <w:pStyle w:val="Bezproreda1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</w:t>
      </w:r>
      <w:r w:rsidR="00FC46E9" w:rsidRPr="00E54FDB">
        <w:rPr>
          <w:rFonts w:hAnsi="Times New Roman" w:ascii="Times New Roman"/>
          <w:sz w:val="20"/>
          <w:szCs w:val="20"/>
        </w:rPr>
        <w:t>stečajnom upravitelju</w:t>
      </w:r>
    </w:p>
    <w:p w:rsidRDefault="00E54FDB" w:rsidP="00E54FDB" w:rsidR="00E54FDB" w:rsidRPr="00E54FDB">
      <w:pPr>
        <w:pStyle w:val="Bezproreda1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-</w:t>
      </w:r>
      <w:r w:rsidRPr="00E54FDB">
        <w:rPr>
          <w:rFonts w:hAnsi="Times New Roman" w:ascii="Times New Roman"/>
          <w:color w:val="000000"/>
          <w:sz w:val="20"/>
          <w:szCs w:val="20"/>
        </w:rPr>
        <w:t xml:space="preserve">banci </w:t>
      </w:r>
      <w:r w:rsidRPr="00E54FDB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koj</w:t>
      </w:r>
      <w:r w:rsidRPr="00E54FDB">
        <w:rPr>
          <w:rFonts w:hAnsi="Times New Roman" w:ascii="Times New Roman"/>
          <w:color w:val="000000"/>
          <w:sz w:val="20"/>
          <w:szCs w:val="20"/>
        </w:rPr>
        <w:t>a</w:t>
      </w:r>
      <w:r w:rsidRPr="00E54FDB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 xml:space="preserve"> za dužnika obavlja poslove platnoga prometa</w:t>
      </w:r>
    </w:p>
    <w:p w:rsidRDefault="00E54FDB" w:rsidP="00E54FDB" w:rsidR="00E54FDB" w:rsidRPr="00E54FDB">
      <w:pPr>
        <w:pStyle w:val="Bezproreda1"/>
        <w:rPr>
          <w:rFonts w:hAnsi="Times New Roman" w:ascii="Times New Roman"/>
          <w:color w:val="000000"/>
          <w:sz w:val="20"/>
          <w:szCs w:val="20"/>
        </w:rPr>
      </w:pPr>
      <w:r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-</w:t>
      </w:r>
      <w:r w:rsidRPr="00E54FDB">
        <w:rPr>
          <w:rFonts w:hAnsi="Times New Roman" w:ascii="Times New Roman"/>
          <w:color w:val="000000"/>
          <w:sz w:val="20"/>
          <w:szCs w:val="20"/>
        </w:rPr>
        <w:t xml:space="preserve">Porezna uprava </w:t>
      </w:r>
    </w:p>
    <w:p w:rsidRDefault="00E54FDB" w:rsidP="00E54FDB" w:rsidR="00E54FDB" w:rsidRPr="00E54FDB">
      <w:pPr>
        <w:pStyle w:val="Bezproreda1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-</w:t>
      </w:r>
      <w:r w:rsidRPr="00E54FDB">
        <w:rPr>
          <w:rFonts w:hAnsi="Times New Roman" w:ascii="Times New Roman"/>
          <w:color w:val="000000"/>
          <w:sz w:val="20"/>
          <w:szCs w:val="20"/>
        </w:rPr>
        <w:t xml:space="preserve">Županijskom </w:t>
      </w:r>
      <w:r w:rsidRPr="00E54FDB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državnom odvjetništvu</w:t>
      </w:r>
      <w:r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 xml:space="preserve"> u Rijeci</w:t>
      </w:r>
    </w:p>
    <w:p w:rsidRDefault="00E54FDB" w:rsidP="00E54FDB" w:rsidR="00E54FDB">
      <w:pPr>
        <w:pStyle w:val="Bezproreda1"/>
        <w:rPr>
          <w:rFonts w:hAnsi="Times New Roman" w:ascii="Times New Roman"/>
          <w:color w:val="000000"/>
          <w:sz w:val="20"/>
          <w:szCs w:val="20"/>
        </w:rPr>
      </w:pPr>
      <w:r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>-</w:t>
      </w:r>
      <w:r w:rsidRPr="00E54FDB">
        <w:rPr>
          <w:rFonts w:hAnsi="Times New Roman" w:ascii="Times New Roman"/>
          <w:color w:val="000000"/>
          <w:sz w:val="20"/>
          <w:szCs w:val="20"/>
        </w:rPr>
        <w:t>sudskom registru po pravomoćnosti</w:t>
      </w:r>
    </w:p>
    <w:p w:rsidRDefault="00630638" w:rsidP="00E54FDB" w:rsidR="00630638">
      <w:pPr>
        <w:pStyle w:val="Bezproreda1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 mrežna stranica e-oglasne ploče</w:t>
      </w:r>
    </w:p>
    <w:p w:rsidRDefault="00630638" w:rsidP="00E54FDB" w:rsidR="00630638" w:rsidRPr="00E54FDB">
      <w:pPr>
        <w:pStyle w:val="Bezproreda1"/>
        <w:rPr>
          <w:rFonts w:hAnsi="Times New Roman" w:ascii="Times New Roman"/>
          <w:color w:val="000000"/>
          <w:sz w:val="20"/>
          <w:szCs w:val="20"/>
        </w:rPr>
      </w:pPr>
    </w:p>
    <w:p w:rsidRDefault="00FC46E9" w:rsidP="00FC46E9" w:rsidR="00FC46E9" w:rsidRPr="00DC55C8">
      <w:pPr>
        <w:pStyle w:val="Obinitekst"/>
        <w:jc w:val="both"/>
        <w:rPr>
          <w:rFonts w:cs="Times New Roman" w:eastAsia="MS Mincho" w:hAnsi="Times New Roman" w:ascii="Times New Roman"/>
        </w:rPr>
      </w:pPr>
      <w:r w:rsidRPr="00DC55C8">
        <w:rPr>
          <w:rFonts w:cs="Times New Roman" w:hAnsi="Times New Roman" w:ascii="Times New Roman"/>
        </w:rPr>
        <w:t xml:space="preserve">U Rijeci,  </w:t>
      </w:r>
      <w:r w:rsidR="008B7DA8">
        <w:rPr>
          <w:rFonts w:cs="Times New Roman" w:hAnsi="Times New Roman" w:ascii="Times New Roman"/>
        </w:rPr>
        <w:t>23</w:t>
      </w:r>
      <w:r w:rsidRPr="00DC55C8">
        <w:rPr>
          <w:rFonts w:cs="Times New Roman" w:hAnsi="Times New Roman" w:ascii="Times New Roman"/>
        </w:rPr>
        <w:t>. listopada 201</w:t>
      </w:r>
      <w:r w:rsidR="008B7DA8">
        <w:rPr>
          <w:rFonts w:cs="Times New Roman" w:hAnsi="Times New Roman" w:ascii="Times New Roman"/>
        </w:rPr>
        <w:t>5</w:t>
      </w:r>
      <w:r w:rsidRPr="00DC55C8">
        <w:rPr>
          <w:rFonts w:cs="Times New Roman" w:hAnsi="Times New Roman" w:ascii="Times New Roman"/>
        </w:rPr>
        <w:t>.</w:t>
      </w:r>
    </w:p>
    <w:p w:rsidRDefault="00FC46E9" w:rsidR="00FC46E9" w:rsidRPr="00510DF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21B2F" w:rsidP="00E54FDB" w:rsidR="00EE2DED" w:rsidRPr="00510DF9">
      <w:pPr>
        <w:jc w:val="both"/>
      </w:pPr>
      <w:r>
        <w:rPr>
          <w:rFonts w:eastAsia="MS Mincho"/>
        </w:rPr>
        <w:tab/>
      </w:r>
    </w:p>
    <w:p w:rsidRDefault="0043044B" w:rsidP="005F4947" w:rsidR="0043044B" w:rsidRPr="00510DF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sectPr w:rsidSect="00510DF9" w:rsidR="0043044B" w:rsidRPr="00510DF9">
      <w:headerReference w:type="default" r:id="rId10"/>
      <w:footerReference w:type="default" r:id="rId11"/>
      <w:pgSz w:h="16838" w:w="11906"/>
      <w:pgMar w:gutter="0" w:footer="708" w:header="708" w:left="1152" w:bottom="1417" w:right="1152" w:top="114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5D2" w:rsidR="000F25D2">
      <w:r>
        <w:separator/>
      </w:r>
    </w:p>
  </w:endnote>
  <w:endnote w:id="0" w:type="continuationSeparator">
    <w:p w:rsidRDefault="000F25D2" w:rsidR="000F2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6020644"/>
      <w:docPartObj>
        <w:docPartGallery w:val="Page Numbers (Bottom of Page)"/>
        <w:docPartUnique/>
      </w:docPartObj>
    </w:sdtPr>
    <w:sdtContent>
      <w:p w:rsidRDefault="00FE6CE1" w:rsidR="00FE6C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FE6CE1" w:rsidR="00FE6C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5D2" w:rsidR="000F25D2">
      <w:r>
        <w:separator/>
      </w:r>
    </w:p>
  </w:footnote>
  <w:footnote w:id="0" w:type="continuationSeparator">
    <w:p w:rsidRDefault="000F25D2" w:rsidR="000F25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3E7" w:rsidR="00AB73E7">
    <w:pPr>
      <w:pStyle w:val="Zaglavlje"/>
    </w:pPr>
  </w:p>
  <w:p w:rsidRDefault="00AB73E7" w:rsidR="00AB73E7">
    <w:pPr>
      <w:pStyle w:val="Zaglavlje"/>
    </w:pPr>
  </w:p>
  <w:p w:rsidRDefault="00AB73E7" w:rsidP="00DE3032" w:rsidR="00AB73E7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510DF9">
      <w:t xml:space="preserve">                                                                                                         </w:t>
    </w:r>
    <w:proofErr w:type="spellStart"/>
    <w:r w:rsidRPr="00510DF9">
      <w:t>Posl</w:t>
    </w:r>
    <w:proofErr w:type="spellEnd"/>
    <w:r w:rsidRPr="00510DF9">
      <w:t xml:space="preserve">. br. </w:t>
    </w:r>
    <w:r w:rsidRPr="00510DF9">
      <w:rPr>
        <w:lang w:val="de-DE"/>
      </w:rPr>
      <w:t>7 St-</w:t>
    </w:r>
    <w:r w:rsidR="00510DF9" w:rsidRPr="00510DF9">
      <w:rPr>
        <w:lang w:val="de-DE"/>
      </w:rPr>
      <w:t>145</w:t>
    </w:r>
    <w:r w:rsidRPr="00510DF9">
      <w:rPr>
        <w:lang w:val="de-DE"/>
      </w:rPr>
      <w:t>/1</w:t>
    </w:r>
    <w:r w:rsidR="00510DF9" w:rsidRPr="00510DF9">
      <w:rPr>
        <w:lang w:val="de-DE"/>
      </w:rPr>
      <w:t>0</w:t>
    </w:r>
    <w:r w:rsidRPr="00510DF9">
      <w:rPr>
        <w:lang w:val="de-DE"/>
      </w:rPr>
      <w:t>-</w:t>
    </w:r>
    <w:r w:rsidR="00B24D50">
      <w:rPr>
        <w:lang w:val="de-DE"/>
      </w:rPr>
      <w:t>284</w:t>
    </w:r>
  </w:p>
  <w:p w:rsidRDefault="00AB73E7" w:rsidP="00DE3032" w:rsidR="00AB73E7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7530B"/>
    <w:multiLevelType w:val="hybridMultilevel"/>
    <w:tmpl w:val="DDC44F2E"/>
    <w:lvl w:tplc="C6065AEE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B953B83"/>
    <w:multiLevelType w:val="hybridMultilevel"/>
    <w:tmpl w:val="3C4477AE"/>
    <w:lvl w:tplc="52FA93D8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EC5046A"/>
    <w:multiLevelType w:val="hybridMultilevel"/>
    <w:tmpl w:val="A788818A"/>
    <w:lvl w:tplc="325E879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55AE"/>
    <w:rsid w:val="000506B1"/>
    <w:rsid w:val="00056998"/>
    <w:rsid w:val="00062B8C"/>
    <w:rsid w:val="000702CF"/>
    <w:rsid w:val="00097B47"/>
    <w:rsid w:val="000F25D2"/>
    <w:rsid w:val="000F2969"/>
    <w:rsid w:val="000F59CA"/>
    <w:rsid w:val="00103C00"/>
    <w:rsid w:val="00124614"/>
    <w:rsid w:val="001353CB"/>
    <w:rsid w:val="00137C53"/>
    <w:rsid w:val="001769A4"/>
    <w:rsid w:val="00177350"/>
    <w:rsid w:val="0018641B"/>
    <w:rsid w:val="001B38A4"/>
    <w:rsid w:val="001E0168"/>
    <w:rsid w:val="00203470"/>
    <w:rsid w:val="00204783"/>
    <w:rsid w:val="00216C25"/>
    <w:rsid w:val="0024268A"/>
    <w:rsid w:val="00256F48"/>
    <w:rsid w:val="00281EE6"/>
    <w:rsid w:val="00290C38"/>
    <w:rsid w:val="002D558C"/>
    <w:rsid w:val="002D6891"/>
    <w:rsid w:val="002F2996"/>
    <w:rsid w:val="00305D5C"/>
    <w:rsid w:val="003453A0"/>
    <w:rsid w:val="00363640"/>
    <w:rsid w:val="0038203A"/>
    <w:rsid w:val="00391E41"/>
    <w:rsid w:val="00396627"/>
    <w:rsid w:val="003A7B84"/>
    <w:rsid w:val="0043044B"/>
    <w:rsid w:val="00441869"/>
    <w:rsid w:val="00463D96"/>
    <w:rsid w:val="004918B7"/>
    <w:rsid w:val="004A4BCC"/>
    <w:rsid w:val="004A6D65"/>
    <w:rsid w:val="004B7916"/>
    <w:rsid w:val="004D2350"/>
    <w:rsid w:val="004F1E03"/>
    <w:rsid w:val="004F4DF5"/>
    <w:rsid w:val="00510DF9"/>
    <w:rsid w:val="00521765"/>
    <w:rsid w:val="005305AE"/>
    <w:rsid w:val="0055012E"/>
    <w:rsid w:val="00566E0D"/>
    <w:rsid w:val="00590F86"/>
    <w:rsid w:val="005A77BC"/>
    <w:rsid w:val="005B6E7D"/>
    <w:rsid w:val="005C54A1"/>
    <w:rsid w:val="005F4947"/>
    <w:rsid w:val="0060665C"/>
    <w:rsid w:val="00630638"/>
    <w:rsid w:val="00645DEA"/>
    <w:rsid w:val="00654A75"/>
    <w:rsid w:val="006A03C6"/>
    <w:rsid w:val="006A3086"/>
    <w:rsid w:val="006A356C"/>
    <w:rsid w:val="006D099D"/>
    <w:rsid w:val="006D65A6"/>
    <w:rsid w:val="006F055F"/>
    <w:rsid w:val="00707975"/>
    <w:rsid w:val="00715A16"/>
    <w:rsid w:val="007571DC"/>
    <w:rsid w:val="00767AB8"/>
    <w:rsid w:val="007A04A9"/>
    <w:rsid w:val="007A3DED"/>
    <w:rsid w:val="007A75DD"/>
    <w:rsid w:val="007B052E"/>
    <w:rsid w:val="007B74D7"/>
    <w:rsid w:val="007D076D"/>
    <w:rsid w:val="007E4F01"/>
    <w:rsid w:val="00803C44"/>
    <w:rsid w:val="00804B34"/>
    <w:rsid w:val="0081411A"/>
    <w:rsid w:val="00821B2F"/>
    <w:rsid w:val="008236A0"/>
    <w:rsid w:val="00857A91"/>
    <w:rsid w:val="008619EA"/>
    <w:rsid w:val="00882E0A"/>
    <w:rsid w:val="008B7DA8"/>
    <w:rsid w:val="008C265C"/>
    <w:rsid w:val="008C332C"/>
    <w:rsid w:val="008D49F3"/>
    <w:rsid w:val="008D5DEE"/>
    <w:rsid w:val="008D7EAA"/>
    <w:rsid w:val="008E29A3"/>
    <w:rsid w:val="008E3AB7"/>
    <w:rsid w:val="008F2D6B"/>
    <w:rsid w:val="008F2EC5"/>
    <w:rsid w:val="009239D3"/>
    <w:rsid w:val="00953DD6"/>
    <w:rsid w:val="009565EA"/>
    <w:rsid w:val="0099348F"/>
    <w:rsid w:val="0099665C"/>
    <w:rsid w:val="009A46E7"/>
    <w:rsid w:val="009A64D6"/>
    <w:rsid w:val="009C478F"/>
    <w:rsid w:val="00A01E25"/>
    <w:rsid w:val="00A145E8"/>
    <w:rsid w:val="00A43D3D"/>
    <w:rsid w:val="00A55E6B"/>
    <w:rsid w:val="00A604ED"/>
    <w:rsid w:val="00A95487"/>
    <w:rsid w:val="00AB73E7"/>
    <w:rsid w:val="00AD3CB8"/>
    <w:rsid w:val="00AD6767"/>
    <w:rsid w:val="00AE19AE"/>
    <w:rsid w:val="00AE4344"/>
    <w:rsid w:val="00AE616E"/>
    <w:rsid w:val="00B24D50"/>
    <w:rsid w:val="00B42656"/>
    <w:rsid w:val="00B44D61"/>
    <w:rsid w:val="00B50DFB"/>
    <w:rsid w:val="00B567FA"/>
    <w:rsid w:val="00B96694"/>
    <w:rsid w:val="00BB4EB9"/>
    <w:rsid w:val="00BD19FD"/>
    <w:rsid w:val="00C017F8"/>
    <w:rsid w:val="00C07EC5"/>
    <w:rsid w:val="00C83818"/>
    <w:rsid w:val="00C922AE"/>
    <w:rsid w:val="00CA7CD2"/>
    <w:rsid w:val="00CC208C"/>
    <w:rsid w:val="00CC292F"/>
    <w:rsid w:val="00CC3F31"/>
    <w:rsid w:val="00CC46A2"/>
    <w:rsid w:val="00CD47C2"/>
    <w:rsid w:val="00CE47F1"/>
    <w:rsid w:val="00D84F8E"/>
    <w:rsid w:val="00DA4052"/>
    <w:rsid w:val="00DC2141"/>
    <w:rsid w:val="00DE3032"/>
    <w:rsid w:val="00DE67B7"/>
    <w:rsid w:val="00E03ECB"/>
    <w:rsid w:val="00E11033"/>
    <w:rsid w:val="00E2198B"/>
    <w:rsid w:val="00E37FCB"/>
    <w:rsid w:val="00E53DC4"/>
    <w:rsid w:val="00E54FDB"/>
    <w:rsid w:val="00E7785C"/>
    <w:rsid w:val="00E83CCB"/>
    <w:rsid w:val="00E93633"/>
    <w:rsid w:val="00E93AFE"/>
    <w:rsid w:val="00EC3A65"/>
    <w:rsid w:val="00ED179A"/>
    <w:rsid w:val="00ED27B8"/>
    <w:rsid w:val="00EE2DED"/>
    <w:rsid w:val="00EE40BA"/>
    <w:rsid w:val="00F15CB5"/>
    <w:rsid w:val="00F274F8"/>
    <w:rsid w:val="00F361A4"/>
    <w:rsid w:val="00F4423B"/>
    <w:rsid w:val="00F518C7"/>
    <w:rsid w:val="00FC2F84"/>
    <w:rsid w:val="00FC46E9"/>
    <w:rsid w:val="00FE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5C54A1"/>
  </w:style>
  <w:style w:customStyle="true" w:styleId="ObinitekstChar" w:type="character">
    <w:name w:val="Obični tekst Char"/>
    <w:link w:val="Obinitekst"/>
    <w:rsid w:val="00FC46E9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24D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D5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4A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4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FE6CE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5C54A1"/>
  </w:style>
  <w:style w:customStyle="1" w:styleId="ObinitekstChar" w:type="character">
    <w:name w:val="Obični tekst Char"/>
    <w:link w:val="Obinitekst"/>
    <w:rsid w:val="00FC46E9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24D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D5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4A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4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FE6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718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4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St-145/2010-304</izvorni_sadrzaj>
    <derivirana_varijabla naziv="DomainObject.Oznaka_1">St-145/2010-304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2010.</izvorni_sadrzaj>
    <derivirana_varijabla naziv="DomainObject.Predmet.DatumOsnivanja_1">29.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St-145/2010</izvorni_sadrzaj>
    <derivirana_varijabla naziv="DomainObject.Predmet.OznakaBroj_1">St-145/2010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od red.br. 1 do 584 dostavljene u arhivu  28.7.2011. (ukupno 9 registratora)</izvorni_sadrzaj>
    <derivirana_varijabla naziv="DomainObject.Predmet.PrimjedbaSuca_1">prijave tražbina od red.br. 1 do 584 dostavljene u arhivu  28.7.2011. (ukupno 9 registratora)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DIRA - GRADNJA d. o. o.  Rijeka zastupanog po punomoćniku DUBRAVKA DOGANAC</izvorni_sadrzaj>
    <derivirana_varijabla naziv="DomainObject.Predmet.ProtustrankaFormated_1">  DIRA - GRADNJA d. o. o.  Rijeka zastupanog po punomoćniku DUBRAVKA DOGANAC</derivirana_varijabla>
  </DomainObject.Predmet.ProtustrankaFormated>
  <DomainObject.Predmet.ProtustrankaFormatedOIB>
    <izvorni_sadrzaj>  DIRA - GRADNJA d. o. o.  Rijeka, OIB 50078459499 zastupanog po punomoćniku DUBRAVKA DOGANAC</izvorni_sadrzaj>
    <derivirana_varijabla naziv="DomainObject.Predmet.ProtustrankaFormatedOIB_1">  DIRA - GRADNJA d. o. o.  Rijeka, OIB 50078459499 zastupanog po punomoćniku DUBRAVKA DOGANAC</derivirana_varijabla>
  </DomainObject.Predmet.ProtustrankaFormatedOIB>
  <DomainObject.Predmet.ProtustrankaFormatedWithAdress>
    <izvorni_sadrzaj> DIRA - GRADNJA d. o. o.  Rijeka, UŽARSKA 1, 51000 Rijeka zastupanog po punomoćniku DUBRAVKA DOGANAC</izvorni_sadrzaj>
    <derivirana_varijabla naziv="DomainObject.Predmet.ProtustrankaFormatedWithAdress_1"> DIRA - GRADNJA d. o. o.  Rijeka, UŽARSKA 1, 51000 Rijeka zastupanog po punomoćniku DUBRAVKA DOGANAC</derivirana_varijabla>
  </DomainObject.Predmet.ProtustrankaFormatedWithAdress>
  <DomainObject.Predmet.ProtustrankaFormatedWithAdressOIB>
    <izvorni_sadrzaj> DIRA - GRADNJA d. o. o.  Rijeka, OIB 50078459499, UŽARSKA 1, 51000 Rijeka zastupanog po punomoćniku DUBRAVKA DOGANAC</izvorni_sadrzaj>
    <derivirana_varijabla naziv="DomainObject.Predmet.ProtustrankaFormatedWithAdressOIB_1"> DIRA - GRADNJA d. o. o.  Rijeka, OIB 50078459499, UŽARSKA 1, 51000 Rijeka zastupanog po punomoćniku DUBRAVKA DOGANAC</derivirana_varijabla>
  </DomainObject.Predmet.ProtustrankaFormatedWithAdressOIB>
  <DomainObject.Predmet.ProtustrankaWithAdress>
    <izvorni_sadrzaj>DIRA - GRADNJA d. o. o.  Rijeka UŽARSKA 1, 51000 Rijeka</izvorni_sadrzaj>
    <derivirana_varijabla naziv="DomainObject.Predmet.ProtustrankaWithAdress_1">DIRA - GRADNJA d. o. o.  Rijeka UŽARSKA 1, 51000 Rijeka</derivirana_varijabla>
  </DomainObject.Predmet.ProtustrankaWithAdress>
  <DomainObject.Predmet.ProtustrankaWithAdressOIB>
    <izvorni_sadrzaj>DIRA - GRADNJA d. o. o.  Rijeka, OIB 50078459499, UŽARSKA 1, 51000 Rijeka</izvorni_sadrzaj>
    <derivirana_varijabla naziv="DomainObject.Predmet.ProtustrankaWithAdressOIB_1">DIRA - GRADNJA d. o. o.  Rijeka, OIB 50078459499, UŽARSKA 1, 51000 Rijeka</derivirana_varijabla>
  </DomainObject.Predmet.ProtustrankaWithAdressOIB>
  <DomainObject.Predmet.ProtustrankaNazivFormated>
    <izvorni_sadrzaj>DIRA - GRADNJA d. o. o.  Rijeka</izvorni_sadrzaj>
    <derivirana_varijabla naziv="DomainObject.Predmet.ProtustrankaNazivFormated_1">DIRA - GRADNJA d. o. o.  Rijeka</derivirana_varijabla>
  </DomainObject.Predmet.ProtustrankaNazivFormated>
  <DomainObject.Predmet.ProtustrankaNazivFormatedOIB>
    <izvorni_sadrzaj>DIRA - GRADNJA d. o. o.  Rijeka, OIB 50078459499</izvorni_sadrzaj>
    <derivirana_varijabla naziv="DomainObject.Predmet.ProtustrankaNazivFormatedOIB_1">DIRA - GRADNJA d. o. o.  Rijeka, OIB 50078459499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 Rijeka zastupanog po punomoćniku Vukić, Jelušić, Šulina, Stanković, Jurcan &amp; Jabuka</izvorni_sadrzaj>
    <derivirana_varijabla naziv="DomainObject.Predmet.StrankaFormated_1">  HYPO-LEASING KROATIEN d.o.o.  Rijeka zastupanog po punomoćniku Vukić, Jelušić, Šulina, Stanković, Jurcan &amp; Jabuka</derivirana_varijabla>
  </DomainObject.Predmet.StrankaFormated>
  <DomainObject.Predmet.StrankaFormatedOIB>
    <izvorni_sadrzaj>  HYPO-LEASING KROATIEN d.o.o.  Rijeka, OIB 87064273078 zastupanog po punomoćniku Vukić, Jelušić, Šulina, Stanković, Jurcan &amp; Jabuka</izvorni_sadrzaj>
    <derivirana_varijabla naziv="DomainObject.Predmet.StrankaFormatedOIB_1">  HYPO-LEASING KROATIEN d.o.o.  Rijeka, OIB 87064273078 zastupanog po punomoćniku Vukić, Jelušić, Šulina, Stanković, Jurcan &amp; Jabuka</derivirana_varijabla>
  </DomainObject.Predmet.StrankaFormatedOIB>
  <DomainObject.Predmet.StrankaFormatedWithAdress>
    <izvorni_sadrzaj> HYPO-LEASING KROATIEN d.o.o.  Rijeka, JADRANSKI TRG 4/1, 51000 Rijeka zastupanog po punomoćniku Vukić, Jelušić, Šulina, Stanković, Jurcan &amp; Jabuka</izvorni_sadrzaj>
    <derivirana_varijabla naziv="DomainObject.Predmet.StrankaFormatedWithAdress_1"> HYPO-LEASING KROATIEN d.o.o.  Rijeka, JADRANSKI TRG 4/1, 51000 Rijeka zastupanog po punomoćniku Vukić, Jelušić, Šulina, Stanković, Jurcan &amp; Jabuka</derivirana_varijabla>
  </DomainObject.Predmet.StrankaFormatedWithAdress>
  <DomainObject.Predmet.StrankaFormatedWithAdressOIB>
    <izvorni_sadrzaj> HYPO-LEASING KROATIEN d.o.o.  Rijeka, OIB 87064273078, JADRANSKI TRG 4/1, 51000 Rijeka zastupanog po punomoćniku Vukić, Jelušić, Šulina, Stanković, Jurcan &amp; Jabuka</izvorni_sadrzaj>
    <derivirana_varijabla naziv="DomainObject.Predmet.StrankaFormatedWithAdressOIB_1"> HYPO-LEASING KROATIEN d.o.o.  Rijeka, OIB 87064273078, JADRANSKI TRG 4/1, 51000 Rijeka zastupanog po punomoćniku Vukić, Jelušić, Šulina, Stanković, Jurcan &amp; Jabuka</derivirana_varijabla>
  </DomainObject.Predmet.StrankaFormatedWithAdressOIB>
  <DomainObject.Predmet.StrankaWithAdress>
    <izvorni_sadrzaj>HYPO-LEASING KROATIEN d.o.o.  Rijeka JADRANSKI TRG 4/1,51000 Rijeka</izvorni_sadrzaj>
    <derivirana_varijabla naziv="DomainObject.Predmet.StrankaWithAdress_1">HYPO-LEASING KROATIEN d.o.o.  Rijeka JADRANSKI TRG 4/1,51000 Rijeka</derivirana_varijabla>
  </DomainObject.Predmet.StrankaWithAdress>
  <DomainObject.Predmet.StrankaWithAdressOIB>
    <izvorni_sadrzaj>HYPO-LEASING KROATIEN d.o.o.  Rijeka, OIB 87064273078, JADRANSKI TRG 4/1,51000 Rijeka</izvorni_sadrzaj>
    <derivirana_varijabla naziv="DomainObject.Predmet.StrankaWithAdressOIB_1">HYPO-LEASING KROATIEN d.o.o.  Rijeka, OIB 87064273078, JADRANSKI TRG 4/1,51000 Rijeka</derivirana_varijabla>
  </DomainObject.Predmet.StrankaWithAdressOIB>
  <DomainObject.Predmet.StrankaNazivFormated>
    <izvorni_sadrzaj>HYPO-LEASING KROATIEN d.o.o.  Rijeka</izvorni_sadrzaj>
    <derivirana_varijabla naziv="DomainObject.Predmet.StrankaNazivFormated_1">HYPO-LEASING KROATIEN d.o.o.  Rijeka</derivirana_varijabla>
  </DomainObject.Predmet.StrankaNazivFormated>
  <DomainObject.Predmet.StrankaNazivFormatedOIB>
    <izvorni_sadrzaj>HYPO-LEASING KROATIEN d.o.o.  Rijeka, OIB 87064273078</izvorni_sadrzaj>
    <derivirana_varijabla naziv="DomainObject.Predmet.StrankaNazivFormatedOIB_1">HYPO-LEASING KROATIEN d.o.o.  Rijeka, OIB 87064273078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6065128.05</izvorni_sadrzaj>
    <derivirana_varijabla naziv="DomainObject.Predmet.TrenutnaVrijednost_1">6065128.05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HYPO-LEASING KROATIEN d.o.o.  Rijeka zastupanog po punomoćniku Vukić, Jelušić, Šulina, Stanković, Jurcan &amp; Jabuka</item>
    </izvorni_sadrzaj>
    <derivirana_varijabla naziv="DomainObject.Predmet.StrankaListFormated_1">
      <item>HYPO-LEASING KROATIEN d.o.o.  Rijeka zastupanog po punomoćniku Vukić, Jelušić, Šulina, Stanković, Jurcan &amp; Jabuka</item>
    </derivirana_varijabla>
  </DomainObject.Predmet.StrankaListFormated>
  <DomainObject.Predmet.StrankaListFormatedOIB>
    <izvorni_sadrzaj>
      <item>HYPO-LEASING KROATIEN d.o.o.  Rijeka, OIB 87064273078 zastupanog po punomoćniku Vukić, Jelušić, Šulina, Stanković, Jurcan &amp; Jabuka</item>
    </izvorni_sadrzaj>
    <derivirana_varijabla naziv="DomainObject.Predmet.StrankaListFormatedOIB_1">
      <item>HYPO-LEASING KROATIEN d.o.o.  Rijeka, OIB 87064273078 zastupanog po punomoćniku Vukić, Jelušić, Šulina, Stanković, Jurcan &amp; Jabuka</item>
    </derivirana_varijabla>
  </DomainObject.Predmet.StrankaListFormatedOIB>
  <DomainObject.Predmet.StrankaListFormatedWithAdress>
    <izvorni_sadrzaj>
      <item>HYPO-LEASING KROATIEN d.o.o.  Rijeka, JADRANSKI TRG 4/1, 51000 Rijeka zastupanog po punomoćniku Vukić, Jelušić, Šulina, Stanković, Jurcan &amp; Jabuka</item>
    </izvorni_sadrzaj>
    <derivirana_varijabla naziv="DomainObject.Predmet.StrankaListFormatedWithAdress_1">
      <item>HYPO-LEASING KROATIEN d.o.o.  Rijeka, JADRANSKI TRG 4/1, 51000 Rijeka zastupanog po punomoćniku Vukić, Jelušić, Šulina, Stanković, Jurcan &amp; Jabuka</item>
    </derivirana_varijabla>
  </DomainObject.Predmet.StrankaListFormatedWithAdress>
  <DomainObject.Predmet.StrankaListFormatedWithAdressOIB>
    <izvorni_sadrzaj>
      <item>HYPO-LEASING KROATIEN d.o.o.  Rijeka, OIB 87064273078, JADRANSKI TRG 4/1, 51000 Rijeka zastupanog po punomoćniku Vukić, Jelušić, Šulina, Stanković, Jurcan &amp; Jabuka</item>
    </izvorni_sadrzaj>
    <derivirana_varijabla naziv="DomainObject.Predmet.StrankaListFormatedWithAdressOIB_1">
      <item>HYPO-LEASING KROATIEN d.o.o.  Rijeka, OIB 87064273078, JADRANSKI TRG 4/1, 51000 Rijeka zastupanog po punomoćniku Vukić, Jelušić, Šulina, Stanković, Jurcan &amp; Jabuka</item>
    </derivirana_varijabla>
  </DomainObject.Predmet.StrankaListFormatedWithAdressOIB>
  <DomainObject.Predmet.StrankaListNazivFormated>
    <izvorni_sadrzaj>
      <item>HYPO-LEASING KROATIEN d.o.o.  Rijeka</item>
    </izvorni_sadrzaj>
    <derivirana_varijabla naziv="DomainObject.Predmet.StrankaListNazivFormated_1">
      <item>HYPO-LEASING KROATIEN d.o.o.  Rijeka</item>
    </derivirana_varijabla>
  </DomainObject.Predmet.StrankaListNazivFormated>
  <DomainObject.Predmet.StrankaListNazivFormatedOIB>
    <izvorni_sadrzaj>
      <item>HYPO-LEASING KROATIEN d.o.o.  Rijeka, OIB 87064273078</item>
    </izvorni_sadrzaj>
    <derivirana_varijabla naziv="DomainObject.Predmet.StrankaListNazivFormatedOIB_1">
      <item>HYPO-LEASING KROATIEN d.o.o.  Rijeka, OIB 87064273078</item>
    </derivirana_varijabla>
  </DomainObject.Predmet.StrankaListNazivFormatedOIB>
  <DomainObject.Predmet.ProtuStrankaListFormated>
    <izvorni_sadrzaj>
      <item>DIRA - GRADNJA d. o. o.  Rijeka zastupanog po punomoćniku DUBRAVKA DOGANAC</item>
    </izvorni_sadrzaj>
    <derivirana_varijabla naziv="DomainObject.Predmet.ProtuStrankaListFormated_1">
      <item>DIRA - GRADNJA d. o. o.  Rijeka zastupanog po punomoćniku DUBRAVKA DOGANAC</item>
    </derivirana_varijabla>
  </DomainObject.Predmet.ProtuStrankaListFormated>
  <DomainObject.Predmet.ProtuStrankaListFormatedOIB>
    <izvorni_sadrzaj>
      <item>DIRA - GRADNJA d. o. o.  Rijeka, OIB 50078459499 zastupanog po punomoćniku DUBRAVKA DOGANAC</item>
    </izvorni_sadrzaj>
    <derivirana_varijabla naziv="DomainObject.Predmet.ProtuStrankaListFormatedOIB_1">
      <item>DIRA - GRADNJA d. o. o.  Rijeka, OIB 50078459499 zastupanog po punomoćniku DUBRAVKA DOGANAC</item>
    </derivirana_varijabla>
  </DomainObject.Predmet.ProtuStrankaListFormatedOIB>
  <DomainObject.Predmet.ProtuStrankaListFormatedWithAdress>
    <izvorni_sadrzaj>
      <item>DIRA - GRADNJA d. o. o.  Rijeka, UŽARSKA 1, 51000 Rijeka zastupanog po punomoćniku DUBRAVKA DOGANAC</item>
    </izvorni_sadrzaj>
    <derivirana_varijabla naziv="DomainObject.Predmet.ProtuStrankaListFormatedWithAdress_1">
      <item>DIRA - GRADNJA d. o. o.  Rijeka, UŽARSKA 1, 51000 Rijeka zastupanog po punomoćniku DUBRAVKA DOGANAC</item>
    </derivirana_varijabla>
  </DomainObject.Predmet.ProtuStrankaListFormatedWithAdress>
  <DomainObject.Predmet.ProtuStrankaListFormatedWithAdressOIB>
    <izvorni_sadrzaj>
      <item>DIRA - GRADNJA d. o. o.  Rijeka, OIB 50078459499, UŽARSKA 1, 51000 Rijeka zastupanog po punomoćniku DUBRAVKA DOGANAC</item>
    </izvorni_sadrzaj>
    <derivirana_varijabla naziv="DomainObject.Predmet.ProtuStrankaListFormatedWithAdressOIB_1">
      <item>DIRA - GRADNJA d. o. o.  Rijeka, OIB 50078459499, UŽARSKA 1, 51000 Rijeka zastupanog po punomoćniku DUBRAVKA DOGANAC</item>
    </derivirana_varijabla>
  </DomainObject.Predmet.ProtuStrankaListFormatedWithAdressOIB>
  <DomainObject.Predmet.ProtuStrankaListNazivFormated>
    <izvorni_sadrzaj>
      <item>DIRA - GRADNJA d. o. o.  Rijeka</item>
    </izvorni_sadrzaj>
    <derivirana_varijabla naziv="DomainObject.Predmet.ProtuStrankaListNazivFormated_1">
      <item>DIRA - GRADNJA d. o. o.  Rijeka</item>
    </derivirana_varijabla>
  </DomainObject.Predmet.ProtuStrankaListNazivFormated>
  <DomainObject.Predmet.ProtuStrankaListNazivFormatedOIB>
    <izvorni_sadrzaj>
      <item>DIRA - GRADNJA d. o. o.  Rijeka, OIB 50078459499</item>
    </izvorni_sadrzaj>
    <derivirana_varijabla naziv="DomainObject.Predmet.ProtuStrankaListNazivFormatedOIB_1">
      <item>DIRA - GRADNJA d. o. o.  Rijeka, OIB 50078459499</item>
    </derivirana_varijabla>
  </DomainObject.Predmet.ProtuStrankaListNazivFormatedOIB>
  <DomainObject.Predmet.OstaliListFormated>
    <izvorni_sadrzaj>
      <item>Vukić, Jelušić, Šulina, Stanković, Jurcan &amp; Jabuka punomoćnik sudionika u postupku HYPO-LEASING KROATIEN d.o.o.  Rijeka</item>
      <item>Vesna Gašparini</item>
      <item>Lucijan Diracca</item>
      <item>Savo Filipović</item>
      <item>ERSTE &amp; STEIERMÄRKISCHE BANKA d.d.  Rijeka</item>
      <item>DUBRAVKA DOGANAC punomoćnik sudionika u postupku DIRA - GRADNJA d. o. o.  Rijeka</item>
      <item>POREZNA UPRAVA</item>
      <item>ŽDO RIJEKA</item>
      <item>Izet Kantarević</item>
      <item>ODVJETNIČKO DRUŠTVO TOMIĆ ŠUŠNJAR</item>
      <item>ODVJETNIK MARCEL BARILAR</item>
      <item>ODVJETNICA JELENA BATARELO SMOJVER</item>
      <item>ODVJETNIČKO DRUŠTVO JAGAR  GREBENAR</item>
      <item>VODOVOD d.o.o.</item>
      <item>ODVJETNIK MARKO RAŠICA</item>
      <item>Odvjetničko društvo Čerin i dr.</item>
      <item>Branka Vičić</item>
      <item>odvjetnica Gordana Grubešić</item>
      <item>Pavao Drakulić</item>
      <item>Davor Ćuška</item>
      <item>Odvjetnik Mićo Ljubenko</item>
      <item>Jasna Drača Babin</item>
      <item>Ozren Malinić</item>
      <item>Valter Diracca</item>
      <item>BRODOKOMERC NOVA d.o.o.  Rijeka</item>
      <item>IMEX BANKA d.d. Podružnica Rijeka</item>
      <item>Odvjetničko društvo Miletić i partneri d.o.o.</item>
      <item>Lenka Banjanin</item>
      <item>Malinić Ozren</item>
      <item>Darko Buljan</item>
      <item>Odvjetnica Katja Jajaš</item>
      <item>ODVJETNIČKO DRUŠTVO KOVAČEVIĆ</item>
      <item>TECHNIMONT KT GLAVNA PODRUŽNICA ZAGREB</item>
      <item>Boris Vukonić</item>
    </izvorni_sadrzaj>
    <derivirana_varijabla naziv="DomainObject.Predmet.OstaliListFormated_1">
      <item>Vukić, Jelušić, Šulina, Stanković, Jurcan &amp; Jabuka punomoćnik sudionika u postupku HYPO-LEASING KROATIEN d.o.o.  Rijeka</item>
      <item>Vesna Gašparini</item>
      <item>Lucijan Diracca</item>
      <item>Savo Filipović</item>
      <item>ERSTE &amp; STEIERMÄRKISCHE BANKA d.d.  Rijeka</item>
      <item>DUBRAVKA DOGANAC punomoćnik sudionika u postupku DIRA - GRADNJA d. o. o.  Rijeka</item>
      <item>POREZNA UPRAVA</item>
      <item>ŽDO RIJEKA</item>
      <item>Izet Kantarević</item>
      <item>ODVJETNIČKO DRUŠTVO TOMIĆ ŠUŠNJAR</item>
      <item>ODVJETNIK MARCEL BARILAR</item>
      <item>ODVJETNICA JELENA BATARELO SMOJVER</item>
      <item>ODVJETNIČKO DRUŠTVO JAGAR  GREBENAR</item>
      <item>VODOVOD d.o.o.</item>
      <item>ODVJETNIK MARKO RAŠICA</item>
      <item>Odvjetničko društvo Čerin i dr.</item>
      <item>Branka Vičić</item>
      <item>odvjetnica Gordana Grubešić</item>
      <item>Pavao Drakulić</item>
      <item>Davor Ćuška</item>
      <item>Odvjetnik Mićo Ljubenko</item>
      <item>Jasna Drača Babin</item>
      <item>Ozren Malinić</item>
      <item>Valter Diracca</item>
      <item>BRODOKOMERC NOVA d.o.o.  Rijeka</item>
      <item>IMEX BANKA d.d. Podružnica Rijeka</item>
      <item>Odvjetničko društvo Miletić i partneri d.o.o.</item>
      <item>Lenka Banjanin</item>
      <item>Malinić Ozren</item>
      <item>Darko Buljan</item>
      <item>Odvjetnica Katja Jajaš</item>
      <item>ODVJETNIČKO DRUŠTVO KOVAČEVIĆ</item>
      <item>TECHNIMONT KT GLAVNA PODRUŽNICA ZAGREB</item>
      <item>Boris Vukonić</item>
    </derivirana_varijabla>
  </DomainObject.Predmet.OstaliListFormated>
  <DomainObject.Predmet.OstaliListFormatedOIB>
    <izvorni_sadrzaj>
      <item>Vukić, Jelušić, Šulina, Stanković, Jurcan &amp; Jabuka, OIB 01394705384 punomoćnik sudionika u postupku HYPO-LEASING KROATIEN d.o.o.  Rijeka</item>
      <item>Vesna Gašparini</item>
      <item>Lucijan Diracca</item>
      <item>Savo Filipović, OIB 19559750928</item>
      <item>ERSTE &amp; STEIERMÄRKISCHE BANKA d.d.  Rijeka, OIB 23057039320</item>
      <item>DUBRAVKA DOGANAC punomoćnik sudionika u postupku DIRA - GRADNJA d. o. o.  Rijeka</item>
      <item>POREZNA UPRAVA</item>
      <item>ŽDO RIJEKA</item>
      <item>Izet Kantarević</item>
      <item>ODVJETNIČKO DRUŠTVO TOMIĆ ŠUŠNJAR, OIB 56842995878</item>
      <item>ODVJETNIK MARCEL BARILAR</item>
      <item>ODVJETNICA JELENA BATARELO SMOJVER</item>
      <item>ODVJETNIČKO DRUŠTVO JAGAR  GREBENAR, OIB 50338508399</item>
      <item>VODOVOD d.o.o., OIB 67230419986</item>
      <item>ODVJETNIK MARKO RAŠICA</item>
      <item>Odvjetničko društvo Čerin i dr., OIB 78955904634</item>
      <item>Branka Vičić</item>
      <item>odvjetnica Gordana Grubešić</item>
      <item>Pavao Drakulić</item>
      <item>Davor Ćuška</item>
      <item>Odvjetnik Mićo Ljubenko</item>
      <item>Jasna Drača Babin</item>
      <item>Ozren Malinić</item>
      <item>Valter Diracca</item>
      <item>BRODOKOMERC NOVA d.o.o.  Rijeka, OIB 35346133565</item>
      <item>IMEX BANKA d.d. Podružnica Rijeka</item>
      <item>Odvjetničko društvo Miletić i partneri d.o.o., OIB 13458233815</item>
      <item>Lenka Banjanin</item>
      <item>Malinić Ozren</item>
      <item>Darko Buljan</item>
      <item>Odvjetnica Katja Jajaš</item>
      <item>ODVJETNIČKO DRUŠTVO KOVAČEVIĆ</item>
      <item>TECHNIMONT KT GLAVNA PODRUŽNICA ZAGREB</item>
      <item>Boris Vukonić</item>
    </izvorni_sadrzaj>
    <derivirana_varijabla naziv="DomainObject.Predmet.OstaliListFormatedOIB_1">
      <item>Vukić, Jelušić, Šulina, Stanković, Jurcan &amp; Jabuka, OIB 01394705384 punomoćnik sudionika u postupku HYPO-LEASING KROATIEN d.o.o.  Rijeka</item>
      <item>Vesna Gašparini</item>
      <item>Lucijan Diracca</item>
      <item>Savo Filipović, OIB 19559750928</item>
      <item>ERSTE &amp; STEIERMÄRKISCHE BANKA d.d.  Rijeka, OIB 23057039320</item>
      <item>DUBRAVKA DOGANAC punomoćnik sudionika u postupku DIRA - GRADNJA d. o. o.  Rijeka</item>
      <item>POREZNA UPRAVA</item>
      <item>ŽDO RIJEKA</item>
      <item>Izet Kantarević</item>
      <item>ODVJETNIČKO DRUŠTVO TOMIĆ ŠUŠNJAR, OIB 56842995878</item>
      <item>ODVJETNIK MARCEL BARILAR</item>
      <item>ODVJETNICA JELENA BATARELO SMOJVER</item>
      <item>ODVJETNIČKO DRUŠTVO JAGAR  GREBENAR, OIB 50338508399</item>
      <item>VODOVOD d.o.o., OIB 67230419986</item>
      <item>ODVJETNIK MARKO RAŠICA</item>
      <item>Odvjetničko društvo Čerin i dr., OIB 78955904634</item>
      <item>Branka Vičić</item>
      <item>odvjetnica Gordana Grubešić</item>
      <item>Pavao Drakulić</item>
      <item>Davor Ćuška</item>
      <item>Odvjetnik Mićo Ljubenko</item>
      <item>Jasna Drača Babin</item>
      <item>Ozren Malinić</item>
      <item>Valter Diracca</item>
      <item>BRODOKOMERC NOVA d.o.o.  Rijeka, OIB 35346133565</item>
      <item>IMEX BANKA d.d. Podružnica Rijeka</item>
      <item>Odvjetničko društvo Miletić i partneri d.o.o., OIB 13458233815</item>
      <item>Lenka Banjanin</item>
      <item>Malinić Ozren</item>
      <item>Darko Buljan</item>
      <item>Odvjetnica Katja Jajaš</item>
      <item>ODVJETNIČKO DRUŠTVO KOVAČEVIĆ</item>
      <item>TECHNIMONT KT GLAVNA PODRUŽNICA ZAGREB</item>
      <item>Boris Vukonić</item>
    </derivirana_varijabla>
  </DomainObject.Predmet.OstaliListFormatedOIB>
  <DomainObject.Predmet.OstaliListFormatedWithAdress>
    <izvorni_sadrzaj>
      <item>Vukić, Jelušić, Šulina, Stanković, Jurcan &amp; Jabuka, Nikole Tesle 9/V-VI, 51000 Rijeka punomoćnik sudionika u postupku HYPO-LEASING KROATIEN d.o.o.  Rijeka</item>
      <item>Vesna Gašparini, Šetalište J. Rakovca 7, Rijeka</item>
      <item>Lucijan Diracca, Kozala 58, Rijeka</item>
      <item>Savo Filipović, Br. Košuljandić 100a, Dramalj</item>
      <item>ERSTE &amp; STEIERMÄRKISCHE BANKA d.d.  Rijeka, Jadranski Trg 3/a, Rijeka</item>
      <item>DUBRAVKA DOGANAC, UŽARSKA 1, 51000 Rijeka punomoćnik sudionika u postupku DIRA - GRADNJA d. o. o.  Rijeka</item>
      <item>POREZNA UPRAVA, Rijeka</item>
      <item>ŽDO RIJEKA, Frana Kurelca bb, Rijeka</item>
      <item>Izet Kantarević, Plase 24, 51000 Rijeka</item>
      <item>ODVJETNIČKO DRUŠTVO TOMIĆ ŠUŠNJAR, Zelinska 2/1, 10000 Zagreb</item>
      <item>ODVJETNIK MARCEL BARILAR, Ilica 191c, 10000 Zagreb</item>
      <item>ODVJETNICA JELENA BATARELO SMOJVER, Dežmanova 3, 51000 Rijeka</item>
      <item>ODVJETNIČKO DRUŠTVO JAGAR  GREBENAR, Masarykova 15, 10000 Zagreb</item>
      <item>VODOVOD d.o.o., S. Javora bb, 53260 Brinje</item>
      <item>ODVJETNIK MARKO RAŠICA, Palmotićeva 41, 10000 Zagreb</item>
      <item>Odvjetničko društvo Čerin i dr., Dalmatinova 4, 52100 Pula</item>
      <item>Branka Vičić, Rastočine 9, 51000 Rijeka</item>
      <item>odvjetnica Gordana Grubešić, Strossmayerova 2, Rijeka</item>
      <item>Pavao Drakulić, Ivana Lučića 2, 10000 Zagreb</item>
      <item>Davor Ćuška, Brdo 32, Rijeka</item>
      <item>Odvjetnik Mićo Ljubenko, Branimirova 29, 10000 Zagreb</item>
      <item>Jasna Drača Babin, Ciottina 10/1, 51000 Rijeka</item>
      <item>Ozren Malinić, Braće Cetina 4, Rijeka</item>
      <item>Valter Diracca, Kozala 58, 51000 Rijeka</item>
      <item>BRODOKOMERC NOVA d.o.o.  Rijeka, Jelačićev trg 4, Rijeka</item>
      <item>IMEX BANKA d.d. Podružnica Rijeka, Užarska 17A, 51000 Rijeka</item>
      <item>Odvjetničko društvo Miletić i partneri d.o.o., Ulica kneza Branimira 29, 10000 Zagreb</item>
      <item>Lenka Banjanin</item>
      <item>Malinić Ozren, Braće Cetina 4, 51000 Rijeka</item>
      <item>Darko Buljan, I.Zajca  20/II, 51000 Rijeka</item>
      <item>Odvjetnica Katja Jajaš, Trg 128 brigade hrvatske vojske 4, 51 000 Rijeka</item>
      <item>ODVJETNIČKO DRUŠTVO KOVAČEVIĆ, Supilova kbr. 6/III, 51000 Rijeka</item>
      <item>TECHNIMONT KT GLAVNA PODRUŽNICA ZAGREB, Radnička c. 80, 10000 Zagreb</item>
      <item>Boris Vukonić, Sljeme 10, 51316 Lokve</item>
    </izvorni_sadrzaj>
    <derivirana_varijabla naziv="DomainObject.Predmet.OstaliListFormatedWithAdress_1">
      <item>Vukić, Jelušić, Šulina, Stanković, Jurcan &amp; Jabuka, Nikole Tesle 9/V-VI, 51000 Rijeka punomoćnik sudionika u postupku HYPO-LEASING KROATIEN d.o.o.  Rijeka</item>
      <item>Vesna Gašparini, Šetalište J. Rakovca 7, Rijeka</item>
      <item>Lucijan Diracca, Kozala 58, Rijeka</item>
      <item>Savo Filipović, Br. Košuljandić 100a, Dramalj</item>
      <item>ERSTE &amp; STEIERMÄRKISCHE BANKA d.d.  Rijeka, Jadranski Trg 3/a, Rijeka</item>
      <item>DUBRAVKA DOGANAC, UŽARSKA 1, 51000 Rijeka punomoćnik sudionika u postupku DIRA - GRADNJA d. o. o.  Rijeka</item>
      <item>POREZNA UPRAVA, Rijeka</item>
      <item>ŽDO RIJEKA, Frana Kurelca bb, Rijeka</item>
      <item>Izet Kantarević, Plase 24, 51000 Rijeka</item>
      <item>ODVJETNIČKO DRUŠTVO TOMIĆ ŠUŠNJAR, Zelinska 2/1, 10000 Zagreb</item>
      <item>ODVJETNIK MARCEL BARILAR, Ilica 191c, 10000 Zagreb</item>
      <item>ODVJETNICA JELENA BATARELO SMOJVER, Dežmanova 3, 51000 Rijeka</item>
      <item>ODVJETNIČKO DRUŠTVO JAGAR  GREBENAR, Masarykova 15, 10000 Zagreb</item>
      <item>VODOVOD d.o.o., S. Javora bb, 53260 Brinje</item>
      <item>ODVJETNIK MARKO RAŠICA, Palmotićeva 41, 10000 Zagreb</item>
      <item>Odvjetničko društvo Čerin i dr., Dalmatinova 4, 52100 Pula</item>
      <item>Branka Vičić, Rastočine 9, 51000 Rijeka</item>
      <item>odvjetnica Gordana Grubešić, Strossmayerova 2, Rijeka</item>
      <item>Pavao Drakulić, Ivana Lučića 2, 10000 Zagreb</item>
      <item>Davor Ćuška, Brdo 32, Rijeka</item>
      <item>Odvjetnik Mićo Ljubenko, Branimirova 29, 10000 Zagreb</item>
      <item>Jasna Drača Babin, Ciottina 10/1, 51000 Rijeka</item>
      <item>Ozren Malinić, Braće Cetina 4, Rijeka</item>
      <item>Valter Diracca, Kozala 58, 51000 Rijeka</item>
      <item>BRODOKOMERC NOVA d.o.o.  Rijeka, Jelačićev trg 4, Rijeka</item>
      <item>IMEX BANKA d.d. Podružnica Rijeka, Užarska 17A, 51000 Rijeka</item>
      <item>Odvjetničko društvo Miletić i partneri d.o.o., Ulica kneza Branimira 29, 10000 Zagreb</item>
      <item>Lenka Banjanin</item>
      <item>Malinić Ozren, Braće Cetina 4, 51000 Rijeka</item>
      <item>Darko Buljan, I.Zajca  20/II, 51000 Rijeka</item>
      <item>Odvjetnica Katja Jajaš, Trg 128 brigade hrvatske vojske 4, 51 000 Rijeka</item>
      <item>ODVJETNIČKO DRUŠTVO KOVAČEVIĆ, Supilova kbr. 6/III, 51000 Rijeka</item>
      <item>TECHNIMONT KT GLAVNA PODRUŽNICA ZAGREB, Radnička c. 80, 10000 Zagreb</item>
      <item>Boris Vukonić, Sljeme 10, 51316 Lokve</item>
    </derivirana_varijabla>
  </DomainObject.Predmet.OstaliListFormatedWithAdress>
  <DomainObject.Predmet.OstaliListFormatedWithAdressOIB>
    <izvorni_sadrzaj>
      <item>Vukić, Jelušić, Šulina, Stanković, Jurcan &amp; Jabuka, OIB 01394705384, Nikole Tesle 9/V-VI, 51000 Rijeka punomoćnik sudionika u postupku HYPO-LEASING KROATIEN d.o.o.  Rijeka</item>
      <item>Vesna Gašparini, Šetalište J. Rakovca 7, Rijeka</item>
      <item>Lucijan Diracca, Kozala 58, Rijeka</item>
      <item>Savo Filipović, OIB 19559750928, Br. Košuljandić 100a, Dramalj</item>
      <item>ERSTE &amp; STEIERMÄRKISCHE BANKA d.d.  Rijeka, OIB 23057039320, Jadranski Trg 3/a, Rijeka</item>
      <item>DUBRAVKA DOGANAC, UŽARSKA 1, 51000 Rijeka punomoćnik sudionika u postupku DIRA - GRADNJA d. o. o.  Rijeka</item>
      <item>POREZNA UPRAVA, Rijeka</item>
      <item>ŽDO RIJEKA, Frana Kurelca bb, Rijeka</item>
      <item>Izet Kantarević, Plase 24, 51000 Rijeka</item>
      <item>ODVJETNIČKO DRUŠTVO TOMIĆ ŠUŠNJAR, OIB 56842995878, Zelinska 2/1, 10000 Zagreb</item>
      <item>ODVJETNIK MARCEL BARILAR, Ilica 191c, 10000 Zagreb</item>
      <item>ODVJETNICA JELENA BATARELO SMOJVER, Dežmanova 3, 51000 Rijeka</item>
      <item>ODVJETNIČKO DRUŠTVO JAGAR  GREBENAR, OIB 50338508399, Masarykova 15, 10000 Zagreb</item>
      <item>VODOVOD d.o.o., OIB 67230419986, S. Javora bb, 53260 Brinje</item>
      <item>ODVJETNIK MARKO RAŠICA, Palmotićeva 41, 10000 Zagreb</item>
      <item>Odvjetničko društvo Čerin i dr., OIB 78955904634, Dalmatinova 4, 52100 Pula</item>
      <item>Branka Vičić, Rastočine 9, 51000 Rijeka</item>
      <item>odvjetnica Gordana Grubešić, Strossmayerova 2, Rijeka</item>
      <item>Pavao Drakulić, Ivana Lučića 2, 10000 Zagreb</item>
      <item>Davor Ćuška, Brdo 32, Rijeka</item>
      <item>Odvjetnik Mićo Ljubenko, Branimirova 29, 10000 Zagreb</item>
      <item>Jasna Drača Babin, Ciottina 10/1, 51000 Rijeka</item>
      <item>Ozren Malinić, Braće Cetina 4, Rijeka</item>
      <item>Valter Diracca, Kozala 58, 51000 Rijeka</item>
      <item>BRODOKOMERC NOVA d.o.o.  Rijeka, OIB 35346133565, Jelačićev trg 4, Rijeka</item>
      <item>IMEX BANKA d.d. Podružnica Rijeka, Užarska 17A, 51000 Rijeka</item>
      <item>Odvjetničko društvo Miletić i partneri d.o.o., OIB 13458233815, Ulica kneza Branimira 29, 10000 Zagreb</item>
      <item>Lenka Banjanin</item>
      <item>Malinić Ozren, Braće Cetina 4, 51000 Rijeka</item>
      <item>Darko Buljan, I.Zajca  20/II, 51000 Rijeka</item>
      <item>Odvjetnica Katja Jajaš, Trg 128 brigade hrvatske vojske 4, 51 000 Rijeka</item>
      <item>ODVJETNIČKO DRUŠTVO KOVAČEVIĆ, Supilova kbr. 6/III, 51000 Rijeka</item>
      <item>TECHNIMONT KT GLAVNA PODRUŽNICA ZAGREB, Radnička c. 80, 10000 Zagreb</item>
      <item>Boris Vukonić, Sljeme 10, 51316 Lokve</item>
    </izvorni_sadrzaj>
    <derivirana_varijabla naziv="DomainObject.Predmet.OstaliListFormatedWithAdressOIB_1">
      <item>Vukić, Jelušić, Šulina, Stanković, Jurcan &amp; Jabuka, OIB 01394705384, Nikole Tesle 9/V-VI, 51000 Rijeka punomoćnik sudionika u postupku HYPO-LEASING KROATIEN d.o.o.  Rijeka</item>
      <item>Vesna Gašparini, Šetalište J. Rakovca 7, Rijeka</item>
      <item>Lucijan Diracca, Kozala 58, Rijeka</item>
      <item>Savo Filipović, OIB 19559750928, Br. Košuljandić 100a, Dramalj</item>
      <item>ERSTE &amp; STEIERMÄRKISCHE BANKA d.d.  Rijeka, OIB 23057039320, Jadranski Trg 3/a, Rijeka</item>
      <item>DUBRAVKA DOGANAC, UŽARSKA 1, 51000 Rijeka punomoćnik sudionika u postupku DIRA - GRADNJA d. o. o.  Rijeka</item>
      <item>POREZNA UPRAVA, Rijeka</item>
      <item>ŽDO RIJEKA, Frana Kurelca bb, Rijeka</item>
      <item>Izet Kantarević, Plase 24, 51000 Rijeka</item>
      <item>ODVJETNIČKO DRUŠTVO TOMIĆ ŠUŠNJAR, OIB 56842995878, Zelinska 2/1, 10000 Zagreb</item>
      <item>ODVJETNIK MARCEL BARILAR, Ilica 191c, 10000 Zagreb</item>
      <item>ODVJETNICA JELENA BATARELO SMOJVER, Dežmanova 3, 51000 Rijeka</item>
      <item>ODVJETNIČKO DRUŠTVO JAGAR  GREBENAR, OIB 50338508399, Masarykova 15, 10000 Zagreb</item>
      <item>VODOVOD d.o.o., OIB 67230419986, S. Javora bb, 53260 Brinje</item>
      <item>ODVJETNIK MARKO RAŠICA, Palmotićeva 41, 10000 Zagreb</item>
      <item>Odvjetničko društvo Čerin i dr., OIB 78955904634, Dalmatinova 4, 52100 Pula</item>
      <item>Branka Vičić, Rastočine 9, 51000 Rijeka</item>
      <item>odvjetnica Gordana Grubešić, Strossmayerova 2, Rijeka</item>
      <item>Pavao Drakulić, Ivana Lučića 2, 10000 Zagreb</item>
      <item>Davor Ćuška, Brdo 32, Rijeka</item>
      <item>Odvjetnik Mićo Ljubenko, Branimirova 29, 10000 Zagreb</item>
      <item>Jasna Drača Babin, Ciottina 10/1, 51000 Rijeka</item>
      <item>Ozren Malinić, Braće Cetina 4, Rijeka</item>
      <item>Valter Diracca, Kozala 58, 51000 Rijeka</item>
      <item>BRODOKOMERC NOVA d.o.o.  Rijeka, OIB 35346133565, Jelačićev trg 4, Rijeka</item>
      <item>IMEX BANKA d.d. Podružnica Rijeka, Užarska 17A, 51000 Rijeka</item>
      <item>Odvjetničko društvo Miletić i partneri d.o.o., OIB 13458233815, Ulica kneza Branimira 29, 10000 Zagreb</item>
      <item>Lenka Banjanin</item>
      <item>Malinić Ozren, Braće Cetina 4, 51000 Rijeka</item>
      <item>Darko Buljan, I.Zajca  20/II, 51000 Rijeka</item>
      <item>Odvjetnica Katja Jajaš, Trg 128 brigade hrvatske vojske 4, 51 000 Rijeka</item>
      <item>ODVJETNIČKO DRUŠTVO KOVAČEVIĆ, Supilova kbr. 6/III, 51000 Rijeka</item>
      <item>TECHNIMONT KT GLAVNA PODRUŽNICA ZAGREB, Radnička c. 80, 10000 Zagreb</item>
      <item>Boris Vukonić, Sljeme 10, 51316 Lokve</item>
    </derivirana_varijabla>
  </DomainObject.Predmet.OstaliListFormatedWithAdressOIB>
  <DomainObject.Predmet.OstaliListNazivFormated>
    <izvorni_sadrzaj>
      <item>Vukić, Jelušić, Šulina, Stanković, Jurcan &amp; Jabuka</item>
      <item>Vesna Gašparini</item>
      <item>Lucijan Diracca</item>
      <item>Savo Filipović</item>
      <item>ERSTE &amp; STEIERMÄRKISCHE BANKA d.d.  Rijeka</item>
      <item>DUBRAVKA DOGANAC</item>
      <item>POREZNA UPRAVA</item>
      <item>ŽDO RIJEKA</item>
      <item>Izet Kantarević</item>
      <item>ODVJETNIČKO DRUŠTVO TOMIĆ ŠUŠNJAR</item>
      <item>ODVJETNIK MARCEL BARILAR</item>
      <item>ODVJETNICA JELENA BATARELO SMOJVER</item>
      <item>ODVJETNIČKO DRUŠTVO JAGAR  GREBENAR</item>
      <item>VODOVOD d.o.o.</item>
      <item>ODVJETNIK MARKO RAŠICA</item>
      <item>Odvjetničko društvo Čerin i dr.</item>
      <item>Branka Vičić</item>
      <item>odvjetnica Gordana Grubešić</item>
      <item>Pavao Drakulić</item>
      <item>Davor Ćuška</item>
      <item>Odvjetnik Mićo Ljubenko</item>
      <item>Jasna Drača Babin</item>
      <item>Ozren Malinić</item>
      <item>Valter Diracca</item>
      <item>BRODOKOMERC NOVA d.o.o.  Rijeka</item>
      <item>IMEX BANKA d.d. Podružnica Rijeka</item>
      <item>Odvjetničko društvo Miletić i partneri d.o.o.</item>
      <item>Lenka Banjanin</item>
      <item>Malinić Ozren</item>
      <item>Darko Buljan</item>
      <item>Odvjetnica Katja Jajaš</item>
      <item>ODVJETNIČKO DRUŠTVO KOVAČEVIĆ</item>
      <item>TECHNIMONT KT GLAVNA PODRUŽNICA ZAGREB</item>
      <item>Boris Vukonić</item>
    </izvorni_sadrzaj>
    <derivirana_varijabla naziv="DomainObject.Predmet.OstaliListNazivFormated_1">
      <item>Vukić, Jelušić, Šulina, Stanković, Jurcan &amp; Jabuka</item>
      <item>Vesna Gašparini</item>
      <item>Lucijan Diracca</item>
      <item>Savo Filipović</item>
      <item>ERSTE &amp; STEIERMÄRKISCHE BANKA d.d.  Rijeka</item>
      <item>DUBRAVKA DOGANAC</item>
      <item>POREZNA UPRAVA</item>
      <item>ŽDO RIJEKA</item>
      <item>Izet Kantarević</item>
      <item>ODVJETNIČKO DRUŠTVO TOMIĆ ŠUŠNJAR</item>
      <item>ODVJETNIK MARCEL BARILAR</item>
      <item>ODVJETNICA JELENA BATARELO SMOJVER</item>
      <item>ODVJETNIČKO DRUŠTVO JAGAR  GREBENAR</item>
      <item>VODOVOD d.o.o.</item>
      <item>ODVJETNIK MARKO RAŠICA</item>
      <item>Odvjetničko društvo Čerin i dr.</item>
      <item>Branka Vičić</item>
      <item>odvjetnica Gordana Grubešić</item>
      <item>Pavao Drakulić</item>
      <item>Davor Ćuška</item>
      <item>Odvjetnik Mićo Ljubenko</item>
      <item>Jasna Drača Babin</item>
      <item>Ozren Malinić</item>
      <item>Valter Diracca</item>
      <item>BRODOKOMERC NOVA d.o.o.  Rijeka</item>
      <item>IMEX BANKA d.d. Podružnica Rijeka</item>
      <item>Odvjetničko društvo Miletić i partneri d.o.o.</item>
      <item>Lenka Banjanin</item>
      <item>Malinić Ozren</item>
      <item>Darko Buljan</item>
      <item>Odvjetnica Katja Jajaš</item>
      <item>ODVJETNIČKO DRUŠTVO KOVAČEVIĆ</item>
      <item>TECHNIMONT KT GLAVNA PODRUŽNICA ZAGREB</item>
      <item>Boris Vukonić</item>
    </derivirana_varijabla>
  </DomainObject.Predmet.OstaliListNazivFormated>
  <DomainObject.Predmet.OstaliListNazivFormatedOIB>
    <izvorni_sadrzaj>
      <item>Vukić, Jelušić, Šulina, Stanković, Jurcan &amp; Jabuka, OIB 01394705384</item>
      <item>Vesna Gašparini</item>
      <item>Lucijan Diracca</item>
      <item>Savo Filipović, OIB 19559750928</item>
      <item>ERSTE &amp; STEIERMÄRKISCHE BANKA d.d.  Rijeka, OIB 23057039320</item>
      <item>DUBRAVKA DOGANAC</item>
      <item>POREZNA UPRAVA</item>
      <item>ŽDO RIJEKA</item>
      <item>Izet Kantarević</item>
      <item>ODVJETNIČKO DRUŠTVO TOMIĆ ŠUŠNJAR, OIB 56842995878</item>
      <item>ODVJETNIK MARCEL BARILAR</item>
      <item>ODVJETNICA JELENA BATARELO SMOJVER</item>
      <item>ODVJETNIČKO DRUŠTVO JAGAR  GREBENAR, OIB 50338508399</item>
      <item>VODOVOD d.o.o., OIB 67230419986</item>
      <item>ODVJETNIK MARKO RAŠICA</item>
      <item>Odvjetničko društvo Čerin i dr., OIB 78955904634</item>
      <item>Branka Vičić</item>
      <item>odvjetnica Gordana Grubešić</item>
      <item>Pavao Drakulić</item>
      <item>Davor Ćuška</item>
      <item>Odvjetnik Mićo Ljubenko</item>
      <item>Jasna Drača Babin</item>
      <item>Ozren Malinić</item>
      <item>Valter Diracca</item>
      <item>BRODOKOMERC NOVA d.o.o.  Rijeka, OIB 35346133565</item>
      <item>IMEX BANKA d.d. Podružnica Rijeka</item>
      <item>Odvjetničko društvo Miletić i partneri d.o.o., OIB 13458233815</item>
      <item>Lenka Banjanin</item>
      <item>Malinić Ozren</item>
      <item>Darko Buljan</item>
      <item>Odvjetnica Katja Jajaš</item>
      <item>ODVJETNIČKO DRUŠTVO KOVAČEVIĆ</item>
      <item>TECHNIMONT KT GLAVNA PODRUŽNICA ZAGREB</item>
      <item>Boris Vukonić</item>
    </izvorni_sadrzaj>
    <derivirana_varijabla naziv="DomainObject.Predmet.OstaliListNazivFormatedOIB_1">
      <item>Vukić, Jelušić, Šulina, Stanković, Jurcan &amp; Jabuka, OIB 01394705384</item>
      <item>Vesna Gašparini</item>
      <item>Lucijan Diracca</item>
      <item>Savo Filipović, OIB 19559750928</item>
      <item>ERSTE &amp; STEIERMÄRKISCHE BANKA d.d.  Rijeka, OIB 23057039320</item>
      <item>DUBRAVKA DOGANAC</item>
      <item>POREZNA UPRAVA</item>
      <item>ŽDO RIJEKA</item>
      <item>Izet Kantarević</item>
      <item>ODVJETNIČKO DRUŠTVO TOMIĆ ŠUŠNJAR, OIB 56842995878</item>
      <item>ODVJETNIK MARCEL BARILAR</item>
      <item>ODVJETNICA JELENA BATARELO SMOJVER</item>
      <item>ODVJETNIČKO DRUŠTVO JAGAR  GREBENAR, OIB 50338508399</item>
      <item>VODOVOD d.o.o., OIB 67230419986</item>
      <item>ODVJETNIK MARKO RAŠICA</item>
      <item>Odvjetničko društvo Čerin i dr., OIB 78955904634</item>
      <item>Branka Vičić</item>
      <item>odvjetnica Gordana Grubešić</item>
      <item>Pavao Drakulić</item>
      <item>Davor Ćuška</item>
      <item>Odvjetnik Mićo Ljubenko</item>
      <item>Jasna Drača Babin</item>
      <item>Ozren Malinić</item>
      <item>Valter Diracca</item>
      <item>BRODOKOMERC NOVA d.o.o.  Rijeka, OIB 35346133565</item>
      <item>IMEX BANKA d.d. Podružnica Rijeka</item>
      <item>Odvjetničko društvo Miletić i partneri d.o.o., OIB 13458233815</item>
      <item>Lenka Banjanin</item>
      <item>Malinić Ozren</item>
      <item>Darko Buljan</item>
      <item>Odvjetnica Katja Jajaš</item>
      <item>ODVJETNIČKO DRUŠTVO KOVAČEVIĆ</item>
      <item>TECHNIMONT KT GLAVNA PODRUŽNICA ZAGREB</item>
      <item>Boris Vukonić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>St-145/2010-304</izvorni_sadrzaj>
    <derivirana_varijabla naziv="DomainObject.PoslovniBrojDokumenta_1">St-145/2010-304</derivirana_varijabla>
  </DomainObject.PoslovniBrojDokumenta>
  <DomainObject.Predmet.StrankaIDrugi>
    <izvorni_sadrzaj>HYPO-LEASING KROATIEN d.o.o.  Rijeka</izvorni_sadrzaj>
    <derivirana_varijabla naziv="DomainObject.Predmet.StrankaIDrugi_1">HYPO-LEASING KROATIEN d.o.o.  Rijeka</derivirana_varijabla>
  </DomainObject.Predmet.StrankaIDrugi>
  <DomainObject.Predmet.ProtustrankaIDrugi>
    <izvorni_sadrzaj>DIRA - GRADNJA d. o. o.  Rijeka</izvorni_sadrzaj>
    <derivirana_varijabla naziv="DomainObject.Predmet.ProtustrankaIDrugi_1">DIRA - GRADNJA d. o. o.  Rijeka</derivirana_varijabla>
  </DomainObject.Predmet.ProtustrankaIDrugi>
  <DomainObject.Predmet.StrankaIDrugiAdressOIB>
    <izvorni_sadrzaj>HYPO-LEASING KROATIEN d.o.o.  Rijeka, OIB 87064273078, JADRANSKI TRG 4/1, 51000 Rijeka</izvorni_sadrzaj>
    <derivirana_varijabla naziv="DomainObject.Predmet.StrankaIDrugiAdressOIB_1">HYPO-LEASING KROATIEN d.o.o.  Rijeka, OIB 87064273078, JADRANSKI TRG 4/1, 51000 Rijeka</derivirana_varijabla>
  </DomainObject.Predmet.StrankaIDrugiAdressOIB>
  <DomainObject.Predmet.ProtustrankaIDrugiAdressOIB>
    <izvorni_sadrzaj>DIRA - GRADNJA d. o. o.  Rijeka, OIB 50078459499, UŽARSKA 1, 51000 Rijeka</izvorni_sadrzaj>
    <derivirana_varijabla naziv="DomainObject.Predmet.ProtustrankaIDrugiAdressOIB_1">DIRA - GRADNJA d. o. o.  Rijeka, OIB 50078459499,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DIRA - GRADNJA d. o. o.  Rijeka</item>
      <item>Vukić, Jelušić, Šulina, Stanković, Jurcan &amp; Jabuka</item>
      <item>HYPO-LEASING KROATIEN d.o.o.  Rijeka</item>
      <item>Vesna Gašparini</item>
      <item>Lucijan Diracca</item>
      <item>Savo Filipović</item>
      <item>ERSTE &amp; STEIERMÄRKISCHE BANKA d.d.  Rijeka</item>
      <item>DUBRAVKA DOGANAC</item>
      <item>POREZNA UPRAVA</item>
      <item>ŽDO RIJEKA</item>
      <item>Izet Kantarević</item>
      <item>ODVJETNIČKO DRUŠTVO TOMIĆ ŠUŠNJAR</item>
      <item>ODVJETNIK MARCEL BARILAR</item>
      <item>ODVJETNICA JELENA BATARELO SMOJVER</item>
      <item>ODVJETNIČKO DRUŠTVO JAGAR  GREBENAR</item>
      <item>VODOVOD d.o.o.</item>
      <item>ODVJETNIK MARKO RAŠICA</item>
      <item>Odvjetničko društvo Čerin i dr.</item>
      <item>Branka Vičić</item>
      <item>odvjetnica Gordana Grubešić</item>
      <item>Pavao Drakulić</item>
      <item>Davor Ćuška</item>
      <item>Odvjetnik Mićo Ljubenko</item>
      <item>Jasna Drača Babin</item>
      <item>Ozren Malinić</item>
      <item>Valter Diracca</item>
      <item>BRODOKOMERC NOVA d.o.o.  Rijeka</item>
      <item>IMEX BANKA d.d. Podružnica Rijeka</item>
      <item>Odvjetničko društvo Miletić i partneri d.o.o.</item>
      <item>Lenka Banjanin</item>
      <item>Malinić Ozren</item>
      <item>Darko Buljan</item>
      <item>Odvjetnica Katja Jajaš</item>
      <item>ODVJETNIČKO DRUŠTVO KOVAČEVIĆ</item>
      <item>TECHNIMONT KT GLAVNA PODRUŽNICA ZAGREB</item>
      <item>Boris Vukonić</item>
    </izvorni_sadrzaj>
    <derivirana_varijabla naziv="DomainObject.Predmet.SudioniciListNaziv_1">
      <item>DIRA - GRADNJA d. o. o.  Rijeka</item>
      <item>Vukić, Jelušić, Šulina, Stanković, Jurcan &amp; Jabuka</item>
      <item>HYPO-LEASING KROATIEN d.o.o.  Rijeka</item>
      <item>Vesna Gašparini</item>
      <item>Lucijan Diracca</item>
      <item>Savo Filipović</item>
      <item>ERSTE &amp; STEIERMÄRKISCHE BANKA d.d.  Rijeka</item>
      <item>DUBRAVKA DOGANAC</item>
      <item>POREZNA UPRAVA</item>
      <item>ŽDO RIJEKA</item>
      <item>Izet Kantarević</item>
      <item>ODVJETNIČKO DRUŠTVO TOMIĆ ŠUŠNJAR</item>
      <item>ODVJETNIK MARCEL BARILAR</item>
      <item>ODVJETNICA JELENA BATARELO SMOJVER</item>
      <item>ODVJETNIČKO DRUŠTVO JAGAR  GREBENAR</item>
      <item>VODOVOD d.o.o.</item>
      <item>ODVJETNIK MARKO RAŠICA</item>
      <item>Odvjetničko društvo Čerin i dr.</item>
      <item>Branka Vičić</item>
      <item>odvjetnica Gordana Grubešić</item>
      <item>Pavao Drakulić</item>
      <item>Davor Ćuška</item>
      <item>Odvjetnik Mićo Ljubenko</item>
      <item>Jasna Drača Babin</item>
      <item>Ozren Malinić</item>
      <item>Valter Diracca</item>
      <item>BRODOKOMERC NOVA d.o.o.  Rijeka</item>
      <item>IMEX BANKA d.d. Podružnica Rijeka</item>
      <item>Odvjetničko društvo Miletić i partneri d.o.o.</item>
      <item>Lenka Banjanin</item>
      <item>Malinić Ozren</item>
      <item>Darko Buljan</item>
      <item>Odvjetnica Katja Jajaš</item>
      <item>ODVJETNIČKO DRUŠTVO KOVAČEVIĆ</item>
      <item>TECHNIMONT KT GLAVNA PODRUŽNICA ZAGREB</item>
      <item>Boris Vukonić</item>
    </derivirana_varijabla>
  </DomainObject.Predmet.SudioniciListNaziv>
  <DomainObject.Predmet.SudioniciListAdressOIB>
    <izvorni_sadrzaj>
      <item>DIRA - GRADNJA d. o. o.  Rijeka, OIB 50078459499, UŽARSKA 1,51000 Rijeka</item>
      <item>Vukić, Jelušić, Šulina, Stanković, Jurcan &amp; Jabuka, OIB 01394705384, Nikole Tesle 9/V-VI,51000 Rijeka</item>
      <item>HYPO-LEASING KROATIEN d.o.o.  Rijeka, OIB 87064273078, JADRANSKI TRG 4/1,51000 Rijeka</item>
      <item>Vesna Gašparini, Šetalište J. Rakovca 7,Rijeka</item>
      <item>Lucijan Diracca, Kozala 58,Rijeka</item>
      <item>Savo Filipović, OIB 19559750928, Br. Košuljandić 100a,Dramalj</item>
      <item>ERSTE &amp; STEIERMÄRKISCHE BANKA d.d.  Rijeka, OIB 23057039320, Jadranski Trg 3/a,Rijeka</item>
      <item>DUBRAVKA DOGANAC, UŽARSKA 1,51000 Rijeka</item>
      <item>POREZNA UPRAVA, Rijeka</item>
      <item>ŽDO RIJEKA, Frana Kurelca bb,Rijeka</item>
      <item>Izet Kantarević, Plase 24,51000 Rijeka</item>
      <item>ODVJETNIČKO DRUŠTVO TOMIĆ ŠUŠNJAR, OIB 56842995878, Zelinska 2/1,10000 Zagreb</item>
      <item>ODVJETNIK MARCEL BARILAR, Ilica 191c,10000 Zagreb</item>
      <item>ODVJETNICA JELENA BATARELO SMOJVER, Dežmanova 3,51000 Rijeka</item>
      <item>ODVJETNIČKO DRUŠTVO JAGAR  GREBENAR, OIB 50338508399, Masarykova 15,10000 Zagreb</item>
      <item>VODOVOD d.o.o., OIB 67230419986, S. Javora bb,53260 Brinje</item>
      <item>ODVJETNIK MARKO RAŠICA, Palmotićeva 41,10000 Zagreb</item>
      <item>Odvjetničko društvo Čerin i dr., OIB 78955904634, Dalmatinova 4,52100 Pula</item>
      <item>Branka Vičić, Rastočine 9,51000 Rijeka</item>
      <item>odvjetnica Gordana Grubešić, Strossmayerova 2,Rijeka</item>
      <item>Pavao Drakulić, Ivana Lučića 2,10000 Zagreb</item>
      <item>Davor Ćuška, Brdo 32,Rijeka</item>
      <item>Odvjetnik Mićo Ljubenko, Branimirova 29,10000 Zagreb</item>
      <item>Jasna Drača Babin, Ciottina 10/1,51000 Rijeka</item>
      <item>Ozren Malinić, Braće Cetina 4,Rijeka</item>
      <item>Valter Diracca, Kozala 58,51000 Rijeka</item>
      <item>BRODOKOMERC NOVA d.o.o.  Rijeka, OIB 35346133565, Jelačićev trg 4,Rijeka</item>
      <item>IMEX BANKA d.d. Podružnica Rijeka, Užarska 17A,51000 Rijeka</item>
      <item>Odvjetničko društvo Miletić i partneri d.o.o., OIB 13458233815, Ulica kneza Branimira 29,10000 Zagreb</item>
      <item>Lenka Banjanin</item>
      <item>Malinić Ozren, Braće Cetina 4,51000 Rijeka</item>
      <item>Darko Buljan, I.Zajca  20/II,51000 Rijeka</item>
      <item>Odvjetnica Katja Jajaš, Trg 128 brigade hrvatske vojske 4,51 000 Rijeka</item>
      <item>ODVJETNIČKO DRUŠTVO KOVAČEVIĆ, Supilova kbr. 6/III,51000 Rijeka</item>
      <item>TECHNIMONT KT GLAVNA PODRUŽNICA ZAGREB, Radnička c. 80,10000 Zagreb</item>
      <item>Boris Vukonić, Sljeme 10,51316 Lokve</item>
    </izvorni_sadrzaj>
    <derivirana_varijabla naziv="DomainObject.Predmet.SudioniciListAdressOIB_1">
      <item>DIRA - GRADNJA d. o. o.  Rijeka, OIB 50078459499, UŽARSKA 1,51000 Rijeka</item>
      <item>Vukić, Jelušić, Šulina, Stanković, Jurcan &amp; Jabuka, OIB 01394705384, Nikole Tesle 9/V-VI,51000 Rijeka</item>
      <item>HYPO-LEASING KROATIEN d.o.o.  Rijeka, OIB 87064273078, JADRANSKI TRG 4/1,51000 Rijeka</item>
      <item>Vesna Gašparini, Šetalište J. Rakovca 7,Rijeka</item>
      <item>Lucijan Diracca, Kozala 58,Rijeka</item>
      <item>Savo Filipović, OIB 19559750928, Br. Košuljandić 100a,Dramalj</item>
      <item>ERSTE &amp; STEIERMÄRKISCHE BANKA d.d.  Rijeka, OIB 23057039320, Jadranski Trg 3/a,Rijeka</item>
      <item>DUBRAVKA DOGANAC, UŽARSKA 1,51000 Rijeka</item>
      <item>POREZNA UPRAVA, Rijeka</item>
      <item>ŽDO RIJEKA, Frana Kurelca bb,Rijeka</item>
      <item>Izet Kantarević, Plase 24,51000 Rijeka</item>
      <item>ODVJETNIČKO DRUŠTVO TOMIĆ ŠUŠNJAR, OIB 56842995878, Zelinska 2/1,10000 Zagreb</item>
      <item>ODVJETNIK MARCEL BARILAR, Ilica 191c,10000 Zagreb</item>
      <item>ODVJETNICA JELENA BATARELO SMOJVER, Dežmanova 3,51000 Rijeka</item>
      <item>ODVJETNIČKO DRUŠTVO JAGAR  GREBENAR, OIB 50338508399, Masarykova 15,10000 Zagreb</item>
      <item>VODOVOD d.o.o., OIB 67230419986, S. Javora bb,53260 Brinje</item>
      <item>ODVJETNIK MARKO RAŠICA, Palmotićeva 41,10000 Zagreb</item>
      <item>Odvjetničko društvo Čerin i dr., OIB 78955904634, Dalmatinova 4,52100 Pula</item>
      <item>Branka Vičić, Rastočine 9,51000 Rijeka</item>
      <item>odvjetnica Gordana Grubešić, Strossmayerova 2,Rijeka</item>
      <item>Pavao Drakulić, Ivana Lučića 2,10000 Zagreb</item>
      <item>Davor Ćuška, Brdo 32,Rijeka</item>
      <item>Odvjetnik Mićo Ljubenko, Branimirova 29,10000 Zagreb</item>
      <item>Jasna Drača Babin, Ciottina 10/1,51000 Rijeka</item>
      <item>Ozren Malinić, Braće Cetina 4,Rijeka</item>
      <item>Valter Diracca, Kozala 58,51000 Rijeka</item>
      <item>BRODOKOMERC NOVA d.o.o.  Rijeka, OIB 35346133565, Jelačićev trg 4,Rijeka</item>
      <item>IMEX BANKA d.d. Podružnica Rijeka, Užarska 17A,51000 Rijeka</item>
      <item>Odvjetničko društvo Miletić i partneri d.o.o., OIB 13458233815, Ulica kneza Branimira 29,10000 Zagreb</item>
      <item>Lenka Banjanin</item>
      <item>Malinić Ozren, Braće Cetina 4,51000 Rijeka</item>
      <item>Darko Buljan, I.Zajca  20/II,51000 Rijeka</item>
      <item>Odvjetnica Katja Jajaš, Trg 128 brigade hrvatske vojske 4,51 000 Rijeka</item>
      <item>ODVJETNIČKO DRUŠTVO KOVAČEVIĆ, Supilova kbr. 6/III,51000 Rijeka</item>
      <item>TECHNIMONT KT GLAVNA PODRUŽNICA ZAGREB, Radnička c. 80,10000 Zagreb</item>
      <item>Boris Vukonić, Sljeme 10,51316 Lokve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50078459499</item>
      <item>, OIB 01394705384</item>
      <item>, OIB 87064273078</item>
      <item>, OIB null</item>
      <item>, OIB null</item>
      <item>, OIB 19559750928</item>
      <item>, OIB 23057039320</item>
      <item>, OIB null</item>
      <item>, OIB null</item>
      <item>, OIB null</item>
      <item>, OIB null</item>
      <item>, OIB 56842995878</item>
      <item>, OIB null</item>
      <item>, OIB null</item>
      <item>, OIB 50338508399</item>
      <item>, OIB 67230419986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null</item>
      <item>, OIB 35346133565</item>
      <item>, OIB null</item>
      <item>, OIB 13458233815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50078459499</item>
      <item>, OIB 01394705384</item>
      <item>, OIB 87064273078</item>
      <item>, OIB null</item>
      <item>, OIB null</item>
      <item>, OIB 19559750928</item>
      <item>, OIB 23057039320</item>
      <item>, OIB null</item>
      <item>, OIB null</item>
      <item>, OIB null</item>
      <item>, OIB null</item>
      <item>, OIB 56842995878</item>
      <item>, OIB null</item>
      <item>, OIB null</item>
      <item>, OIB 50338508399</item>
      <item>, OIB 67230419986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null</item>
      <item>, OIB 35346133565</item>
      <item>, OIB null</item>
      <item>, OIB 13458233815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852</properties:Words>
  <properties:Characters>4554</properties:Characters>
  <properties:Lines>124</properties:Lines>
  <properties:Paragraphs>38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5525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2015-10-23T05:38:00Z</dcterms:created>
  <dc:creator>radni</dc:creator>
  <cp:lastModifiedBy>Tanja Fidel</cp:lastModifiedBy>
  <cp:lastPrinted>2015-10-23T06:27:00Z</cp:lastPrinted>
  <dcterms:modified xmlns:xsi="http://www.w3.org/2001/XMLSchema-instance" xsi:type="dcterms:W3CDTF">2015-10-23T06:29:00Z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St-145/2010-304 / Odluka - Rješenje - obustava i zaključenju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