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4956" w14:paraId="ad64956" w:rsidRDefault="000D5126" w:rsidP="00586DD5" w:rsidR="0088542A">
      <w:pPr>
        <w15:collapsed w:val="false"/>
      </w:pPr>
      <w:bookmarkStart w:name="_GoBack" w:id="0"/>
      <w:bookmarkEnd w:id="0"/>
      <w:r w:rsidRPr="00D459F2">
        <w:t xml:space="preserve">     </w:t>
      </w:r>
    </w:p>
    <w:p w:rsidRDefault="0088542A" w:rsidP="00586DD5" w:rsidR="00586DD5" w:rsidRPr="00D459F2">
      <w:r>
        <w:t xml:space="preserve">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</w:t>
      </w:r>
      <w:r w:rsidR="003F771B">
        <w:t xml:space="preserve">       </w:t>
      </w:r>
      <w:r w:rsidR="009A399D" w:rsidRPr="00D459F2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07756A">
        <w:t>1582/17-</w:t>
      </w:r>
      <w:r w:rsidR="00BA100C">
        <w:t>16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C0276A" w:rsidP="0088542A" w:rsidR="0088542A" w:rsidRPr="000D7E17">
      <w:pPr>
        <w:ind w:firstLine="708"/>
        <w:jc w:val="both"/>
      </w:pPr>
      <w:r>
        <w:tab/>
      </w:r>
      <w:r w:rsidR="0088542A" w:rsidRPr="000D7E17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</w:t>
      </w:r>
      <w:r w:rsidR="0088542A" w:rsidRPr="00D722D0">
        <w:t xml:space="preserve">dužnikom </w:t>
      </w:r>
      <w:r w:rsidR="00E63C35">
        <w:rPr>
          <w:lang w:val="pt-BR"/>
        </w:rPr>
        <w:t>KRUH PEK d.o.o., Zagreb</w:t>
      </w:r>
      <w:r w:rsidR="00E63C35" w:rsidRPr="00EB41A7">
        <w:rPr>
          <w:lang w:val="pt-BR"/>
        </w:rPr>
        <w:t xml:space="preserve">, </w:t>
      </w:r>
      <w:r w:rsidR="00E63C35">
        <w:rPr>
          <w:lang w:val="pt-BR"/>
        </w:rPr>
        <w:t>Božidara Magovca 31</w:t>
      </w:r>
      <w:r w:rsidR="00E63C35" w:rsidRPr="00EB41A7">
        <w:rPr>
          <w:lang w:val="pt-BR"/>
        </w:rPr>
        <w:t>, OIB 04545357806</w:t>
      </w:r>
      <w:r w:rsidR="00BA100C">
        <w:t>, 6</w:t>
      </w:r>
      <w:r w:rsidR="0088542A" w:rsidRPr="00D07974">
        <w:t xml:space="preserve">. </w:t>
      </w:r>
      <w:r w:rsidR="0088542A">
        <w:t>prosinca</w:t>
      </w:r>
      <w:r w:rsidR="0088542A" w:rsidRPr="00D07974">
        <w:t xml:space="preserve"> 201</w:t>
      </w:r>
      <w:r w:rsidR="0088542A">
        <w:t>8</w:t>
      </w:r>
      <w:r w:rsidR="0088542A" w:rsidRPr="002F0C0B">
        <w:t>.,</w:t>
      </w:r>
    </w:p>
    <w:p w:rsidRDefault="00C0276A" w:rsidP="00D47D35" w:rsidR="00C0276A">
      <w:pPr>
        <w:jc w:val="center"/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C0276A" w:rsidRPr="008D6FB5">
        <w:t xml:space="preserve">radi </w:t>
      </w:r>
      <w:r w:rsidR="00C0276A">
        <w:t xml:space="preserve">rasprave o uvjetima </w:t>
      </w:r>
      <w:r w:rsidR="00C0276A" w:rsidRPr="008D6FB5">
        <w:t xml:space="preserve">za otvaranje stečajnog postupka </w:t>
      </w:r>
      <w:r w:rsidR="00C0276A" w:rsidRPr="00586DD5">
        <w:t>nad dužnikom</w:t>
      </w:r>
      <w:r w:rsidR="006208B6" w:rsidRPr="00D459F2">
        <w:rPr>
          <w:lang w:val="pt-BR"/>
        </w:rPr>
        <w:t xml:space="preserve"> </w:t>
      </w:r>
      <w:r w:rsidR="00E63C35">
        <w:rPr>
          <w:lang w:val="pt-BR"/>
        </w:rPr>
        <w:t>KRUH PEK d.o.o., Zagreb</w:t>
      </w:r>
      <w:r w:rsidR="00E63C35" w:rsidRPr="00EB41A7">
        <w:rPr>
          <w:lang w:val="pt-BR"/>
        </w:rPr>
        <w:t xml:space="preserve">, </w:t>
      </w:r>
      <w:r w:rsidR="00E63C35">
        <w:rPr>
          <w:lang w:val="pt-BR"/>
        </w:rPr>
        <w:t>Božidara Magovca 31</w:t>
      </w:r>
      <w:r w:rsidR="00E63C35" w:rsidRPr="00EB41A7">
        <w:rPr>
          <w:lang w:val="pt-BR"/>
        </w:rPr>
        <w:t>, OIB 04545357806</w:t>
      </w:r>
      <w:r w:rsidR="007332C3" w:rsidRPr="00D459F2">
        <w:rPr>
          <w:lang w:val="pt-BR"/>
        </w:rPr>
        <w:t xml:space="preserve">, za </w:t>
      </w:r>
      <w:r w:rsidR="0088542A">
        <w:rPr>
          <w:lang w:val="pt-BR"/>
        </w:rPr>
        <w:t>25</w:t>
      </w:r>
      <w:r w:rsidR="003F771B">
        <w:t xml:space="preserve">. </w:t>
      </w:r>
      <w:r w:rsidR="0088542A">
        <w:t>siječnja</w:t>
      </w:r>
      <w:r w:rsidR="00D459F2" w:rsidRPr="00D459F2">
        <w:t xml:space="preserve"> 201</w:t>
      </w:r>
      <w:r w:rsidR="0088542A">
        <w:t>9</w:t>
      </w:r>
      <w:r w:rsidR="00C0276A">
        <w:t>. u</w:t>
      </w:r>
      <w:r w:rsidR="00FA1119">
        <w:t xml:space="preserve"> </w:t>
      </w:r>
      <w:r w:rsidR="00BA100C">
        <w:t>10</w:t>
      </w:r>
      <w:r w:rsidR="00F030F3" w:rsidRPr="00D459F2">
        <w:t>:</w:t>
      </w:r>
      <w:r w:rsidR="00BA100C">
        <w:t>15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 w:rsidRPr="00FF58DC">
        <w:t xml:space="preserve">predlagatelj </w:t>
      </w:r>
    </w:p>
    <w:p w:rsidRDefault="003F771B" w:rsidP="003F771B" w:rsidR="003F771B" w:rsidRPr="00FF58DC">
      <w:pPr>
        <w:pStyle w:val="Odlomakpopisa"/>
        <w:numPr>
          <w:ilvl w:val="0"/>
          <w:numId w:val="6"/>
        </w:numPr>
        <w:tabs>
          <w:tab w:pos="1440" w:val="num"/>
        </w:tabs>
      </w:pPr>
      <w:r>
        <w:t>dužnik</w:t>
      </w:r>
    </w:p>
    <w:p w:rsidRDefault="003F771B" w:rsidP="00E63C35" w:rsidR="00E63C35">
      <w:pPr>
        <w:pStyle w:val="Odlomakpopisa"/>
        <w:numPr>
          <w:ilvl w:val="0"/>
          <w:numId w:val="6"/>
        </w:numPr>
      </w:pPr>
      <w:r w:rsidRPr="00FF58DC">
        <w:t>zastupni</w:t>
      </w:r>
      <w:r>
        <w:t>k</w:t>
      </w:r>
      <w:r w:rsidRPr="00FF58DC">
        <w:t xml:space="preserve"> po zakonu dužnika</w:t>
      </w:r>
    </w:p>
    <w:p w:rsidRDefault="0088542A" w:rsidP="00E63C35" w:rsidR="00E63C35">
      <w:pPr>
        <w:pStyle w:val="Odlomakpopisa"/>
        <w:numPr>
          <w:ilvl w:val="0"/>
          <w:numId w:val="6"/>
        </w:numPr>
      </w:pPr>
      <w:r w:rsidRPr="000E3A04">
        <w:t xml:space="preserve">pravna osoba ovlaštena za obavljanje poslova platnog prometa za dužnika – </w:t>
      </w:r>
      <w:r>
        <w:t xml:space="preserve">    </w:t>
      </w:r>
      <w:proofErr w:type="spellStart"/>
      <w:r w:rsidR="00E63C35">
        <w:t>Raiffeisenbank</w:t>
      </w:r>
      <w:proofErr w:type="spellEnd"/>
      <w:r w:rsidR="00E63C35">
        <w:t xml:space="preserve"> </w:t>
      </w:r>
      <w:proofErr w:type="spellStart"/>
      <w:r w:rsidR="00E63C35">
        <w:t>Austria</w:t>
      </w:r>
      <w:proofErr w:type="spellEnd"/>
      <w:r w:rsidR="00E63C35">
        <w:t xml:space="preserve"> d.d., Privredna banka d.d.</w:t>
      </w:r>
    </w:p>
    <w:p w:rsidRDefault="0088542A" w:rsidP="00E63C35" w:rsidR="0088542A" w:rsidRPr="000E3A04">
      <w:pPr>
        <w:pStyle w:val="Odlomakpopisa"/>
        <w:jc w:val="both"/>
      </w:pPr>
    </w:p>
    <w:p w:rsidRDefault="004A064A" w:rsidP="004A064A" w:rsidR="004A064A" w:rsidRPr="00D459F2">
      <w:pPr>
        <w:pStyle w:val="Odlomakpopisa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>agrebu</w:t>
      </w:r>
      <w:r w:rsidR="003A12B4">
        <w:t>,</w:t>
      </w:r>
      <w:r w:rsidR="00B47261" w:rsidRPr="00D459F2">
        <w:t xml:space="preserve"> </w:t>
      </w:r>
      <w:r w:rsidR="00BA100C">
        <w:t>6</w:t>
      </w:r>
      <w:r w:rsidR="00C0276A">
        <w:t xml:space="preserve">. </w:t>
      </w:r>
      <w:r w:rsidR="0088542A">
        <w:t>prosinca</w:t>
      </w:r>
      <w:r w:rsidR="00EF7A29" w:rsidRPr="00D459F2">
        <w:t xml:space="preserve"> 201</w:t>
      </w:r>
      <w:r w:rsidR="00C0276A">
        <w:t>8</w:t>
      </w:r>
      <w:r w:rsidR="00264157" w:rsidRPr="00D459F2">
        <w:t>.</w:t>
      </w:r>
    </w:p>
    <w:p w:rsidRDefault="002D2245" w:rsidP="006B708C" w:rsidR="002D2245" w:rsidRPr="00D459F2"/>
    <w:p w:rsidRDefault="006A22C0" w:rsidP="00CD20ED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CD20ED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1F59BC">
        <w:t>, v.r.</w:t>
      </w:r>
    </w:p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1F59BC" w:rsidP="007B64C7" w:rsidR="001F59BC">
      <w:pPr>
        <w:ind w:firstLine="708" w:left="3540"/>
        <w:jc w:val="right"/>
      </w:pPr>
    </w:p>
    <w:p w:rsidRDefault="001F59BC" w:rsidP="007B64C7" w:rsidR="001F59B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F59BC" w:rsidP="007B64C7" w:rsidR="001F59BC">
      <w:pPr>
        <w:ind w:firstLine="708" w:left="3540"/>
        <w:jc w:val="right"/>
      </w:pPr>
      <w:r>
        <w:t xml:space="preserve">                                       Valentina Gabud</w:t>
      </w:r>
    </w:p>
    <w:p w:rsidRDefault="001F59BC" w:rsidP="006B708C" w:rsidR="001F59BC" w:rsidRPr="00D459F2">
      <w:pPr>
        <w:rPr>
          <w:b/>
        </w:rPr>
      </w:pPr>
    </w:p>
    <w:sectPr w:rsidSect="00274AEB" w:rsidR="001F59BC" w:rsidRPr="00D459F2">
      <w:headerReference w:type="default" r:id="rId10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8237E"/>
    <w:multiLevelType w:val="hybridMultilevel"/>
    <w:tmpl w:val="A8BCAF50"/>
    <w:lvl w:tplc="1756942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2FD3542"/>
    <w:multiLevelType w:val="hybridMultilevel"/>
    <w:tmpl w:val="E790470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277D0B"/>
    <w:multiLevelType w:val="hybridMultilevel"/>
    <w:tmpl w:val="23DE8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7756A"/>
    <w:rsid w:val="000A06F5"/>
    <w:rsid w:val="000D43FC"/>
    <w:rsid w:val="000D5126"/>
    <w:rsid w:val="000E19ED"/>
    <w:rsid w:val="000E1DC5"/>
    <w:rsid w:val="000F14A5"/>
    <w:rsid w:val="001A2D87"/>
    <w:rsid w:val="001F59BC"/>
    <w:rsid w:val="0021087C"/>
    <w:rsid w:val="002229F4"/>
    <w:rsid w:val="00263D9E"/>
    <w:rsid w:val="00264157"/>
    <w:rsid w:val="00264933"/>
    <w:rsid w:val="00274AEB"/>
    <w:rsid w:val="00287281"/>
    <w:rsid w:val="002B3E88"/>
    <w:rsid w:val="002C2349"/>
    <w:rsid w:val="002D2245"/>
    <w:rsid w:val="0032087C"/>
    <w:rsid w:val="00347BB4"/>
    <w:rsid w:val="00385D88"/>
    <w:rsid w:val="0038741D"/>
    <w:rsid w:val="003A12B4"/>
    <w:rsid w:val="003A410E"/>
    <w:rsid w:val="003C198B"/>
    <w:rsid w:val="003E0E7F"/>
    <w:rsid w:val="003F771B"/>
    <w:rsid w:val="004060DB"/>
    <w:rsid w:val="00423630"/>
    <w:rsid w:val="00462E27"/>
    <w:rsid w:val="004A064A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172A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9533A"/>
    <w:rsid w:val="007A6843"/>
    <w:rsid w:val="007B3F07"/>
    <w:rsid w:val="007F5BEE"/>
    <w:rsid w:val="00854553"/>
    <w:rsid w:val="00880F0E"/>
    <w:rsid w:val="0088542A"/>
    <w:rsid w:val="008B05F8"/>
    <w:rsid w:val="008D6FB5"/>
    <w:rsid w:val="00974B5A"/>
    <w:rsid w:val="009A399D"/>
    <w:rsid w:val="009A3B55"/>
    <w:rsid w:val="009C20B8"/>
    <w:rsid w:val="009E3F62"/>
    <w:rsid w:val="00A34C9C"/>
    <w:rsid w:val="00A45CFF"/>
    <w:rsid w:val="00A76551"/>
    <w:rsid w:val="00B03DDD"/>
    <w:rsid w:val="00B15008"/>
    <w:rsid w:val="00B302F5"/>
    <w:rsid w:val="00B47261"/>
    <w:rsid w:val="00B639DE"/>
    <w:rsid w:val="00BA100C"/>
    <w:rsid w:val="00BF0BBF"/>
    <w:rsid w:val="00C0276A"/>
    <w:rsid w:val="00C20A9B"/>
    <w:rsid w:val="00C42931"/>
    <w:rsid w:val="00C83A8C"/>
    <w:rsid w:val="00CA4998"/>
    <w:rsid w:val="00CD0B3B"/>
    <w:rsid w:val="00CD20ED"/>
    <w:rsid w:val="00D03437"/>
    <w:rsid w:val="00D459F2"/>
    <w:rsid w:val="00D47D35"/>
    <w:rsid w:val="00D52D3B"/>
    <w:rsid w:val="00D74489"/>
    <w:rsid w:val="00DB06B8"/>
    <w:rsid w:val="00DC5B26"/>
    <w:rsid w:val="00E07559"/>
    <w:rsid w:val="00E63C35"/>
    <w:rsid w:val="00E9131D"/>
    <w:rsid w:val="00EA7FA1"/>
    <w:rsid w:val="00EF7A29"/>
    <w:rsid w:val="00F030F3"/>
    <w:rsid w:val="00F378C1"/>
    <w:rsid w:val="00F4108B"/>
    <w:rsid w:val="00F41884"/>
    <w:rsid w:val="00FA1119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59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9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59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59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59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59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9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59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59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59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St-1582/2017</izvorni_sadrzaj>
    <derivirana_varijabla naziv="DomainObject.Predmet.OznakaBroj_1">St-1582/2017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KRUH PEK d.o.o. za trgovinu i usluge</izvorni_sadrzaj>
    <derivirana_varijabla naziv="DomainObject.Predmet.ProtustrankaFormated_1">  KRUH PEK d.o.o. za trgovinu i usluge</derivirana_varijabla>
  </DomainObject.Predmet.ProtustrankaFormated>
  <DomainObject.Predmet.ProtustrankaFormatedOIB>
    <izvorni_sadrzaj>  KRUH PEK d.o.o. za trgovinu i usluge, OIB 04545357806</izvorni_sadrzaj>
    <derivirana_varijabla naziv="DomainObject.Predmet.ProtustrankaFormatedOIB_1">  KRUH PEK d.o.o. za trgovinu i usluge, OIB 04545357806</derivirana_varijabla>
  </DomainObject.Predmet.ProtustrankaFormatedOIB>
  <DomainObject.Predmet.ProtustrankaFormatedWithAdress>
    <izvorni_sadrzaj> KRUH PEK d.o.o. za trgovinu i usluge, Božidara Magovca 31, 10000 Zagreb</izvorni_sadrzaj>
    <derivirana_varijabla naziv="DomainObject.Predmet.ProtustrankaFormatedWithAdress_1"> KRUH PEK d.o.o. za trgovinu i usluge, Božidara Magovca 31, 10000 Zagreb</derivirana_varijabla>
  </DomainObject.Predmet.ProtustrankaFormatedWithAdress>
  <DomainObject.Predmet.ProtustrankaFormatedWithAdressOIB>
    <izvorni_sadrzaj> KRUH PEK d.o.o. za trgovinu i usluge, OIB 04545357806, Božidara Magovca 31, 10000 Zagreb</izvorni_sadrzaj>
    <derivirana_varijabla naziv="DomainObject.Predmet.ProtustrankaFormatedWithAdressOIB_1"> KRUH PEK d.o.o. za trgovinu i usluge, OIB 04545357806, Božidara Magovca 31, 10000 Zagreb</derivirana_varijabla>
  </DomainObject.Predmet.ProtustrankaFormatedWithAdressOIB>
  <DomainObject.Predmet.ProtustrankaWithAdress>
    <izvorni_sadrzaj>KRUH PEK d.o.o. za trgovinu i usluge Božidara Magovca 31, 10000 Zagreb</izvorni_sadrzaj>
    <derivirana_varijabla naziv="DomainObject.Predmet.ProtustrankaWithAdress_1">KRUH PEK d.o.o. za trgovinu i usluge Božidara Magovca 31, 10000 Zagreb</derivirana_varijabla>
  </DomainObject.Predmet.ProtustrankaWithAdress>
  <DomainObject.Predmet.ProtustrankaWithAdressOIB>
    <izvorni_sadrzaj>KRUH PEK d.o.o. za trgovinu i usluge, OIB 04545357806, Božidara Magovca 31, 10000 Zagreb</izvorni_sadrzaj>
    <derivirana_varijabla naziv="DomainObject.Predmet.ProtustrankaWithAdressOIB_1">KRUH PEK d.o.o. za trgovinu i usluge, OIB 04545357806, Božidara Magovca 31, 10000 Zagreb</derivirana_varijabla>
  </DomainObject.Predmet.ProtustrankaWithAdressOIB>
  <DomainObject.Predmet.ProtustrankaNazivFormated>
    <izvorni_sadrzaj>KRUH PEK d.o.o. za trgovinu i usluge</izvorni_sadrzaj>
    <derivirana_varijabla naziv="DomainObject.Predmet.ProtustrankaNazivFormated_1">KRUH PEK d.o.o. za trgovinu i usluge</derivirana_varijabla>
  </DomainObject.Predmet.ProtustrankaNazivFormated>
  <DomainObject.Predmet.ProtustrankaNazivFormatedOIB>
    <izvorni_sadrzaj>KRUH PEK d.o.o. za trgovinu i usluge, OIB 04545357806</izvorni_sadrzaj>
    <derivirana_varijabla naziv="DomainObject.Predmet.ProtustrankaNazivFormatedOIB_1">KRUH PEK d.o.o. za trgovinu i usluge, OIB 04545357806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KRUH PEK d.o.o. za trgovinu i usluge</item>
    </izvorni_sadrzaj>
    <derivirana_varijabla naziv="DomainObject.Predmet.ProtuStrankaListFormated_1">
      <item>KRUH PEK d.o.o. za trgovinu i usluge</item>
    </derivirana_varijabla>
  </DomainObject.Predmet.ProtuStrankaListFormated>
  <DomainObject.Predmet.ProtuStrankaListFormatedOIB>
    <izvorni_sadrzaj>
      <item>KRUH PEK d.o.o. za trgovinu i usluge, OIB 04545357806</item>
    </izvorni_sadrzaj>
    <derivirana_varijabla naziv="DomainObject.Predmet.ProtuStrankaListFormatedOIB_1">
      <item>KRUH PEK d.o.o. za trgovinu i usluge, OIB 04545357806</item>
    </derivirana_varijabla>
  </DomainObject.Predmet.ProtuStrankaListFormatedOIB>
  <DomainObject.Predmet.ProtuStrankaListFormatedWithAdress>
    <izvorni_sadrzaj>
      <item>KRUH PEK d.o.o. za trgovinu i usluge, Božidara Magovca 31, 10000 Zagreb</item>
    </izvorni_sadrzaj>
    <derivirana_varijabla naziv="DomainObject.Predmet.ProtuStrankaListFormatedWithAdress_1">
      <item>KRUH PEK d.o.o. za trgovinu i usluge, Božidara Magovca 31, 10000 Zagreb</item>
    </derivirana_varijabla>
  </DomainObject.Predmet.ProtuStrankaListFormatedWithAdress>
  <DomainObject.Predmet.ProtuStrankaListFormatedWithAdressOIB>
    <izvorni_sadrzaj>
      <item>KRUH PEK d.o.o. za trgovinu i usluge, OIB 04545357806, Božidara Magovca 31, 10000 Zagreb</item>
    </izvorni_sadrzaj>
    <derivirana_varijabla naziv="DomainObject.Predmet.ProtuStrankaListFormatedWithAdressOIB_1">
      <item>KRUH PEK d.o.o. za trgovinu i usluge, OIB 04545357806, Božidara Magovca 31, 10000 Zagreb</item>
    </derivirana_varijabla>
  </DomainObject.Predmet.ProtuStrankaListFormatedWithAdressOIB>
  <DomainObject.Predmet.ProtuStrankaListNazivFormated>
    <izvorni_sadrzaj>
      <item>KRUH PEK d.o.o. za trgovinu i usluge</item>
    </izvorni_sadrzaj>
    <derivirana_varijabla naziv="DomainObject.Predmet.ProtuStrankaListNazivFormated_1">
      <item>KRUH PEK d.o.o. za trgovinu i usluge</item>
    </derivirana_varijabla>
  </DomainObject.Predmet.ProtuStrankaListNazivFormated>
  <DomainObject.Predmet.ProtuStrankaListNazivFormatedOIB>
    <izvorni_sadrzaj>
      <item>KRUH PEK d.o.o. za trgovinu i usluge, OIB 04545357806</item>
    </izvorni_sadrzaj>
    <derivirana_varijabla naziv="DomainObject.Predmet.ProtuStrankaListNazivFormatedOIB_1">
      <item>KRUH PEK d.o.o. za trgovinu i usluge, OIB 04545357806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KRUH PEK d.o.o. za trgovinu i usluge</izvorni_sadrzaj>
    <derivirana_varijabla naziv="DomainObject.Predmet.ProtustrankaIDrugi_1">KRUH PEK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KRUH PEK d.o.o. za trgovinu i usluge, OIB 04545357806, Božidara Magovca 31, 10000 Zagreb</izvorni_sadrzaj>
    <derivirana_varijabla naziv="DomainObject.Predmet.ProtustrankaIDrugiAdressOIB_1">KRUH PEK d.o.o. za trgovinu i usluge, OIB 04545357806, Božidara Magovca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KRUH PEK d.o.o. za trgovinu i usluge</item>
    </izvorni_sadrzaj>
    <derivirana_varijabla naziv="DomainObject.Predmet.SudioniciListNaziv_1">
      <item>FINA Regionalni centar Zagreb</item>
      <item>KRUH PEK 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KRUH PEK d.o.o. za trgovinu i usluge, OIB 04545357806, Božidara Magovca 31,10000 Zagreb</item>
    </izvorni_sadrzaj>
    <derivirana_varijabla naziv="DomainObject.Predmet.SudioniciListAdressOIB_1">
      <item>FINA Regionalni centar Zagreb, OIB 85821130368, Trg svibanjskih žrtava 1995. br. 1,10000 Zagreb</item>
      <item>KRUH PEK d.o.o. za trgovinu i usluge, OIB 04545357806, Božidara Magovca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04545357806</item>
    </izvorni_sadrzaj>
    <derivirana_varijabla naziv="DomainObject.Predmet.SudioniciListNazivOIB_1">
      <item>, OIB 85821130368</item>
      <item>, OIB 04545357806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25. travnja 2018.</izvorni_sadrzaj>
    <derivirana_varijabla naziv="DomainObject.PredzadnjaOdlukaIzPredmeta.DatumDonosenjaOdluke_1">25. travnja 2018.</derivirana_varijabla>
  </DomainObject.PredzadnjaOdlukaIzPredmeta.DatumDonosenjaOdluke>
  <DomainObject.PredzadnjaOdlukaIzPredmeta.Oznaka>
    <izvorni_sadrzaj>St-1582/2017-5</izvorni_sadrzaj>
    <derivirana_varijabla naziv="DomainObject.PredzadnjaOdlukaIzPredmeta.Oznaka_1">St-1582/2017-5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8791D-49DF-42F4-93D7-34F7062699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979</properties:Characters>
  <properties:Lines>40</properties:Lines>
  <properties:Paragraphs>19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2018-12-06T09:40:00Z</cp:lastPrinted>
  <dcterms:modified xmlns:xsi="http://www.w3.org/2001/XMLSchema-instance" xsi:type="dcterms:W3CDTF">2018-12-06T09:40:00Z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