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e741" w14:paraId="a19e741" w:rsidRDefault="00750685" w:rsidP="0085221D" w:rsidR="00750685" w:rsidRPr="00F3402B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F3402B">
        <w:rPr>
          <w:rStyle w:val="Naglaeno"/>
          <w:b w:val="false"/>
        </w:rPr>
        <w:t xml:space="preserve">             </w:t>
      </w:r>
      <w:r w:rsidR="00A57CC9" w:rsidRPr="00F3402B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F3402B">
      <w:pPr>
        <w:ind w:hanging="720" w:left="360"/>
        <w:jc w:val="both"/>
        <w:rPr>
          <w:rStyle w:val="Naglaeno"/>
          <w:b w:val="false"/>
        </w:rPr>
      </w:pPr>
      <w:r w:rsidRPr="00F3402B">
        <w:rPr>
          <w:rStyle w:val="Naglaeno"/>
          <w:b w:val="false"/>
        </w:rPr>
        <w:t xml:space="preserve">     </w:t>
      </w:r>
      <w:r w:rsidR="00151980" w:rsidRPr="00F3402B">
        <w:rPr>
          <w:rStyle w:val="Naglaeno"/>
          <w:b w:val="false"/>
        </w:rPr>
        <w:t xml:space="preserve">    </w:t>
      </w:r>
      <w:r w:rsidRPr="00F3402B">
        <w:rPr>
          <w:rStyle w:val="Naglaeno"/>
          <w:b w:val="false"/>
        </w:rPr>
        <w:t>REPUBLIKA HRVATSKA</w:t>
      </w:r>
    </w:p>
    <w:p w:rsidRDefault="00750685" w:rsidP="0085221D" w:rsidR="00750685" w:rsidRPr="00F3402B">
      <w:pPr>
        <w:ind w:hanging="720" w:left="360"/>
        <w:jc w:val="both"/>
        <w:rPr>
          <w:rStyle w:val="Naglaeno"/>
          <w:b w:val="false"/>
        </w:rPr>
      </w:pPr>
      <w:r w:rsidRPr="00F3402B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FA6ACD" w:rsidP="0085221D" w:rsidR="00FA6ACD" w:rsidRPr="00F3402B">
      <w:pPr>
        <w:jc w:val="both"/>
        <w:rPr>
          <w:rStyle w:val="Naglaeno"/>
          <w:b w:val="false"/>
        </w:rPr>
      </w:pPr>
    </w:p>
    <w:p w:rsidRDefault="00346A2C" w:rsidP="00346A2C" w:rsidR="00346A2C" w:rsidRPr="00F3402B">
      <w:pPr>
        <w:jc w:val="center"/>
      </w:pPr>
      <w:r w:rsidRPr="00F3402B">
        <w:t>REPUBLIKA HRVATSKA</w:t>
      </w:r>
    </w:p>
    <w:p w:rsidRDefault="00346A2C" w:rsidP="00FA6ACD" w:rsidR="00346A2C" w:rsidRPr="00F3402B">
      <w:pPr>
        <w:jc w:val="center"/>
      </w:pPr>
      <w:r w:rsidRPr="00F3402B">
        <w:t>R J E Š E N J E</w:t>
      </w:r>
    </w:p>
    <w:p w:rsidRDefault="00346A2C" w:rsidP="00346A2C" w:rsidR="00346A2C">
      <w:pPr>
        <w:jc w:val="both"/>
      </w:pPr>
    </w:p>
    <w:p w:rsidRDefault="00FA6ACD" w:rsidP="00346A2C" w:rsidR="00FA6ACD" w:rsidRPr="00F3402B">
      <w:pPr>
        <w:jc w:val="both"/>
      </w:pPr>
    </w:p>
    <w:p w:rsidRDefault="00346A2C" w:rsidP="00FA6ACD" w:rsidR="00346A2C">
      <w:pPr>
        <w:ind w:firstLine="708"/>
        <w:jc w:val="both"/>
      </w:pPr>
      <w:r w:rsidRPr="00F3402B">
        <w:t xml:space="preserve">Trgovački sud u Osijeku, </w:t>
      </w:r>
      <w:r w:rsidR="00FB3844" w:rsidRPr="00F3402B">
        <w:t>po stečajnom sucu mr. sc. Borisu Vukoviću</w:t>
      </w:r>
      <w:r w:rsidR="00FB3844" w:rsidRPr="00F3402B">
        <w:rPr>
          <w:color w:val="000000"/>
        </w:rPr>
        <w:t>, povodom prijedloga</w:t>
      </w:r>
      <w:r w:rsidR="00FB3844" w:rsidRPr="00F3402B">
        <w:t xml:space="preserve"> </w:t>
      </w:r>
      <w:r w:rsidRPr="00F3402B">
        <w:t xml:space="preserve">predlagatelja </w:t>
      </w:r>
      <w:r w:rsidR="001F30CB" w:rsidRPr="00F3402B">
        <w:t xml:space="preserve">Republika Hrvatska, Ministarstvo financija, Porezna uprava Područni ured Slavonija i Baranja, Vukovar, OIB 18683136487, zastupana po Županijskom državnom odvjetništvu u Vukovaru </w:t>
      </w:r>
      <w:r w:rsidRPr="00F3402B">
        <w:t xml:space="preserve">za otvaranje stečajnog postupka nad dužnikom  </w:t>
      </w:r>
      <w:r w:rsidR="00E07476" w:rsidRPr="00F3402B">
        <w:t>I-NOVA ENERGY d.o.o.</w:t>
      </w:r>
      <w:r w:rsidR="00C00C65" w:rsidRPr="00F3402B">
        <w:t xml:space="preserve">, </w:t>
      </w:r>
      <w:r w:rsidR="00E07476" w:rsidRPr="00F3402B">
        <w:t>Vukovar</w:t>
      </w:r>
      <w:r w:rsidR="00C00C65" w:rsidRPr="00F3402B">
        <w:t xml:space="preserve">, </w:t>
      </w:r>
      <w:proofErr w:type="spellStart"/>
      <w:r w:rsidR="00E07476" w:rsidRPr="00F3402B">
        <w:t>Priljevo</w:t>
      </w:r>
      <w:proofErr w:type="spellEnd"/>
      <w:r w:rsidR="00E07476" w:rsidRPr="00F3402B">
        <w:t xml:space="preserve"> 203</w:t>
      </w:r>
      <w:r w:rsidR="00C00C65" w:rsidRPr="00F3402B">
        <w:t>, MBS:</w:t>
      </w:r>
      <w:r w:rsidR="005F3724" w:rsidRPr="00F3402B">
        <w:t xml:space="preserve"> </w:t>
      </w:r>
      <w:r w:rsidR="00E07476" w:rsidRPr="00F3402B">
        <w:t>030130618</w:t>
      </w:r>
      <w:r w:rsidR="005F3724" w:rsidRPr="00F3402B">
        <w:t xml:space="preserve">, OIB: </w:t>
      </w:r>
      <w:r w:rsidR="00E07476" w:rsidRPr="00F3402B">
        <w:t>49458319606</w:t>
      </w:r>
      <w:r w:rsidR="005F3724" w:rsidRPr="00F3402B">
        <w:t xml:space="preserve">, </w:t>
      </w:r>
      <w:r w:rsidRPr="00F3402B">
        <w:t xml:space="preserve">dana </w:t>
      </w:r>
      <w:r w:rsidR="00CF6294" w:rsidRPr="00F3402B">
        <w:t xml:space="preserve">10. svibnja </w:t>
      </w:r>
      <w:r w:rsidRPr="00F3402B">
        <w:t>2017.</w:t>
      </w:r>
      <w:r w:rsidR="003438CC" w:rsidRPr="00F3402B">
        <w:t xml:space="preserve"> godine</w:t>
      </w:r>
    </w:p>
    <w:p w:rsidRDefault="00FA6ACD" w:rsidP="00FA6ACD" w:rsidR="00FA6ACD" w:rsidRPr="00F3402B">
      <w:pPr>
        <w:ind w:firstLine="708"/>
        <w:jc w:val="both"/>
      </w:pPr>
    </w:p>
    <w:p w:rsidRDefault="00346A2C" w:rsidP="00FA6ACD" w:rsidR="00346A2C" w:rsidRPr="00F3402B">
      <w:pPr>
        <w:jc w:val="center"/>
      </w:pPr>
      <w:r w:rsidRPr="00F3402B">
        <w:t>r i j e š i o  j e</w:t>
      </w:r>
    </w:p>
    <w:p w:rsidRDefault="00346A2C" w:rsidP="00346A2C" w:rsidR="00346A2C">
      <w:pPr>
        <w:jc w:val="both"/>
      </w:pPr>
    </w:p>
    <w:p w:rsidRDefault="00FA6ACD" w:rsidP="00346A2C" w:rsidR="00FA6ACD" w:rsidRPr="00F3402B">
      <w:pPr>
        <w:jc w:val="both"/>
      </w:pPr>
    </w:p>
    <w:p w:rsidRDefault="00C15C5B" w:rsidP="00C15C5B" w:rsidR="00C15C5B" w:rsidRPr="00F3402B">
      <w:pPr>
        <w:numPr>
          <w:ilvl w:val="0"/>
          <w:numId w:val="12"/>
        </w:numPr>
        <w:jc w:val="both"/>
        <w:rPr>
          <w:bCs/>
        </w:rPr>
      </w:pPr>
      <w:r w:rsidRPr="00F3402B">
        <w:rPr>
          <w:bCs/>
        </w:rPr>
        <w:t>OTVARA</w:t>
      </w:r>
      <w:r w:rsidRPr="00F3402B">
        <w:t xml:space="preserve"> se stečajni postupak nad dužnikom: </w:t>
      </w:r>
      <w:r w:rsidR="005E5C1D" w:rsidRPr="00F3402B">
        <w:t xml:space="preserve">I-NOVA ENERGY d.o.o., Vukovar, </w:t>
      </w:r>
      <w:proofErr w:type="spellStart"/>
      <w:r w:rsidR="005E5C1D" w:rsidRPr="00F3402B">
        <w:t>Priljevo</w:t>
      </w:r>
      <w:proofErr w:type="spellEnd"/>
      <w:r w:rsidR="005E5C1D" w:rsidRPr="00F3402B">
        <w:t xml:space="preserve"> 203, MBS: 030130618, OIB: 49458319606</w:t>
      </w:r>
      <w:r w:rsidRPr="00F3402B">
        <w:t>.</w:t>
      </w:r>
    </w:p>
    <w:p w:rsidRDefault="00C15C5B" w:rsidP="00C15C5B" w:rsidR="00C15C5B" w:rsidRPr="00F3402B">
      <w:pPr>
        <w:ind w:left="1065"/>
        <w:jc w:val="both"/>
        <w:rPr>
          <w:bCs/>
        </w:rPr>
      </w:pPr>
    </w:p>
    <w:p w:rsidRDefault="00C15C5B" w:rsidP="00C15C5B" w:rsidR="00C15C5B" w:rsidRPr="00F3402B">
      <w:pPr>
        <w:numPr>
          <w:ilvl w:val="0"/>
          <w:numId w:val="12"/>
        </w:numPr>
        <w:jc w:val="both"/>
      </w:pPr>
      <w:r w:rsidRPr="00F3402B">
        <w:t xml:space="preserve">Za stečajnog upravitelja imenuje se </w:t>
      </w:r>
      <w:r w:rsidR="005E5C1D" w:rsidRPr="00F3402B">
        <w:t>Duško Zec sa sjedištem i poslovnom adresom u Osijeku, Ulica Kardinala Alojzija Stepinca 4, i adresom prebivališta u Osijeku, Naselje M. Krleže 4,  OIB 74714129984</w:t>
      </w:r>
      <w:r w:rsidRPr="00F3402B">
        <w:t xml:space="preserve"> automatskom dodjelom – promjenom uloge.</w:t>
      </w:r>
    </w:p>
    <w:p w:rsidRDefault="00C15C5B" w:rsidP="00C15C5B" w:rsidR="00C15C5B" w:rsidRPr="00F3402B">
      <w:pPr>
        <w:ind w:left="705"/>
        <w:jc w:val="both"/>
      </w:pPr>
    </w:p>
    <w:p w:rsidRDefault="00C15C5B" w:rsidP="00C15C5B" w:rsidR="00C15C5B" w:rsidRPr="00F3402B">
      <w:pPr>
        <w:numPr>
          <w:ilvl w:val="0"/>
          <w:numId w:val="12"/>
        </w:numPr>
        <w:jc w:val="both"/>
      </w:pPr>
      <w:r w:rsidRPr="00F3402B">
        <w:rPr>
          <w:bCs/>
        </w:rPr>
        <w:t>ZAKLJUČUJE</w:t>
      </w:r>
      <w:r w:rsidRPr="00F3402B">
        <w:t xml:space="preserve"> se stečajni postupak nad dužnikom: </w:t>
      </w:r>
      <w:r w:rsidR="005E5C1D" w:rsidRPr="00F3402B">
        <w:t xml:space="preserve">I-NOVA ENERGY d.o.o., Vukovar, </w:t>
      </w:r>
      <w:proofErr w:type="spellStart"/>
      <w:r w:rsidR="005E5C1D" w:rsidRPr="00F3402B">
        <w:t>Priljevo</w:t>
      </w:r>
      <w:proofErr w:type="spellEnd"/>
      <w:r w:rsidR="005E5C1D" w:rsidRPr="00F3402B">
        <w:t xml:space="preserve"> 203, MBS: 030130618, OIB: 49458319606</w:t>
      </w:r>
      <w:r w:rsidRPr="00F3402B">
        <w:t>.</w:t>
      </w:r>
    </w:p>
    <w:p w:rsidRDefault="00C15C5B" w:rsidP="00C15C5B" w:rsidR="00C15C5B" w:rsidRPr="00F3402B">
      <w:pPr>
        <w:pStyle w:val="Odlomakpopisa"/>
      </w:pPr>
    </w:p>
    <w:p w:rsidRDefault="00C15C5B" w:rsidP="00C15C5B" w:rsidR="00C15C5B" w:rsidRPr="00F3402B">
      <w:pPr>
        <w:numPr>
          <w:ilvl w:val="0"/>
          <w:numId w:val="12"/>
        </w:numPr>
        <w:jc w:val="both"/>
      </w:pPr>
      <w:r w:rsidRPr="00F3402B">
        <w:t xml:space="preserve">Stečajni upravitelj može u ime i za račun stečajne mase unovčiti imovinu dužnika i to motorno vozilo </w:t>
      </w:r>
      <w:r w:rsidR="005E5C1D" w:rsidRPr="00F3402B">
        <w:t xml:space="preserve">M1, marke LANCIA THESIS 2.4 JTD, godina proizvodnje 2003., broj šasije ZLA84100000011794, reg. oznaka VU811DB </w:t>
      </w:r>
      <w:r w:rsidRPr="00F3402B">
        <w:t xml:space="preserve">i prikupljenim sredstvima namiri nastale troškove stečajnoga postupka, a neiskorišteni iznos uplatiti u Fond za namirenje troškova stečajnoga postupka. </w:t>
      </w:r>
    </w:p>
    <w:p w:rsidRDefault="005E5C1D" w:rsidP="00C15C5B" w:rsidR="00C15C5B" w:rsidRPr="00F3402B">
      <w:pPr>
        <w:jc w:val="both"/>
      </w:pPr>
      <w:r w:rsidRPr="00F3402B">
        <w:t xml:space="preserve"> </w:t>
      </w:r>
    </w:p>
    <w:p w:rsidRDefault="00C15C5B" w:rsidP="00C15C5B" w:rsidR="00C15C5B" w:rsidRPr="00F3402B">
      <w:pPr>
        <w:numPr>
          <w:ilvl w:val="0"/>
          <w:numId w:val="12"/>
        </w:numPr>
        <w:jc w:val="both"/>
      </w:pPr>
      <w:r w:rsidRPr="00F3402B">
        <w:t xml:space="preserve">Ovo rješenje objaviti će se na mrežnoj stranici e-Oglasna ploča sudova, a nakon pravomoćnosti dostaviti sudskom registru radi brisanja dužnika iz sudskog registra. </w:t>
      </w:r>
    </w:p>
    <w:p w:rsidRDefault="0061021A" w:rsidP="005E5C1D" w:rsidR="0061021A" w:rsidRPr="00F3402B"/>
    <w:p w:rsidRDefault="00346A2C" w:rsidP="00346A2C" w:rsidR="00346A2C" w:rsidRPr="00F3402B">
      <w:pPr>
        <w:jc w:val="center"/>
      </w:pPr>
      <w:r w:rsidRPr="00F3402B">
        <w:t>Obrazloženje</w:t>
      </w:r>
    </w:p>
    <w:p w:rsidRDefault="00FA6ACD" w:rsidP="00346A2C" w:rsidR="00FA6ACD" w:rsidRPr="00F3402B">
      <w:pPr>
        <w:jc w:val="both"/>
      </w:pPr>
    </w:p>
    <w:p w:rsidRDefault="00346A2C" w:rsidP="00346A2C" w:rsidR="00346A2C" w:rsidRPr="00F3402B">
      <w:pPr>
        <w:ind w:firstLine="708"/>
        <w:jc w:val="both"/>
      </w:pPr>
      <w:r w:rsidRPr="00F3402B">
        <w:t xml:space="preserve">Dana </w:t>
      </w:r>
      <w:r w:rsidR="007D2C89" w:rsidRPr="00F3402B">
        <w:t>10</w:t>
      </w:r>
      <w:r w:rsidR="0022747E" w:rsidRPr="00F3402B">
        <w:t>.0</w:t>
      </w:r>
      <w:r w:rsidR="007D2C89" w:rsidRPr="00F3402B">
        <w:t>8</w:t>
      </w:r>
      <w:r w:rsidR="0022747E" w:rsidRPr="00F3402B">
        <w:t>.2016. godine</w:t>
      </w:r>
      <w:r w:rsidRPr="00F3402B">
        <w:t xml:space="preserve"> zapri</w:t>
      </w:r>
      <w:r w:rsidR="008A5854" w:rsidRPr="00F3402B">
        <w:t xml:space="preserve">mljen je na ovome sudu zahtjev </w:t>
      </w:r>
      <w:r w:rsidRPr="00F3402B">
        <w:t xml:space="preserve">FINE </w:t>
      </w:r>
      <w:r w:rsidR="008A5854" w:rsidRPr="00F3402B">
        <w:t xml:space="preserve">Regionalni centar Osijek, Podružnica Osijek, L. </w:t>
      </w:r>
      <w:proofErr w:type="spellStart"/>
      <w:r w:rsidR="008A5854" w:rsidRPr="00F3402B">
        <w:t>Jagera</w:t>
      </w:r>
      <w:proofErr w:type="spellEnd"/>
      <w:r w:rsidR="008A5854" w:rsidRPr="00F3402B">
        <w:t xml:space="preserve"> 3, OIB: 85821130368</w:t>
      </w:r>
      <w:r w:rsidRPr="00F3402B">
        <w:t xml:space="preserve">, </w:t>
      </w:r>
      <w:r w:rsidR="008A5854" w:rsidRPr="00F3402B">
        <w:t xml:space="preserve">klasa: 110-07/16-01/04 </w:t>
      </w:r>
      <w:proofErr w:type="spellStart"/>
      <w:r w:rsidR="008A5854" w:rsidRPr="00F3402B">
        <w:t>Ur</w:t>
      </w:r>
      <w:proofErr w:type="spellEnd"/>
      <w:r w:rsidR="008A5854" w:rsidRPr="00F3402B">
        <w:t xml:space="preserve">. broj </w:t>
      </w:r>
      <w:r w:rsidR="008A5854" w:rsidRPr="00F3402B">
        <w:lastRenderedPageBreak/>
        <w:t>04-06-16-</w:t>
      </w:r>
      <w:r w:rsidR="007D2C89" w:rsidRPr="00F3402B">
        <w:t>11008</w:t>
      </w:r>
      <w:r w:rsidR="008A5854" w:rsidRPr="00F3402B">
        <w:t xml:space="preserve"> od 02.06.2016. godine</w:t>
      </w:r>
      <w:r w:rsidRPr="00F3402B">
        <w:t>, za provedbu skraćenog s</w:t>
      </w:r>
      <w:r w:rsidR="009F42D8" w:rsidRPr="00F3402B">
        <w:t xml:space="preserve">tečajnog postupka nad dužnikom I-NOVA ENERGY d.o.o., Vukovar, </w:t>
      </w:r>
      <w:proofErr w:type="spellStart"/>
      <w:r w:rsidR="009F42D8" w:rsidRPr="00F3402B">
        <w:t>Priljevo</w:t>
      </w:r>
      <w:proofErr w:type="spellEnd"/>
      <w:r w:rsidR="009F42D8" w:rsidRPr="00F3402B">
        <w:t xml:space="preserve"> 203, MBS: 030130618, OIB: 49458319606</w:t>
      </w:r>
      <w:r w:rsidR="00686695" w:rsidRPr="00F3402B">
        <w:t>.</w:t>
      </w:r>
    </w:p>
    <w:p w:rsidRDefault="00686695" w:rsidP="00346A2C" w:rsidR="00686695" w:rsidRPr="00F3402B">
      <w:pPr>
        <w:ind w:firstLine="708"/>
        <w:jc w:val="both"/>
      </w:pPr>
    </w:p>
    <w:p w:rsidRDefault="00346A2C" w:rsidP="00346A2C" w:rsidR="00346A2C" w:rsidRPr="00F3402B">
      <w:pPr>
        <w:ind w:firstLine="708"/>
        <w:jc w:val="both"/>
      </w:pPr>
      <w:r w:rsidRPr="00F3402B">
        <w:t xml:space="preserve">U zahtjevu je navela da na dan </w:t>
      </w:r>
      <w:r w:rsidR="0027540B" w:rsidRPr="00F3402B">
        <w:t>18.07</w:t>
      </w:r>
      <w:r w:rsidR="00686695" w:rsidRPr="00F3402B">
        <w:t>.2016.</w:t>
      </w:r>
      <w:r w:rsidR="00623939" w:rsidRPr="00F3402B">
        <w:t xml:space="preserve"> godine</w:t>
      </w:r>
      <w:r w:rsidRPr="00F3402B">
        <w:t xml:space="preserve"> dužnik u Očevidniku redoslijeda osnova za plaćanje ima evidentirane neizvršene osnove za plaćanje u neprekinutom razdoblju od 120 dana, u ukupnom iznosu od </w:t>
      </w:r>
      <w:r w:rsidR="00B951FA" w:rsidRPr="00F3402B">
        <w:t>227.196,55</w:t>
      </w:r>
      <w:r w:rsidRPr="00F3402B">
        <w:t xml:space="preserve"> kn, u koji iznos je uračunata kamata i naknada FINE za provedbe ovrhe na novčanim sredstvima</w:t>
      </w:r>
      <w:r w:rsidR="00B37E91" w:rsidRPr="00F3402B">
        <w:t xml:space="preserve"> dužnika. Navodi da dužnik </w:t>
      </w:r>
      <w:r w:rsidRPr="00F3402B">
        <w:t>nema</w:t>
      </w:r>
      <w:r w:rsidR="00B37E91" w:rsidRPr="00F3402B">
        <w:t xml:space="preserve"> </w:t>
      </w:r>
      <w:r w:rsidRPr="00F3402B">
        <w:t>zaposlen</w:t>
      </w:r>
      <w:r w:rsidR="00B37E91" w:rsidRPr="00F3402B">
        <w:t>ih</w:t>
      </w:r>
      <w:r w:rsidRPr="00F3402B">
        <w:t xml:space="preserve"> radnika.</w:t>
      </w:r>
    </w:p>
    <w:p w:rsidRDefault="00346A2C" w:rsidP="00346A2C" w:rsidR="00346A2C" w:rsidRPr="00F3402B">
      <w:pPr>
        <w:jc w:val="both"/>
      </w:pPr>
    </w:p>
    <w:p w:rsidRDefault="00346A2C" w:rsidP="00346A2C" w:rsidR="00346A2C" w:rsidRPr="00F3402B">
      <w:pPr>
        <w:ind w:firstLine="708"/>
        <w:jc w:val="both"/>
      </w:pPr>
      <w:r w:rsidRPr="00F3402B">
        <w:t xml:space="preserve">FINA je dostavila popis računa i oročenih novčanih sredstava dužnika na dan </w:t>
      </w:r>
      <w:r w:rsidR="00823981" w:rsidRPr="00F3402B">
        <w:t xml:space="preserve">18.07.2016. </w:t>
      </w:r>
      <w:r w:rsidR="00623939" w:rsidRPr="00F3402B">
        <w:t xml:space="preserve">godine </w:t>
      </w:r>
      <w:r w:rsidRPr="00F3402B">
        <w:t xml:space="preserve">te u svom podnesku od </w:t>
      </w:r>
      <w:r w:rsidR="00623939" w:rsidRPr="00F3402B">
        <w:t>0</w:t>
      </w:r>
      <w:r w:rsidR="00685A46" w:rsidRPr="00F3402B">
        <w:t>9</w:t>
      </w:r>
      <w:r w:rsidR="00623939" w:rsidRPr="00F3402B">
        <w:t>.0</w:t>
      </w:r>
      <w:r w:rsidR="00685A46" w:rsidRPr="00F3402B">
        <w:t>8</w:t>
      </w:r>
      <w:r w:rsidR="00623939" w:rsidRPr="00F3402B">
        <w:t xml:space="preserve">.2016. </w:t>
      </w:r>
      <w:r w:rsidRPr="00F3402B">
        <w:t xml:space="preserve">navodi da dužnik na dan </w:t>
      </w:r>
      <w:r w:rsidR="000C610D" w:rsidRPr="00F3402B">
        <w:t xml:space="preserve">18.07.2016.  </w:t>
      </w:r>
      <w:r w:rsidR="00623939" w:rsidRPr="00F3402B">
        <w:t xml:space="preserve">godine </w:t>
      </w:r>
      <w:r w:rsidRPr="00F3402B">
        <w:t>u Jedinstvenom registru računa ima otvorene sljedeće račune i oročena novčana sredstva</w:t>
      </w:r>
      <w:r w:rsidR="000C610D" w:rsidRPr="00F3402B">
        <w:t xml:space="preserve"> HR4125000091101393000</w:t>
      </w:r>
      <w:r w:rsidR="002D4280" w:rsidRPr="00F3402B">
        <w:t xml:space="preserve"> </w:t>
      </w:r>
      <w:proofErr w:type="spellStart"/>
      <w:r w:rsidR="002D4280" w:rsidRPr="00F3402B">
        <w:t>Addiko</w:t>
      </w:r>
      <w:proofErr w:type="spellEnd"/>
      <w:r w:rsidR="002D4280" w:rsidRPr="00F3402B">
        <w:t xml:space="preserve"> Bank d.d.</w:t>
      </w:r>
      <w:r w:rsidRPr="00F3402B">
        <w:t>, te da na temelju čl. 112. st. 5. SZ-a dužnik na ime predujma za namirenje</w:t>
      </w:r>
      <w:r w:rsidR="00623939" w:rsidRPr="00F3402B">
        <w:t xml:space="preserve"> troškova stečajnog postupka </w:t>
      </w:r>
      <w:r w:rsidR="007E3CCF" w:rsidRPr="00F3402B">
        <w:t>ima</w:t>
      </w:r>
      <w:r w:rsidRPr="00F3402B">
        <w:t xml:space="preserve"> zaplijenjena novčana sredstva </w:t>
      </w:r>
      <w:r w:rsidR="007E3CCF" w:rsidRPr="00F3402B">
        <w:t xml:space="preserve">u iznosu od 1.078,69 kn </w:t>
      </w:r>
      <w:r w:rsidRPr="00F3402B">
        <w:t xml:space="preserve">na dan </w:t>
      </w:r>
      <w:r w:rsidR="007E3CCF" w:rsidRPr="00F3402B">
        <w:t xml:space="preserve">18.07.2016. </w:t>
      </w:r>
      <w:r w:rsidR="00047BC4" w:rsidRPr="00F3402B">
        <w:t>godine.</w:t>
      </w:r>
      <w:r w:rsidR="00DB1F26" w:rsidRPr="00F3402B">
        <w:t xml:space="preserve"> </w:t>
      </w:r>
    </w:p>
    <w:p w:rsidRDefault="00A702DC" w:rsidP="00346A2C" w:rsidR="00A702DC" w:rsidRPr="00F3402B">
      <w:pPr>
        <w:ind w:firstLine="708"/>
        <w:jc w:val="both"/>
      </w:pPr>
    </w:p>
    <w:p w:rsidRDefault="00346A2C" w:rsidP="00346A2C" w:rsidR="00346A2C" w:rsidRPr="00F3402B">
      <w:pPr>
        <w:ind w:firstLine="708"/>
        <w:jc w:val="both"/>
      </w:pPr>
      <w:r w:rsidRPr="00F3402B">
        <w:t xml:space="preserve">Trgovački sud u Osijeku je dana </w:t>
      </w:r>
      <w:r w:rsidR="00DB1F26" w:rsidRPr="00F3402B">
        <w:t>31.08</w:t>
      </w:r>
      <w:r w:rsidR="00D2754B" w:rsidRPr="00F3402B">
        <w:t>.2016.</w:t>
      </w:r>
      <w:r w:rsidRPr="00F3402B">
        <w:t xml:space="preserve"> godine objavio oglas na mrežnoj stranici e-Oglasna ploča sudova pod poslovnim brojem </w:t>
      </w:r>
      <w:r w:rsidR="00D2754B" w:rsidRPr="00F3402B">
        <w:t>St-</w:t>
      </w:r>
      <w:r w:rsidR="00DB1F26" w:rsidRPr="00F3402B">
        <w:t>2102</w:t>
      </w:r>
      <w:r w:rsidR="00D2754B" w:rsidRPr="00F3402B">
        <w:t xml:space="preserve">/16-3 od </w:t>
      </w:r>
      <w:r w:rsidR="00DB1F26" w:rsidRPr="00F3402B">
        <w:t>31</w:t>
      </w:r>
      <w:r w:rsidR="00D2754B" w:rsidRPr="00F3402B">
        <w:t>.0</w:t>
      </w:r>
      <w:r w:rsidR="00DB1F26" w:rsidRPr="00F3402B">
        <w:t>8</w:t>
      </w:r>
      <w:r w:rsidR="00D2754B" w:rsidRPr="00F3402B">
        <w:t>.2016. godine</w:t>
      </w:r>
      <w:r w:rsidRPr="00F3402B">
        <w:t xml:space="preserve"> sukladno čl. 430</w:t>
      </w:r>
      <w:r w:rsidR="00591A32" w:rsidRPr="00F3402B">
        <w:rPr>
          <w:color w:val="000000"/>
        </w:rPr>
        <w:t xml:space="preserve">. Stečajnog zakona (NN 71/15: dalje: SZ-a) </w:t>
      </w:r>
      <w:r w:rsidRPr="00F3402B">
        <w:t xml:space="preserve">kojim su pozvane osobe ovlaštene za zastupanje dužnika po zakonu da sudu u roku od 15 dana od dana objave oglasa dostave javnobilježnički ovjerovljeni </w:t>
      </w:r>
      <w:proofErr w:type="spellStart"/>
      <w:r w:rsidRPr="00F3402B">
        <w:t>prokazni</w:t>
      </w:r>
      <w:proofErr w:type="spellEnd"/>
      <w:r w:rsidRPr="00F3402B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2754B" w:rsidP="00346A2C" w:rsidR="00D2754B" w:rsidRPr="00F3402B">
      <w:pPr>
        <w:ind w:firstLine="708"/>
        <w:jc w:val="both"/>
      </w:pPr>
    </w:p>
    <w:p w:rsidRDefault="00346A2C" w:rsidP="00346A2C" w:rsidR="00346A2C" w:rsidRPr="00F3402B">
      <w:pPr>
        <w:ind w:firstLine="708"/>
        <w:jc w:val="both"/>
      </w:pPr>
      <w:r w:rsidRPr="00F3402B">
        <w:t xml:space="preserve">Podneskom zaprimljenim, kod ovog suda dana </w:t>
      </w:r>
      <w:r w:rsidR="00D43992" w:rsidRPr="00F3402B">
        <w:t>09.09</w:t>
      </w:r>
      <w:r w:rsidR="00D2754B" w:rsidRPr="00F3402B">
        <w:t>.2016.</w:t>
      </w:r>
      <w:r w:rsidRPr="00F3402B">
        <w:t xml:space="preserve"> godine, vjerovnik </w:t>
      </w:r>
      <w:r w:rsidR="00D43992" w:rsidRPr="00F3402B">
        <w:t>Republika Hrvatska, Ministarstvo financija, Porezna uprava Područni ured Slavonija i Baranja, Vukovar, OIB 18683136487, zastupana po Županijskom državnom odvjetništvu u Vukovaru</w:t>
      </w:r>
      <w:r w:rsidR="00747FA3" w:rsidRPr="00F3402B">
        <w:t xml:space="preserve">, </w:t>
      </w:r>
      <w:r w:rsidRPr="00F3402B">
        <w:t xml:space="preserve">podnijela je prijedlog za otvaranjem stečajnog postupka nad dužnikom </w:t>
      </w:r>
      <w:r w:rsidR="00D43992" w:rsidRPr="00F3402B">
        <w:t xml:space="preserve">I-NOVA ENERGY d.o.o., Vukovar, </w:t>
      </w:r>
      <w:proofErr w:type="spellStart"/>
      <w:r w:rsidR="00D43992" w:rsidRPr="00F3402B">
        <w:t>Priljevo</w:t>
      </w:r>
      <w:proofErr w:type="spellEnd"/>
      <w:r w:rsidR="00D43992" w:rsidRPr="00F3402B">
        <w:t xml:space="preserve"> 203, MBS: 030130618, OIB: 49458319606</w:t>
      </w:r>
      <w:r w:rsidR="00817B29" w:rsidRPr="00F3402B">
        <w:t xml:space="preserve">, </w:t>
      </w:r>
      <w:r w:rsidRPr="00F3402B">
        <w:t xml:space="preserve">uz koji prijedlog je dostavila dokaz o postojanju svoje tražbine i postojanju stečajnog razloga iz članka 6. stav 2. Stečajnog zakona: nesposobnosti za plaćanje. </w:t>
      </w:r>
    </w:p>
    <w:p w:rsidRDefault="00D43992" w:rsidP="00346A2C" w:rsidR="00817B29" w:rsidRPr="00F3402B">
      <w:pPr>
        <w:ind w:firstLine="708"/>
        <w:jc w:val="both"/>
      </w:pPr>
      <w:r w:rsidRPr="00F3402B">
        <w:t xml:space="preserve"> </w:t>
      </w:r>
    </w:p>
    <w:p w:rsidRDefault="00346A2C" w:rsidP="00346A2C" w:rsidR="00346A2C" w:rsidRPr="00F3402B">
      <w:pPr>
        <w:ind w:firstLine="720"/>
        <w:jc w:val="both"/>
      </w:pPr>
      <w:r w:rsidRPr="00F3402B">
        <w:t>Slijedom navedenog, budući nisu ispunjeni uvjeti za istovremeno otvaranje i zaključenje skraćenog stečajnog postupka nad dužnikom, u smislu odredbe članka 431. SZ-a, sukladno članku 433. SZ-a obustavljen je skraćeni stečajni postupak nad dužnikom, te je određeno da će se postupak nad dužnikom nastaviti primjenom općih odredbi Stečajnog zakona.</w:t>
      </w:r>
    </w:p>
    <w:p w:rsidRDefault="00817B29" w:rsidP="00346A2C" w:rsidR="00817B29" w:rsidRPr="00F3402B">
      <w:pPr>
        <w:ind w:firstLine="720"/>
        <w:jc w:val="both"/>
      </w:pPr>
    </w:p>
    <w:p w:rsidRDefault="00E85CD1" w:rsidP="00E85CD1" w:rsidR="00E85CD1" w:rsidRPr="00F3402B">
      <w:pPr>
        <w:ind w:firstLine="720"/>
        <w:jc w:val="both"/>
      </w:pPr>
      <w:r w:rsidRPr="00F3402B">
        <w:t>Sud je utvrdio da je predlagatelj ovlašten za podnošenje predmetnoga prijedloga temeljem odredbe čl. 109. st. 2.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E85CD1" w:rsidP="00E85CD1" w:rsidR="00E85CD1" w:rsidRPr="00F3402B">
      <w:pPr>
        <w:jc w:val="both"/>
      </w:pPr>
    </w:p>
    <w:p w:rsidRDefault="00E85CD1" w:rsidP="00E85CD1" w:rsidR="00E85CD1" w:rsidRPr="00F3402B">
      <w:pPr>
        <w:ind w:firstLine="720"/>
        <w:jc w:val="both"/>
      </w:pPr>
      <w:r w:rsidRPr="00F3402B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E85CD1" w:rsidP="00E85CD1" w:rsidR="00E85CD1" w:rsidRPr="00F3402B">
      <w:pPr>
        <w:pStyle w:val="Tijeloteksta"/>
        <w:ind w:firstLine="708"/>
        <w:rPr>
          <w:sz w:val="24"/>
        </w:rPr>
      </w:pPr>
    </w:p>
    <w:p w:rsidRDefault="00E85CD1" w:rsidP="00E85CD1" w:rsidR="00E85CD1" w:rsidRPr="00F3402B">
      <w:pPr>
        <w:pStyle w:val="Tijeloteksta"/>
        <w:ind w:firstLine="708"/>
        <w:rPr>
          <w:bCs/>
          <w:sz w:val="24"/>
        </w:rPr>
      </w:pPr>
      <w:r w:rsidRPr="00F3402B">
        <w:rPr>
          <w:bCs/>
          <w:sz w:val="24"/>
        </w:rPr>
        <w:t>Nad dužnikom je pokrenut prethodni postupak radi utvrđivanja uvjeta za otvaranje stečajnog postupka, tijekom kojeg je za privremenog stečajnog upravitelja imenovan</w:t>
      </w:r>
      <w:r w:rsidR="005E5C1D" w:rsidRPr="00F3402B">
        <w:rPr>
          <w:sz w:val="24"/>
        </w:rPr>
        <w:t xml:space="preserve"> Duško Zec iz Osijeka </w:t>
      </w:r>
      <w:r w:rsidRPr="00F3402B">
        <w:rPr>
          <w:bCs/>
          <w:sz w:val="24"/>
        </w:rPr>
        <w:t xml:space="preserve">sa zadatkom da ispita postojanje stečajnih razloga, mogu li se imovinom dužnika pokriti troškovi stečajnog postupka, te kakvi su izgledi za nastavak poslovanja dužnika. </w:t>
      </w:r>
    </w:p>
    <w:p w:rsidRDefault="00E85CD1" w:rsidP="00E85CD1" w:rsidR="00E85CD1" w:rsidRPr="00F3402B">
      <w:pPr>
        <w:pStyle w:val="Tijeloteksta"/>
        <w:rPr>
          <w:bCs/>
          <w:sz w:val="24"/>
        </w:rPr>
      </w:pPr>
    </w:p>
    <w:p w:rsidRDefault="00E85CD1" w:rsidP="00E85CD1" w:rsidR="00E85CD1" w:rsidRPr="00F3402B">
      <w:pPr>
        <w:ind w:firstLine="708"/>
        <w:jc w:val="both"/>
        <w:rPr>
          <w:bCs/>
        </w:rPr>
      </w:pPr>
      <w:r w:rsidRPr="00F3402B">
        <w:rPr>
          <w:bCs/>
        </w:rPr>
        <w:t xml:space="preserve">Ročište radi očitovanja o prijedlogu za otvaranje stečajnog postupka i rasprave o pretpostavkama za ispitivanje uvjeta otvaranje stečajnog postupka nad dužnikom održano je  28. ožujka 2017. godine u prisutnosti </w:t>
      </w:r>
      <w:r w:rsidR="00F3402B" w:rsidRPr="00084E94">
        <w:rPr>
          <w:bCs/>
        </w:rPr>
        <w:t>punomoćnika</w:t>
      </w:r>
      <w:r w:rsidR="00F3402B" w:rsidRPr="00F3402B">
        <w:rPr>
          <w:bCs/>
        </w:rPr>
        <w:t xml:space="preserve"> </w:t>
      </w:r>
      <w:r w:rsidRPr="00F3402B">
        <w:rPr>
          <w:bCs/>
        </w:rPr>
        <w:t>privremenog stečajnog upravitelja</w:t>
      </w:r>
      <w:r w:rsidR="00F3402B" w:rsidRPr="00F3402B">
        <w:rPr>
          <w:bCs/>
        </w:rPr>
        <w:t>,</w:t>
      </w:r>
      <w:r w:rsidRPr="00F3402B">
        <w:rPr>
          <w:bCs/>
        </w:rPr>
        <w:t xml:space="preserve"> zakonskog zastupnika dužnika i zamjenice Županijskog državnog odvjetništva u Vukovaru. </w:t>
      </w:r>
    </w:p>
    <w:p w:rsidRDefault="00E85CD1" w:rsidP="00E85CD1" w:rsidR="00E85CD1" w:rsidRPr="00F3402B">
      <w:pPr>
        <w:jc w:val="both"/>
      </w:pPr>
    </w:p>
    <w:p w:rsidRDefault="00E85CD1" w:rsidP="00F3402B" w:rsidR="00D36868" w:rsidRPr="00F3402B">
      <w:pPr>
        <w:ind w:firstLine="708"/>
        <w:jc w:val="both"/>
        <w:rPr>
          <w:rFonts w:eastAsia="Calibri"/>
          <w:lang w:eastAsia="ar-SA"/>
        </w:rPr>
      </w:pPr>
      <w:r w:rsidRPr="00F3402B">
        <w:t>Iz izvještaja privremenog stečajnog upravitelja i</w:t>
      </w:r>
      <w:r w:rsidR="00CC214B" w:rsidRPr="00F3402B">
        <w:t xml:space="preserve"> obavijesti FINE</w:t>
      </w:r>
      <w:r w:rsidRPr="00F3402B">
        <w:t xml:space="preserve"> utvrđeno je da </w:t>
      </w:r>
      <w:r w:rsidR="00CC214B" w:rsidRPr="00F3402B">
        <w:t xml:space="preserve">je dužnik u neprekidnoj blokadi od 21. ožujka 2016. </w:t>
      </w:r>
      <w:r w:rsidR="00D36868" w:rsidRPr="00F3402B">
        <w:rPr>
          <w:rFonts w:eastAsia="Calibri"/>
          <w:lang w:eastAsia="ar-SA"/>
        </w:rPr>
        <w:t xml:space="preserve">Temeljem uvida u dostavljenu bilancu i račun dobiti i gubitka za 2016. godinu koje je dužnik predao za javnu objavu, dužnik na stavkama materijalne imovina ima evidentirana postrojenja i opremu, alate pogonski inventar i transportnu imovinu te ostalu materijalnu imovinu u ukupnom iznosu 20.238,00 kn knjigovodstvene vrijednosti. S obzirom na to da materijalna imovina nije pojedinačno specificirana nije bilo moguće utvrditi o kakvoj vrsti pokretne imovine se uopće radi. </w:t>
      </w:r>
    </w:p>
    <w:p w:rsidRDefault="00D36868" w:rsidP="00D36868" w:rsidR="00D36868" w:rsidRPr="00F3402B">
      <w:pPr>
        <w:suppressAutoHyphens/>
        <w:jc w:val="both"/>
        <w:rPr>
          <w:rFonts w:eastAsia="Calibri"/>
          <w:lang w:eastAsia="ar-SA"/>
        </w:rPr>
      </w:pPr>
    </w:p>
    <w:p w:rsidRDefault="00D36868" w:rsidP="005440C8" w:rsidR="00D36868">
      <w:pPr>
        <w:suppressAutoHyphens/>
        <w:ind w:firstLine="708"/>
        <w:jc w:val="both"/>
        <w:rPr>
          <w:rFonts w:eastAsia="Calibri"/>
          <w:lang w:eastAsia="ar-SA"/>
        </w:rPr>
      </w:pPr>
      <w:r w:rsidRPr="00F3402B">
        <w:rPr>
          <w:rFonts w:eastAsia="Calibri"/>
          <w:lang w:eastAsia="ar-SA"/>
        </w:rPr>
        <w:t>Vezano uz iskazana potraživanja od kupaca u iznosu 17.914,00 kn, ista se nisu mijenjala u prethodna dva financijska razdoblja, što znači da su nastala prije tri godine te da su vjerojatno u zastari i kao takva nenaplativa. Isto se odnosi na potraživanja od zaposlenika ili članova poduzetnika u iznosu 8.127,00 kn. Dužnik u poslovnim knjigama nema evidentiranih zaliha sirovina i materijala, niti trgovačke robe.</w:t>
      </w:r>
    </w:p>
    <w:p w:rsidRDefault="005440C8" w:rsidP="005440C8" w:rsidR="005440C8" w:rsidRPr="00F3402B">
      <w:pPr>
        <w:suppressAutoHyphens/>
        <w:ind w:firstLine="708"/>
        <w:jc w:val="both"/>
        <w:rPr>
          <w:rFonts w:eastAsia="Calibri"/>
          <w:lang w:eastAsia="ar-SA"/>
        </w:rPr>
      </w:pPr>
    </w:p>
    <w:p w:rsidRDefault="00D36868" w:rsidP="005440C8" w:rsidR="00D36868" w:rsidRPr="00F3402B">
      <w:pPr>
        <w:suppressAutoHyphens/>
        <w:ind w:firstLine="708"/>
        <w:jc w:val="both"/>
        <w:rPr>
          <w:rFonts w:eastAsia="Calibri"/>
          <w:lang w:eastAsia="ar-SA"/>
        </w:rPr>
      </w:pPr>
      <w:r w:rsidRPr="00F3402B">
        <w:rPr>
          <w:rFonts w:eastAsia="Calibri"/>
          <w:lang w:eastAsia="ar-SA"/>
        </w:rPr>
        <w:t>Dužnik iskazuje ukupne obveze u iznosu 1.989.997,00 kn. Obveze se glavninom odnose na obveze za zajmove, obveze prema dobavljačima te obveze prema Poreznoj upravi.</w:t>
      </w:r>
    </w:p>
    <w:p w:rsidRDefault="00E85CD1" w:rsidP="00D36868" w:rsidR="00D36868">
      <w:pPr>
        <w:jc w:val="both"/>
        <w:rPr>
          <w:rFonts w:eastAsia="Calibri"/>
          <w:lang w:eastAsia="ar-SA"/>
        </w:rPr>
      </w:pPr>
      <w:r w:rsidRPr="00F3402B">
        <w:t>Dužnik u sv</w:t>
      </w:r>
      <w:r w:rsidR="005440C8">
        <w:t xml:space="preserve">om vlasništvu nema nekretnine. </w:t>
      </w:r>
      <w:r w:rsidR="00D36868" w:rsidRPr="00F3402B">
        <w:rPr>
          <w:rFonts w:eastAsia="Calibri"/>
          <w:lang w:eastAsia="ar-SA"/>
        </w:rPr>
        <w:t xml:space="preserve">Prema podacima MUP RH, dužnik je vlasnik vozila M1, marke LANCIA THESIS 2.4 JTD, godina proizvodnje 2003., broj šasije ZLA84100000011794, reg. oznaka VU811DB s evidentiranom zabranom otuđenja od strane Porezna uprava UP/I-415-02/2016-01/950. </w:t>
      </w:r>
    </w:p>
    <w:p w:rsidRDefault="005440C8" w:rsidP="00D36868" w:rsidR="005440C8" w:rsidRPr="00F3402B">
      <w:pPr>
        <w:jc w:val="both"/>
        <w:rPr>
          <w:rFonts w:eastAsia="Calibri"/>
          <w:lang w:eastAsia="ar-SA"/>
        </w:rPr>
      </w:pPr>
    </w:p>
    <w:p w:rsidRDefault="00AA1888" w:rsidP="00D36868" w:rsidR="00AA1888" w:rsidRPr="00F3402B">
      <w:pPr>
        <w:jc w:val="both"/>
        <w:rPr>
          <w:rFonts w:eastAsia="Calibri"/>
          <w:lang w:eastAsia="ar-SA"/>
        </w:rPr>
      </w:pPr>
      <w:r w:rsidRPr="00F3402B">
        <w:rPr>
          <w:rFonts w:eastAsia="Calibri"/>
          <w:lang w:eastAsia="ar-SA"/>
        </w:rPr>
        <w:tab/>
        <w:t>Budući da na strani dužnika nedvojbeno egzistira stečajni razlog nesposobnosti za plaćanje iz čl. 6. Stečajnog zakona, a imajući u vidu kako je imovina dužnika nije dostatna za podmirenje troškova stečajnog postupka, privremeni stečajni upravitelj predložio je, u smislu odredbe čl. 132. st. 1. SZ rješenjem pozvati osobe koje imaju pravni interes za provedbom stečajnog postupka, u roku od 15 dana, uplatiti predujam u iznosu od 52.500,00 kn za namirenje troškova prethodnog i otvorenog stečajnog postupka.</w:t>
      </w:r>
    </w:p>
    <w:p w:rsidRDefault="00E85CD1" w:rsidP="00FA6ACD" w:rsidR="00E85CD1" w:rsidRPr="00F3402B">
      <w:pPr>
        <w:ind w:firstLine="708"/>
        <w:jc w:val="both"/>
      </w:pPr>
    </w:p>
    <w:p w:rsidRDefault="00E85CD1" w:rsidP="00E85CD1" w:rsidR="00E85CD1">
      <w:pPr>
        <w:ind w:firstLine="708"/>
        <w:jc w:val="both"/>
      </w:pPr>
      <w:r w:rsidRPr="00F3402B">
        <w:t>Na temelju podataka navedenih u izvješću privremeni stečajni upravitelj je mišljenja da je stečajni dužnik nesposoban za plaćanje, te budući  da je kod du</w:t>
      </w:r>
      <w:r w:rsidR="005440C8">
        <w:t>žnika ispunjen stečajni razlog</w:t>
      </w:r>
      <w:r w:rsidRPr="00F3402B">
        <w:t xml:space="preserve"> iz članka 5. Stečajnog zakona (Narodne novine 71/15), a dužnik nema imovine dovoljne ni za namirenje troškova stečajnog postupka, predl</w:t>
      </w:r>
      <w:r w:rsidR="00F75751">
        <w:t>o</w:t>
      </w:r>
      <w:r w:rsidRPr="00F3402B">
        <w:t xml:space="preserve">žio je stečajnom sucu, sukladno članku 132. Stečajnog zakona  donošenje rješenja o otvaranju i zaključenju stečajnog postupka nad dužnikom. </w:t>
      </w:r>
    </w:p>
    <w:p w:rsidRDefault="005440C8" w:rsidP="00E85CD1" w:rsidR="005440C8" w:rsidRPr="00F3402B">
      <w:pPr>
        <w:ind w:firstLine="708"/>
        <w:jc w:val="both"/>
      </w:pPr>
    </w:p>
    <w:p w:rsidRDefault="00E85CD1" w:rsidP="00E85CD1" w:rsidR="00E85CD1">
      <w:pPr>
        <w:ind w:firstLine="708"/>
        <w:jc w:val="both"/>
      </w:pPr>
      <w:r w:rsidRPr="00F3402B">
        <w:lastRenderedPageBreak/>
        <w:t>Vjerovnik Republika Hrvatska, Ministarstvo financija, Porezna uprava Područni ured Slavonija i Baranja, Vukovar, zastupana po Županijskom državnom odvjetništvu u Vukovaru nije imala primjedbi na izvješće i prijedlog pr</w:t>
      </w:r>
      <w:r w:rsidR="00AA1888" w:rsidRPr="00F3402B">
        <w:t>ivremenog stečajnog upravitelja,  imajući u vidu</w:t>
      </w:r>
      <w:r w:rsidR="000463AF" w:rsidRPr="00F3402B">
        <w:t xml:space="preserve"> i</w:t>
      </w:r>
      <w:r w:rsidR="00AA1888" w:rsidRPr="00F3402B">
        <w:t xml:space="preserve"> činjenicu da je vrijednost navedenog vozila</w:t>
      </w:r>
      <w:r w:rsidR="008B3702" w:rsidRPr="00F3402B">
        <w:t xml:space="preserve"> koje je staro 14 godina</w:t>
      </w:r>
      <w:r w:rsidR="00AA1888" w:rsidRPr="00F3402B">
        <w:t xml:space="preserve"> kao jedine imovine dužnika niža od predviđenih troškova stečajnog postupka</w:t>
      </w:r>
      <w:r w:rsidR="008B3702" w:rsidRPr="00F3402B">
        <w:t xml:space="preserve">. </w:t>
      </w:r>
      <w:r w:rsidR="00AA1888" w:rsidRPr="00F3402B">
        <w:t xml:space="preserve"> </w:t>
      </w:r>
      <w:r w:rsidRPr="00F3402B">
        <w:t xml:space="preserve"> </w:t>
      </w:r>
    </w:p>
    <w:p w:rsidRDefault="00F75751" w:rsidP="00E85CD1" w:rsidR="00F75751" w:rsidRPr="00F3402B">
      <w:pPr>
        <w:ind w:firstLine="708"/>
        <w:jc w:val="both"/>
      </w:pPr>
    </w:p>
    <w:p w:rsidRDefault="00E85CD1" w:rsidP="00E85CD1" w:rsidR="00E85CD1" w:rsidRPr="00F3402B">
      <w:pPr>
        <w:ind w:firstLine="708"/>
        <w:jc w:val="both"/>
      </w:pPr>
      <w:r w:rsidRPr="009C2901">
        <w:rPr>
          <w:bCs/>
        </w:rPr>
        <w:t xml:space="preserve">Sud je izvršio uvid u spis i dokumente u spisu i to: </w:t>
      </w:r>
      <w:r w:rsidRPr="009C2901">
        <w:t>prijedlog za otvaranje stečajnog postupka</w:t>
      </w:r>
      <w:r w:rsidR="009C2901">
        <w:t xml:space="preserve"> od 08.09.2016. (list 9-10 spisa); </w:t>
      </w:r>
      <w:r w:rsidRPr="009C2901">
        <w:t>izvadak iz sudskog registra za dužnika od</w:t>
      </w:r>
      <w:r w:rsidR="009C2901">
        <w:t xml:space="preserve"> 20.02.2017. (list 30-32 spisa); Obavijest o uplaćenom predujmu St-2751/16(7) od 01.03.2017. (list 40 spisa);</w:t>
      </w:r>
      <w:r w:rsidR="00990864">
        <w:t xml:space="preserve"> karticu predmeta od 01.03.2017. (list 41 spisa); Obavijest o uplaćenom preduj</w:t>
      </w:r>
      <w:r w:rsidR="004B4266">
        <w:t>mu 8500 od 01.03.2017. (list 42-43</w:t>
      </w:r>
      <w:r w:rsidR="000B5B7C">
        <w:t xml:space="preserve"> </w:t>
      </w:r>
      <w:r w:rsidR="00990864">
        <w:t xml:space="preserve">spisa); </w:t>
      </w:r>
      <w:r w:rsidR="000B5B7C">
        <w:t>Godišnji financijski izvještaj poduzetnika za 2016. godinu (list 45spisa);</w:t>
      </w:r>
      <w:r w:rsidR="001844E2">
        <w:t xml:space="preserve"> Bilancu stanje na dan 31.12.2016. (list 46-48 spisa); Račun dobiti i gubitka za razdoblje od 01.01.2016 (list 49-50 spisa); Dodatne podatke za razdoblje od 01.01.2016. do 31.12.2016. (list 51-55 spisa)</w:t>
      </w:r>
      <w:r w:rsidR="00FA6ACD">
        <w:t>;</w:t>
      </w:r>
      <w:r w:rsidR="000B5B7C">
        <w:t xml:space="preserve"> Izvješće privremenog stečajnog upravitelja od 10.03.2017. (list 57-58 spisa); Godišnji financijski izvještaj poduzetnika za 2016. godinu (list 59 spisa); Bilancu stanje na dan 31.12.2016. (list 60-61 spisa); Račun dobiti i gubitka za razdoblje od 01.01.2016. do 31.12.2016. (list 62 spisa); dodatne podatke za razdoblje od 01.01.2016. do 31.12.2016. (list 63 64 spisa); Izvještaj o novčanom tijeku – Indirektna metoda u razdoblju od 01.01.2016. do 31.12.2016. (list 65 spisa); Listu matičnih brojeva – subjekata konsolidacije za razdoblje od 01.01.2016. do 31.12.2016. (list 66 spisa); Potvrdu HZZMO od 01.04.2016. do 27.02.2017. (list 67 spisa): stranicu </w:t>
      </w:r>
      <w:proofErr w:type="spellStart"/>
      <w:r w:rsidR="000B5B7C">
        <w:t>Poslovna.hr</w:t>
      </w:r>
      <w:proofErr w:type="spellEnd"/>
      <w:r w:rsidR="000B5B7C">
        <w:t xml:space="preserve"> od 10.03.2017. (list 68-70 spisa); </w:t>
      </w:r>
      <w:r w:rsidR="00530726">
        <w:t>Dodatak izvješću privremenog stečajnog upravitelja od 21.03.2017. (list 71 spisa); dopis MUP PU Vukovarsko-srijemska PP Vukovar od 14.03.2017. (list 72 spisa); Uvjerenje MUP PU Vukovarsko-srijemska PP Vukovar od 10.03.2017. (list 73 spisa); Dopis</w:t>
      </w:r>
      <w:r w:rsidR="0025040B" w:rsidRPr="0025040B">
        <w:t xml:space="preserve"> </w:t>
      </w:r>
      <w:r w:rsidR="0025040B">
        <w:t xml:space="preserve">od 02.01.2017. </w:t>
      </w:r>
      <w:r w:rsidR="00530726">
        <w:t xml:space="preserve"> i Potvrdu </w:t>
      </w:r>
      <w:r w:rsidR="0025040B">
        <w:t xml:space="preserve">od 14.03.2017. </w:t>
      </w:r>
      <w:r w:rsidR="00530726">
        <w:t>Općinskog suda u Vukovaru Zemljišnoknjižni odjel (list 74</w:t>
      </w:r>
      <w:r w:rsidR="0025040B">
        <w:t>-75</w:t>
      </w:r>
      <w:r w:rsidR="00530726">
        <w:t xml:space="preserve"> spisa</w:t>
      </w:r>
      <w:r w:rsidR="00FD4669">
        <w:t>).</w:t>
      </w:r>
    </w:p>
    <w:p w:rsidRDefault="00E85CD1" w:rsidP="00F75751" w:rsidR="00E85CD1" w:rsidRPr="00F3402B">
      <w:pPr>
        <w:jc w:val="both"/>
      </w:pPr>
    </w:p>
    <w:p w:rsidRDefault="00E85CD1" w:rsidP="00E85CD1" w:rsidR="00964882">
      <w:pPr>
        <w:ind w:firstLine="708"/>
        <w:jc w:val="both"/>
        <w:rPr>
          <w:bCs/>
        </w:rPr>
      </w:pPr>
      <w:r w:rsidRPr="00F3402B">
        <w:rPr>
          <w:bCs/>
        </w:rPr>
        <w:t>Budući da je tijekom prethodnog postupka na osnovi izvedenih dokaza utvrđeno da imovina koja bi ušla u stečajnu masu  nije  dovoljna  ni  za  namirenje  troškova</w:t>
      </w:r>
      <w:r w:rsidR="008B3702" w:rsidRPr="00F3402B">
        <w:rPr>
          <w:bCs/>
        </w:rPr>
        <w:t xml:space="preserve"> </w:t>
      </w:r>
      <w:r w:rsidRPr="00F3402B">
        <w:rPr>
          <w:bCs/>
        </w:rPr>
        <w:t xml:space="preserve">stečajnog  postupka,  sukladno  članku  132.  stav 1. Stečajnog zakona, stečajni sudac je rješenjem poslovni broj </w:t>
      </w:r>
      <w:r w:rsidR="00F75751">
        <w:rPr>
          <w:bCs/>
        </w:rPr>
        <w:t xml:space="preserve">7 St-2751/16-21 od 31. ožujka 2017. godine, koje rješenje je objavljeno na e-oglasnoj ploči </w:t>
      </w:r>
      <w:r w:rsidRPr="00F3402B">
        <w:rPr>
          <w:bCs/>
        </w:rPr>
        <w:t xml:space="preserve">suda </w:t>
      </w:r>
      <w:r w:rsidRPr="00F75751">
        <w:rPr>
          <w:bCs/>
        </w:rPr>
        <w:t>31. ožujka 2017. pozvao os</w:t>
      </w:r>
      <w:r w:rsidRPr="00F3402B">
        <w:rPr>
          <w:bCs/>
        </w:rPr>
        <w:t>obe koje imaju pravni interes da se provede stečajni postupak nad dužnikom da u roku od 15 dana uplate na sudski depoz</w:t>
      </w:r>
      <w:r w:rsidR="000C67F7">
        <w:rPr>
          <w:bCs/>
        </w:rPr>
        <w:t>it kod ovoga suda ukupan iznos od 52.500,00</w:t>
      </w:r>
      <w:r w:rsidR="00964882">
        <w:rPr>
          <w:bCs/>
        </w:rPr>
        <w:t xml:space="preserve"> kn predujma </w:t>
      </w:r>
      <w:r w:rsidRPr="00F3402B">
        <w:rPr>
          <w:bCs/>
        </w:rPr>
        <w:t>za namirenje troškova prethodnoga i otvorenoga stečajnog postupka, a koje troškove čini</w:t>
      </w:r>
      <w:r w:rsidR="00964882">
        <w:rPr>
          <w:bCs/>
        </w:rPr>
        <w:t xml:space="preserve">: </w:t>
      </w:r>
    </w:p>
    <w:p w:rsidRDefault="00964882" w:rsidP="00E85CD1" w:rsidR="00964882">
      <w:pPr>
        <w:ind w:firstLine="708"/>
        <w:jc w:val="both"/>
        <w:rPr>
          <w:bCs/>
        </w:rPr>
      </w:pPr>
    </w:p>
    <w:p w:rsidRDefault="00964882" w:rsidP="00964882" w:rsidR="00964882">
      <w:pPr>
        <w:pStyle w:val="Odlomakpopisa"/>
        <w:numPr>
          <w:ilvl w:val="0"/>
          <w:numId w:val="14"/>
        </w:numPr>
        <w:jc w:val="both"/>
      </w:pPr>
      <w:r w:rsidRPr="00181E60">
        <w:t>knjigovodstvene usluge – u stečaju (izrada svih knjigovodstvenih i poreznih evide</w:t>
      </w:r>
      <w:r>
        <w:t>ncija i izvještaja – u stečaju (</w:t>
      </w:r>
      <w:r w:rsidRPr="00181E60">
        <w:t>1</w:t>
      </w:r>
      <w:r>
        <w:t>8</w:t>
      </w:r>
      <w:r w:rsidRPr="00181E60">
        <w:t xml:space="preserve"> mjeseci</w:t>
      </w:r>
      <w:r>
        <w:t xml:space="preserve"> x 1.250,00 kn</w:t>
      </w:r>
      <w:r w:rsidRPr="00181E60">
        <w:t xml:space="preserve">) u iznosu od </w:t>
      </w:r>
      <w:r w:rsidR="00FD45A1">
        <w:t>22.500</w:t>
      </w:r>
      <w:r w:rsidRPr="00181E60">
        <w:t>,00 kn</w:t>
      </w:r>
    </w:p>
    <w:p w:rsidRDefault="00964882" w:rsidP="00E85CD1" w:rsidR="00964882">
      <w:pPr>
        <w:ind w:firstLine="708"/>
        <w:jc w:val="both"/>
        <w:rPr>
          <w:bCs/>
        </w:rPr>
      </w:pPr>
    </w:p>
    <w:p w:rsidRDefault="002E5278" w:rsidP="002E5278" w:rsidR="002E5278">
      <w:pPr>
        <w:pStyle w:val="Odlomakpopisa"/>
        <w:numPr>
          <w:ilvl w:val="0"/>
          <w:numId w:val="13"/>
        </w:numPr>
        <w:jc w:val="both"/>
      </w:pPr>
      <w:r>
        <w:t xml:space="preserve">poslovni račun – u stečaju (naknade za: otvaranje računa, </w:t>
      </w:r>
      <w:proofErr w:type="spellStart"/>
      <w:r>
        <w:t>token</w:t>
      </w:r>
      <w:proofErr w:type="spellEnd"/>
      <w:r>
        <w:t>, zatvaranje računa vođenje rač</w:t>
      </w:r>
      <w:r w:rsidR="00814216">
        <w:t xml:space="preserve">una i izvršenje platnih naloga </w:t>
      </w:r>
      <w:r>
        <w:t xml:space="preserve">u iznosu od </w:t>
      </w:r>
      <w:r w:rsidR="00814216">
        <w:t>1.850</w:t>
      </w:r>
      <w:r>
        <w:t>,00 kn u skladu s prosječnom naknadom prema Cjeniku financijskih institucija za usluge platnog prometa na tržištu u RH</w:t>
      </w:r>
    </w:p>
    <w:p w:rsidRDefault="00814216" w:rsidP="00814216" w:rsidR="00814216">
      <w:pPr>
        <w:pStyle w:val="Odlomakpopisa"/>
        <w:ind w:left="1068"/>
        <w:jc w:val="both"/>
      </w:pPr>
    </w:p>
    <w:p w:rsidRDefault="00814216" w:rsidP="00814216" w:rsidR="00814216">
      <w:pPr>
        <w:pStyle w:val="Odlomakpopisa"/>
        <w:numPr>
          <w:ilvl w:val="0"/>
          <w:numId w:val="13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2E5278" w:rsidP="00814216" w:rsidR="002E5278">
      <w:pPr>
        <w:pStyle w:val="Odlomakpopisa"/>
        <w:ind w:left="1068"/>
        <w:jc w:val="both"/>
      </w:pPr>
    </w:p>
    <w:p w:rsidRDefault="002E5278" w:rsidP="002E5278" w:rsidR="002E5278">
      <w:pPr>
        <w:pStyle w:val="Odlomakpopisa"/>
        <w:numPr>
          <w:ilvl w:val="0"/>
          <w:numId w:val="13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FD45A1" w:rsidP="00FD45A1" w:rsidR="00FD45A1" w:rsidRPr="00C92D72">
      <w:pPr>
        <w:jc w:val="both"/>
        <w:rPr>
          <w:highlight w:val="yellow"/>
        </w:rPr>
      </w:pPr>
    </w:p>
    <w:p w:rsidRDefault="00FD45A1" w:rsidP="00FD45A1" w:rsidR="00FD45A1" w:rsidRPr="009B64EE">
      <w:pPr>
        <w:pStyle w:val="Odlomakpopisa"/>
        <w:numPr>
          <w:ilvl w:val="0"/>
          <w:numId w:val="13"/>
        </w:numPr>
        <w:jc w:val="both"/>
      </w:pPr>
      <w:r w:rsidRPr="009B64EE">
        <w:t xml:space="preserve">arhiviranje dokumentacije – (pohrana dokumentacije u skladu sa Zakonom o arhivskom gradivu i arhivima prema Cjeniku u iznosu od </w:t>
      </w:r>
      <w:r w:rsidR="009B64EE">
        <w:t>6.0</w:t>
      </w:r>
      <w:r w:rsidRPr="009B64EE">
        <w:t>00,00 kn</w:t>
      </w:r>
    </w:p>
    <w:p w:rsidRDefault="00C92D72" w:rsidP="00C92D72" w:rsidR="00C92D72" w:rsidRPr="009B64EE">
      <w:pPr>
        <w:pStyle w:val="Odlomakpopisa"/>
      </w:pPr>
    </w:p>
    <w:p w:rsidRDefault="00C92D72" w:rsidP="00C92D72" w:rsidR="00C92D72">
      <w:pPr>
        <w:pStyle w:val="Odlomakpopisa"/>
        <w:numPr>
          <w:ilvl w:val="0"/>
          <w:numId w:val="13"/>
        </w:numPr>
        <w:jc w:val="both"/>
      </w:pPr>
      <w:r>
        <w:t xml:space="preserve">nagrada stečajnom upravitelju –prema čl. 7. Uredbe o kriterijima i načinu obračuna i plaćanja nagrade stečajnim upraviteljima) i troškovi st. upravitelja (bruto) u iznosu od 20.000,00 kn </w:t>
      </w:r>
    </w:p>
    <w:p w:rsidRDefault="00964882" w:rsidP="007F102C" w:rsidR="00964882">
      <w:pPr>
        <w:jc w:val="both"/>
        <w:rPr>
          <w:bCs/>
        </w:rPr>
      </w:pPr>
    </w:p>
    <w:p w:rsidRDefault="00E85CD1" w:rsidP="00E85CD1" w:rsidR="00E85CD1" w:rsidRPr="00F3402B">
      <w:pPr>
        <w:ind w:firstLine="708"/>
        <w:jc w:val="both"/>
        <w:rPr>
          <w:bCs/>
        </w:rPr>
      </w:pPr>
      <w:r w:rsidRPr="00F3402B">
        <w:rPr>
          <w:bCs/>
        </w:rPr>
        <w:t xml:space="preserve"> Istim rješe</w:t>
      </w:r>
      <w:r w:rsidR="00797AD8">
        <w:rPr>
          <w:bCs/>
        </w:rPr>
        <w:t>njem pozvane osobe upozorene su</w:t>
      </w:r>
      <w:r w:rsidRPr="00F3402B">
        <w:rPr>
          <w:bCs/>
        </w:rPr>
        <w:t xml:space="preserve">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E85CD1" w:rsidP="00E85CD1" w:rsidR="00E85CD1" w:rsidRPr="00F3402B">
      <w:pPr>
        <w:pStyle w:val="Tijeloteksta"/>
        <w:rPr>
          <w:bCs/>
          <w:sz w:val="24"/>
        </w:rPr>
      </w:pPr>
    </w:p>
    <w:p w:rsidRDefault="00E85CD1" w:rsidP="00E85CD1" w:rsidR="00E85CD1">
      <w:pPr>
        <w:pStyle w:val="Tijeloteksta"/>
        <w:ind w:firstLine="708"/>
        <w:rPr>
          <w:bCs/>
          <w:sz w:val="24"/>
        </w:rPr>
      </w:pPr>
      <w:r w:rsidRPr="00F3402B">
        <w:rPr>
          <w:bCs/>
          <w:sz w:val="24"/>
        </w:rPr>
        <w:t>Budući da je prije otvaranja stečajnog postupka sud utvrdio da imovina stečajnog dužnika koja bi ušla u stečajnu masu nije dovoljna ni za namirenje troškova stečajnog postupka, temeljem članka 132.  stav 2. Stečajnog zakona (Narodne novine 75/15), odlučeno je kao u izreci.</w:t>
      </w:r>
    </w:p>
    <w:p w:rsidRDefault="00797AD8" w:rsidP="00E85CD1" w:rsidR="00797AD8" w:rsidRPr="00F3402B">
      <w:pPr>
        <w:pStyle w:val="Tijeloteksta"/>
        <w:ind w:firstLine="708"/>
        <w:rPr>
          <w:bCs/>
          <w:sz w:val="24"/>
        </w:rPr>
      </w:pPr>
    </w:p>
    <w:p w:rsidRDefault="00E85CD1" w:rsidP="00E85CD1" w:rsidR="00E85CD1">
      <w:pPr>
        <w:ind w:firstLine="708"/>
        <w:jc w:val="both"/>
      </w:pPr>
      <w:r w:rsidRPr="00F3402B">
        <w:t xml:space="preserve">Za stečajnog upravitelja, automatskim odabirom promjenom uloge, imenovan je </w:t>
      </w:r>
      <w:r w:rsidR="00797AD8" w:rsidRPr="00F3402B">
        <w:t xml:space="preserve">Duško Zec sa sjedištem i poslovnom adresom u Osijeku, Ulica Kardinala Alojzija Stepinca 4, i adresom prebivališta u Osijeku, Naselje M. Krleže 4,  OIB 74714129984 </w:t>
      </w:r>
      <w:r w:rsidRPr="00F3402B">
        <w:t>s liste A stečajnih upravitelja za područje nadležnosti ovoga suda a sukladno čl. 84</w:t>
      </w:r>
      <w:r w:rsidR="00797AD8">
        <w:t>.</w:t>
      </w:r>
      <w:r w:rsidRPr="00F3402B">
        <w:t xml:space="preserve"> st. 1. u vezi s čl. 85</w:t>
      </w:r>
      <w:r w:rsidR="00797AD8">
        <w:t>.</w:t>
      </w:r>
      <w:r w:rsidRPr="00F3402B">
        <w:t xml:space="preserve"> st. 2</w:t>
      </w:r>
      <w:r w:rsidR="00797AD8">
        <w:t>.</w:t>
      </w:r>
      <w:r w:rsidRPr="00F3402B">
        <w:t xml:space="preserve"> SZ-a te je odlučeno kao u </w:t>
      </w:r>
      <w:proofErr w:type="spellStart"/>
      <w:r w:rsidRPr="00F3402B">
        <w:t>toč</w:t>
      </w:r>
      <w:proofErr w:type="spellEnd"/>
      <w:r w:rsidRPr="00F3402B">
        <w:t>.</w:t>
      </w:r>
      <w:r w:rsidR="00797AD8">
        <w:t xml:space="preserve"> </w:t>
      </w:r>
      <w:r w:rsidRPr="00F3402B">
        <w:t xml:space="preserve">2. izreke. </w:t>
      </w:r>
    </w:p>
    <w:p w:rsidRDefault="00797AD8" w:rsidP="00E85CD1" w:rsidR="00797AD8" w:rsidRPr="00F3402B">
      <w:pPr>
        <w:ind w:firstLine="708"/>
        <w:jc w:val="both"/>
      </w:pPr>
    </w:p>
    <w:p w:rsidRDefault="000463AF" w:rsidP="001D114C" w:rsidR="00E85CD1" w:rsidRPr="00F3402B">
      <w:pPr>
        <w:ind w:firstLine="708"/>
        <w:jc w:val="both"/>
      </w:pPr>
      <w:r w:rsidRPr="00F3402B">
        <w:t>Budući da stečajnu masu jedino čini  vozilo</w:t>
      </w:r>
      <w:r w:rsidR="001D114C" w:rsidRPr="00F3402B">
        <w:t xml:space="preserve"> staro četrnaest godina </w:t>
      </w:r>
      <w:r w:rsidRPr="00F3402B">
        <w:t xml:space="preserve"> </w:t>
      </w:r>
      <w:r w:rsidR="00797AD8" w:rsidRPr="00F3402B">
        <w:t>M1, marke LANCIA THESIS 2.4 JTD, godina proizvodnje 2003., broj šasije ZLA8410</w:t>
      </w:r>
      <w:r w:rsidR="00797AD8">
        <w:t xml:space="preserve">0000011794, reg. oznaka VU811DB, </w:t>
      </w:r>
      <w:r w:rsidRPr="00F3402B">
        <w:t xml:space="preserve">sud je u skladu s čl. 133. st. 1. SZ-a odlučio </w:t>
      </w:r>
      <w:r w:rsidR="001D114C" w:rsidRPr="00F3402B">
        <w:t xml:space="preserve">kao u </w:t>
      </w:r>
      <w:proofErr w:type="spellStart"/>
      <w:r w:rsidR="001D114C" w:rsidRPr="00F3402B">
        <w:t>toč</w:t>
      </w:r>
      <w:proofErr w:type="spellEnd"/>
      <w:r w:rsidR="001D114C" w:rsidRPr="00F3402B">
        <w:t xml:space="preserve">. 4. izreke. </w:t>
      </w:r>
    </w:p>
    <w:p w:rsidRDefault="00346A2C" w:rsidP="00346A2C" w:rsidR="00346A2C" w:rsidRPr="00F3402B">
      <w:pPr>
        <w:jc w:val="both"/>
      </w:pPr>
    </w:p>
    <w:p w:rsidRDefault="00346A2C" w:rsidP="00346A2C" w:rsidR="00346A2C" w:rsidRPr="00F3402B">
      <w:pPr>
        <w:jc w:val="center"/>
      </w:pPr>
      <w:r w:rsidRPr="00F3402B">
        <w:t xml:space="preserve">U Osijeku </w:t>
      </w:r>
      <w:r w:rsidR="00797AD8">
        <w:t xml:space="preserve">10. svibnja </w:t>
      </w:r>
      <w:r w:rsidRPr="00F3402B">
        <w:t>2017.</w:t>
      </w:r>
    </w:p>
    <w:p w:rsidRDefault="00346A2C" w:rsidP="00346A2C" w:rsidR="00346A2C" w:rsidRPr="00F3402B">
      <w:pPr>
        <w:jc w:val="both"/>
      </w:pPr>
    </w:p>
    <w:p w:rsidRDefault="00346A2C" w:rsidP="00346A2C" w:rsidR="00346A2C" w:rsidRPr="00F3402B">
      <w:pPr>
        <w:jc w:val="both"/>
      </w:pP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  <w:t xml:space="preserve">        </w:t>
      </w:r>
      <w:r w:rsidR="00D14691">
        <w:t xml:space="preserve"> </w:t>
      </w:r>
      <w:r w:rsidRPr="00F3402B">
        <w:t>STEČAJNI SUDAC</w:t>
      </w:r>
    </w:p>
    <w:p w:rsidRDefault="00346A2C" w:rsidP="00346A2C" w:rsidR="00346A2C" w:rsidRPr="00F3402B">
      <w:pPr>
        <w:ind w:left="4956"/>
        <w:jc w:val="center"/>
      </w:pPr>
      <w:r w:rsidRPr="00F3402B">
        <w:t xml:space="preserve">       mr. sc. Boris Vuković</w:t>
      </w:r>
    </w:p>
    <w:p w:rsidRDefault="00346A2C" w:rsidP="00346A2C" w:rsidR="00346A2C" w:rsidRPr="00F3402B">
      <w:pPr>
        <w:jc w:val="both"/>
      </w:pPr>
    </w:p>
    <w:p w:rsidRDefault="00346A2C" w:rsidP="00346A2C" w:rsidR="00346A2C" w:rsidRPr="00F3402B">
      <w:pPr>
        <w:jc w:val="both"/>
      </w:pPr>
    </w:p>
    <w:p w:rsidRDefault="00346A2C" w:rsidP="00346A2C" w:rsidR="00346A2C" w:rsidRPr="00F3402B">
      <w:pPr>
        <w:jc w:val="both"/>
      </w:pPr>
    </w:p>
    <w:p w:rsidRDefault="00346A2C" w:rsidP="00346A2C" w:rsidR="00346A2C">
      <w:pPr>
        <w:jc w:val="both"/>
      </w:pPr>
    </w:p>
    <w:p w:rsidRDefault="00E9721D" w:rsidP="00346A2C" w:rsidR="00E9721D" w:rsidRPr="00F3402B">
      <w:pPr>
        <w:jc w:val="both"/>
      </w:pPr>
    </w:p>
    <w:p w:rsidRDefault="00346A2C" w:rsidP="00346A2C" w:rsidR="00346A2C" w:rsidRPr="00F3402B">
      <w:pPr>
        <w:jc w:val="both"/>
      </w:pPr>
      <w:r w:rsidRPr="00F3402B">
        <w:t xml:space="preserve">Zapisničar: Danijela </w:t>
      </w:r>
      <w:proofErr w:type="spellStart"/>
      <w:r w:rsidRPr="00F3402B">
        <w:t>Špeletić</w:t>
      </w:r>
      <w:proofErr w:type="spellEnd"/>
      <w:r w:rsidRPr="00F3402B">
        <w:t xml:space="preserve">                                          </w:t>
      </w:r>
    </w:p>
    <w:p w:rsidRDefault="00346A2C" w:rsidP="00346A2C" w:rsidR="00346A2C" w:rsidRPr="00D14691">
      <w:pPr>
        <w:jc w:val="both"/>
        <w:rPr>
          <w:color w:val="000000"/>
        </w:rPr>
      </w:pPr>
      <w:r w:rsidRPr="00F3402B">
        <w:rPr>
          <w:color w:val="000000"/>
        </w:rPr>
        <w:t xml:space="preserve">   </w:t>
      </w:r>
    </w:p>
    <w:p w:rsidRDefault="00346A2C" w:rsidP="00346A2C" w:rsidR="00346A2C" w:rsidRPr="00F3402B">
      <w:pPr>
        <w:jc w:val="both"/>
      </w:pPr>
      <w:r w:rsidRPr="00F3402B">
        <w:t>POUKA O PRAVNOM LIJEKU:</w:t>
      </w:r>
    </w:p>
    <w:p w:rsidRDefault="00346A2C" w:rsidP="00346A2C" w:rsidR="00346A2C" w:rsidRPr="00F3402B">
      <w:pPr>
        <w:jc w:val="both"/>
      </w:pPr>
      <w:r w:rsidRPr="00F3402B">
        <w:t>Protiv ovoga rješenja nije dopuštena posebna žalba (čl. 115. st. 1. SZ-a).</w:t>
      </w:r>
    </w:p>
    <w:p w:rsidRDefault="00346A2C" w:rsidP="00346A2C" w:rsidR="00346A2C" w:rsidRPr="00F3402B">
      <w:pPr>
        <w:jc w:val="both"/>
      </w:pPr>
    </w:p>
    <w:p w:rsidRDefault="00346A2C" w:rsidP="00346A2C" w:rsidR="00346A2C" w:rsidRPr="00F3402B">
      <w:pPr>
        <w:jc w:val="both"/>
      </w:pPr>
      <w:r w:rsidRPr="00F3402B">
        <w:lastRenderedPageBreak/>
        <w:t>D N A :</w:t>
      </w:r>
    </w:p>
    <w:p w:rsidRDefault="00AB56D4" w:rsidP="00AB56D4" w:rsidR="00AB56D4">
      <w:pPr>
        <w:jc w:val="both"/>
      </w:pPr>
      <w:r>
        <w:t>1.         Predlagatelj – RH Ministarstvo financija po ŽDO Vukovar</w:t>
      </w:r>
    </w:p>
    <w:p w:rsidRDefault="00AB56D4" w:rsidP="00AB56D4" w:rsidR="00AB56D4">
      <w:pPr>
        <w:jc w:val="both"/>
      </w:pPr>
      <w:r>
        <w:t>2.</w:t>
      </w:r>
      <w:r>
        <w:tab/>
        <w:t>Dužnik</w:t>
      </w:r>
    </w:p>
    <w:p w:rsidRDefault="00AB56D4" w:rsidP="00AB56D4" w:rsidR="00AB56D4">
      <w:pPr>
        <w:jc w:val="both"/>
      </w:pPr>
      <w:r>
        <w:t>3.</w:t>
      </w:r>
      <w:r>
        <w:tab/>
        <w:t xml:space="preserve">Bivši zakonski zastupnik dužnika Dražen </w:t>
      </w:r>
      <w:proofErr w:type="spellStart"/>
      <w:r>
        <w:t>Majstrović</w:t>
      </w:r>
      <w:proofErr w:type="spellEnd"/>
      <w:r>
        <w:t>, Osijek, Podravska 20</w:t>
      </w:r>
    </w:p>
    <w:p w:rsidRDefault="00AB56D4" w:rsidP="00AB56D4" w:rsidR="00AB56D4">
      <w:pPr>
        <w:jc w:val="both"/>
      </w:pPr>
      <w:r>
        <w:t>4.</w:t>
      </w:r>
      <w:r>
        <w:tab/>
        <w:t xml:space="preserve">Stečajni upravitelj </w:t>
      </w:r>
      <w:r w:rsidRPr="00AB56D4">
        <w:t xml:space="preserve">Duško Zec </w:t>
      </w:r>
      <w:r>
        <w:t>Osijek</w:t>
      </w:r>
      <w:r w:rsidRPr="00AB56D4">
        <w:t xml:space="preserve">, Ulica Kardinala Alojzija Stepinca 4, </w:t>
      </w:r>
    </w:p>
    <w:p w:rsidRDefault="00AB56D4" w:rsidP="00AB56D4" w:rsidR="00AB56D4">
      <w:pPr>
        <w:jc w:val="both"/>
      </w:pPr>
      <w:r>
        <w:t>5.</w:t>
      </w:r>
      <w:r>
        <w:tab/>
        <w:t>e-oglasna ploča</w:t>
      </w:r>
    </w:p>
    <w:p w:rsidRDefault="00AB56D4" w:rsidP="00AB56D4" w:rsidR="00AB56D4" w:rsidRPr="00AB56D4">
      <w:pPr>
        <w:jc w:val="both"/>
        <w:rPr>
          <w:b/>
        </w:rPr>
      </w:pPr>
      <w:r>
        <w:t>6.</w:t>
      </w:r>
      <w:r>
        <w:tab/>
        <w:t xml:space="preserve">Registru – </w:t>
      </w:r>
      <w:r w:rsidRPr="00AB56D4">
        <w:rPr>
          <w:b/>
        </w:rPr>
        <w:t>elektroničkim putem odmah i nakon pravomoćnost</w:t>
      </w:r>
    </w:p>
    <w:p w:rsidRDefault="00AB56D4" w:rsidP="00AB56D4" w:rsidR="00AB56D4">
      <w:pPr>
        <w:jc w:val="both"/>
      </w:pPr>
      <w:r>
        <w:t>7.</w:t>
      </w:r>
      <w:r>
        <w:tab/>
        <w:t xml:space="preserve">FINA Osijek </w:t>
      </w:r>
    </w:p>
    <w:p w:rsidRDefault="00AB56D4" w:rsidP="00AB56D4" w:rsidR="00AB56D4">
      <w:pPr>
        <w:jc w:val="both"/>
      </w:pPr>
      <w:r>
        <w:t>8.</w:t>
      </w:r>
      <w:r>
        <w:tab/>
        <w:t>Porezna uprava Vukovar</w:t>
      </w:r>
    </w:p>
    <w:p w:rsidRDefault="00AB56D4" w:rsidP="00AB56D4" w:rsidR="00AB56D4">
      <w:pPr>
        <w:jc w:val="both"/>
      </w:pPr>
      <w:r>
        <w:t>9.</w:t>
      </w:r>
      <w:r>
        <w:tab/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AB56D4" w:rsidP="00AB56D4" w:rsidR="00AB56D4">
      <w:pPr>
        <w:jc w:val="both"/>
      </w:pPr>
      <w:r>
        <w:t>10.</w:t>
      </w:r>
      <w:r>
        <w:tab/>
        <w:t>Riješeno otvaranjem i zaključenjem</w:t>
      </w:r>
    </w:p>
    <w:p w:rsidRDefault="00AB56D4" w:rsidP="00AB56D4" w:rsidR="0085221D" w:rsidRPr="00F3402B">
      <w:pPr>
        <w:jc w:val="both"/>
      </w:pPr>
      <w:r>
        <w:t>11.</w:t>
      </w:r>
      <w:r>
        <w:tab/>
        <w:t>kal. 9.6.17.</w:t>
      </w:r>
    </w:p>
    <w:p w:rsidRDefault="002C5792" w:rsidP="0085221D" w:rsidR="002C5792" w:rsidRPr="00F3402B">
      <w:pPr>
        <w:jc w:val="both"/>
      </w:pPr>
    </w:p>
    <w:p w:rsidRDefault="002C5792" w:rsidP="0085221D" w:rsidR="002C5792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750685" w:rsidP="0085221D" w:rsidR="00750685" w:rsidRPr="00F3402B">
      <w:pPr>
        <w:jc w:val="both"/>
      </w:pPr>
    </w:p>
    <w:p w:rsidRDefault="006D3C3F" w:rsidP="0085221D" w:rsidR="006D3C3F" w:rsidRPr="00F3402B">
      <w:pPr>
        <w:jc w:val="both"/>
      </w:pPr>
    </w:p>
    <w:sectPr w:rsidSect="00606835" w:rsidR="006D3C3F" w:rsidRPr="00F340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406" w:rsidR="00864406">
      <w:r>
        <w:separator/>
      </w:r>
    </w:p>
  </w:endnote>
  <w:endnote w:id="0" w:type="continuationSeparator">
    <w:p w:rsidRDefault="00864406" w:rsidR="00864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406" w:rsidR="00864406">
      <w:r>
        <w:separator/>
      </w:r>
    </w:p>
  </w:footnote>
  <w:footnote w:id="0" w:type="continuationSeparator">
    <w:p w:rsidRDefault="00864406" w:rsidR="00864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F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70F2F" w:rsidR="00370F2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70F2F">
      <w:t>7 St-2751/16-22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409C1">
      <w:t>2751</w:t>
    </w:r>
    <w:r>
      <w:t>/16-</w:t>
    </w:r>
    <w:r w:rsidR="00715190">
      <w:t>22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9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AFF"/>
    <w:rsid w:val="00045B24"/>
    <w:rsid w:val="000463AF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E94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5B7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C67F7"/>
    <w:rsid w:val="000D0BDC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0ED"/>
    <w:rsid w:val="0018135D"/>
    <w:rsid w:val="0018193E"/>
    <w:rsid w:val="00181C61"/>
    <w:rsid w:val="001821E7"/>
    <w:rsid w:val="00183590"/>
    <w:rsid w:val="001844E2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3D6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14C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40B"/>
    <w:rsid w:val="00250DCF"/>
    <w:rsid w:val="00257E9B"/>
    <w:rsid w:val="00260815"/>
    <w:rsid w:val="0026217E"/>
    <w:rsid w:val="00262A35"/>
    <w:rsid w:val="00262F86"/>
    <w:rsid w:val="002665A9"/>
    <w:rsid w:val="00273B2E"/>
    <w:rsid w:val="00273B39"/>
    <w:rsid w:val="0027540B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166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4280"/>
    <w:rsid w:val="002D50AA"/>
    <w:rsid w:val="002D60E0"/>
    <w:rsid w:val="002E2327"/>
    <w:rsid w:val="002E32F1"/>
    <w:rsid w:val="002E4945"/>
    <w:rsid w:val="002E5278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0F2F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4266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0726"/>
    <w:rsid w:val="00531931"/>
    <w:rsid w:val="00532716"/>
    <w:rsid w:val="00533E3B"/>
    <w:rsid w:val="00535D80"/>
    <w:rsid w:val="005402F5"/>
    <w:rsid w:val="005408B2"/>
    <w:rsid w:val="00540DB9"/>
    <w:rsid w:val="005440C8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2F99"/>
    <w:rsid w:val="00584046"/>
    <w:rsid w:val="005848FB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BD3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C1D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71C8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904"/>
    <w:rsid w:val="006C7C31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282"/>
    <w:rsid w:val="00710C58"/>
    <w:rsid w:val="007120B5"/>
    <w:rsid w:val="00713A26"/>
    <w:rsid w:val="00713EEA"/>
    <w:rsid w:val="00714324"/>
    <w:rsid w:val="00715190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1ECE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7AD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102C"/>
    <w:rsid w:val="007F4B7C"/>
    <w:rsid w:val="008015CF"/>
    <w:rsid w:val="00802615"/>
    <w:rsid w:val="008062BF"/>
    <w:rsid w:val="008122CF"/>
    <w:rsid w:val="00812532"/>
    <w:rsid w:val="008134E3"/>
    <w:rsid w:val="00814216"/>
    <w:rsid w:val="008148F8"/>
    <w:rsid w:val="00815BB7"/>
    <w:rsid w:val="00815BD6"/>
    <w:rsid w:val="00815E2D"/>
    <w:rsid w:val="008160E4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406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3702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1E1C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882"/>
    <w:rsid w:val="00965384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086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64EE"/>
    <w:rsid w:val="009B7525"/>
    <w:rsid w:val="009B7CA4"/>
    <w:rsid w:val="009B7E70"/>
    <w:rsid w:val="009C2901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578B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888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6D4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3A28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003F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5C5B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D72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21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E5C58"/>
    <w:rsid w:val="00CF202C"/>
    <w:rsid w:val="00CF20E9"/>
    <w:rsid w:val="00CF22BA"/>
    <w:rsid w:val="00CF40E6"/>
    <w:rsid w:val="00CF5AAF"/>
    <w:rsid w:val="00CF6294"/>
    <w:rsid w:val="00CF7072"/>
    <w:rsid w:val="00D01711"/>
    <w:rsid w:val="00D0211F"/>
    <w:rsid w:val="00D06ADE"/>
    <w:rsid w:val="00D11ABF"/>
    <w:rsid w:val="00D1346F"/>
    <w:rsid w:val="00D14691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686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C9"/>
    <w:rsid w:val="00E069FB"/>
    <w:rsid w:val="00E07476"/>
    <w:rsid w:val="00E07772"/>
    <w:rsid w:val="00E11205"/>
    <w:rsid w:val="00E11EB7"/>
    <w:rsid w:val="00E16D6C"/>
    <w:rsid w:val="00E16DAD"/>
    <w:rsid w:val="00E222E3"/>
    <w:rsid w:val="00E230BF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80B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5CD1"/>
    <w:rsid w:val="00E86D19"/>
    <w:rsid w:val="00E91787"/>
    <w:rsid w:val="00E91BDC"/>
    <w:rsid w:val="00E93021"/>
    <w:rsid w:val="00E9484C"/>
    <w:rsid w:val="00E95587"/>
    <w:rsid w:val="00E9704E"/>
    <w:rsid w:val="00E9721D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02B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5751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6ACD"/>
    <w:rsid w:val="00FA7B04"/>
    <w:rsid w:val="00FB0A06"/>
    <w:rsid w:val="00FB20A8"/>
    <w:rsid w:val="00FB32BA"/>
    <w:rsid w:val="00FB3844"/>
    <w:rsid w:val="00FB6508"/>
    <w:rsid w:val="00FC1AAC"/>
    <w:rsid w:val="00FC5916"/>
    <w:rsid w:val="00FD2AE9"/>
    <w:rsid w:val="00FD3127"/>
    <w:rsid w:val="00FD45A1"/>
    <w:rsid w:val="00FD4669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0F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E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1E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1E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E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E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0F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E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1E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1E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E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E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13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35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33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957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17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51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St-2751/2016-22</izvorni_sadrzaj>
    <derivirana_varijabla naziv="DomainObject.Oznaka_1">St-2751/2016-22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St-2751/2016</izvorni_sadrzaj>
    <derivirana_varijabla naziv="DomainObject.Predmet.OznakaBroj_1">St-2751/2016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I-NOVA ENERGY d.o.o. za razvoj inovativnih tehnologija zastupanog po punomoćniku Dražen Majstrović</izvorni_sadrzaj>
    <derivirana_varijabla naziv="DomainObject.Predmet.ProtustrankaFormated_1">  I-NOVA ENERGY d.o.o. za razvoj inovativnih tehnologija zastupanog po punomoćniku Dražen Majstrović</derivirana_varijabla>
  </DomainObject.Predmet.ProtustrankaFormated>
  <DomainObject.Predmet.ProtustrankaFormatedOIB>
    <izvorni_sadrzaj>  I-NOVA ENERGY d.o.o. za razvoj inovativnih tehnologija, OIB 49458319606 zastupanog po punomoćniku Dražen Majstrović</izvorni_sadrzaj>
    <derivirana_varijabla naziv="DomainObject.Predmet.ProtustrankaFormatedOIB_1">  I-NOVA ENERGY d.o.o. za razvoj inovativnih tehnologija, OIB 49458319606 zastupanog po punomoćniku Dražen Majstrović</derivirana_varijabla>
  </DomainObject.Predmet.ProtustrankaFormatedOIB>
  <DomainObject.Predmet.ProtustrankaFormatedWithAdress>
    <izvorni_sadrzaj> I-NOVA ENERGY d.o.o. za razvoj inovativnih tehnologija, Priljevo 203, 32000 Vukovar zastupanog po punomoćniku Dražen Majstrović</izvorni_sadrzaj>
    <derivirana_varijabla naziv="DomainObject.Predmet.ProtustrankaFormatedWithAdress_1"> I-NOVA ENERGY d.o.o. za razvoj inovativnih tehnologija, Priljevo 203, 32000 Vukovar zastupanog po punomoćniku Dražen Majstrović</derivirana_varijabla>
  </DomainObject.Predmet.ProtustrankaFormatedWithAdress>
  <DomainObject.Predmet.ProtustrankaFormatedWithAdressOIB>
    <izvorni_sadrzaj> I-NOVA ENERGY d.o.o. za razvoj inovativnih tehnologija, OIB 49458319606, Priljevo 203, 32000 Vukovar zastupanog po punomoćniku Dražen Majstrović</izvorni_sadrzaj>
    <derivirana_varijabla naziv="DomainObject.Predmet.ProtustrankaFormatedWithAdressOIB_1"> I-NOVA ENERGY d.o.o. za razvoj inovativnih tehnologija, OIB 49458319606, Priljevo 203, 32000 Vukovar zastupanog po punomoćniku Dražen Majstrović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I-NOVA ENERGY d.o.o. za razvoj inovativnih tehnologija zastupanog po punomoćniku Dražen Majstrović</item>
    </izvorni_sadrzaj>
    <derivirana_varijabla naziv="DomainObject.Predmet.ProtuStrankaListFormated_1">
      <item>I-NOVA ENERGY d.o.o. za razvoj inovativnih tehnologija zastupanog po punomoćniku Dražen Majstrović</item>
    </derivirana_varijabla>
  </DomainObject.Predmet.ProtuStrankaListFormated>
  <DomainObject.Predmet.ProtuStrankaListFormatedOIB>
    <izvorni_sadrzaj>
      <item>I-NOVA ENERGY d.o.o. za razvoj inovativnih tehnologija, OIB 49458319606 zastupanog po punomoćniku Dražen Majstrović</item>
    </izvorni_sadrzaj>
    <derivirana_varijabla naziv="DomainObject.Predmet.ProtuStrankaListFormatedOIB_1">
      <item>I-NOVA ENERGY d.o.o. za razvoj inovativnih tehnologija, OIB 49458319606 zastupanog po punomoćniku Dražen Majstrović</item>
    </derivirana_varijabla>
  </DomainObject.Predmet.ProtuStrankaListFormatedOIB>
  <DomainObject.Predmet.ProtuStrankaListFormatedWithAdress>
    <izvorni_sadrzaj>
      <item>I-NOVA ENERGY d.o.o. za razvoj inovativnih tehnologija, Priljevo 203, 32000 Vukovar zastupanog po punomoćniku Dražen Majstrović</item>
    </izvorni_sadrzaj>
    <derivirana_varijabla naziv="DomainObject.Predmet.ProtuStrankaListFormatedWithAdress_1">
      <item>I-NOVA ENERGY d.o.o. za razvoj inovativnih tehnologija, Priljevo 203, 32000 Vukovar zastupanog po punomoćniku Dražen Majstrović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 zastupanog po punomoćniku Dražen Majstrović</item>
    </izvorni_sadrzaj>
    <derivirana_varijabla naziv="DomainObject.Predmet.ProtuStrankaListFormatedWithAdressOIB_1">
      <item>I-NOVA ENERGY d.o.o. za razvoj inovativnih tehnologija, OIB 49458319606, Priljevo 203, 32000 Vukovar zastupanog po punomoćniku Dražen Majstrović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>
      <item>Dražen Majstrović punomoćnik sudionika u postupku I-NOVA ENERGY d.o.o. za razvoj inovativnih tehnologija</item>
      <item>Tihana Majić</item>
    </izvorni_sadrzaj>
    <derivirana_varijabla naziv="DomainObject.Predmet.OstaliListFormated_1">
      <item>Dražen Majstrović punomoćnik sudionika u postupku I-NOVA ENERGY d.o.o. za razvoj inovativnih tehnologija</item>
      <item>Tihana Majić</item>
    </derivirana_varijabla>
  </DomainObject.Predmet.OstaliListFormated>
  <DomainObject.Predmet.OstaliListFormatedOIB>
    <izvorni_sadrzaj>
      <item>Dražen Majstrović, OIB 24182942918 punomoćnik sudionika u postupku I-NOVA ENERGY d.o.o. za razvoj inovativnih tehnologija</item>
      <item>Tihana Majić</item>
    </izvorni_sadrzaj>
    <derivirana_varijabla naziv="DomainObject.Predmet.OstaliListFormatedOIB_1">
      <item>Dražen Majstrović, OIB 24182942918 punomoćnik sudionika u postupku I-NOVA ENERGY d.o.o. za razvoj inovativnih tehnologija</item>
      <item>Tihana Majić</item>
    </derivirana_varijabla>
  </DomainObject.Predmet.OstaliListFormatedOIB>
  <DomainObject.Predmet.OstaliListFormatedWithAdress>
    <izvorni_sadrzaj>
      <item>Dražen Majstrović,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_1">
      <item>Dražen Majstrović,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>
  <DomainObject.Predmet.OstaliListFormatedWithAdressOIB>
    <izvorni_sadrzaj>
      <item>Dražen Majstrović, OIB 24182942918,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OIB_1">
      <item>Dražen Majstrović, OIB 24182942918,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OIB>
  <DomainObject.Predmet.OstaliListNazivFormated>
    <izvorni_sadrzaj>
      <item>Dražen Majstrović</item>
      <item>Tihana Majić</item>
    </izvorni_sadrzaj>
    <derivirana_varijabla naziv="DomainObject.Predmet.OstaliListNazivFormated_1">
      <item>Dražen Majstrović</item>
      <item>Tihana Majić</item>
    </derivirana_varijabla>
  </DomainObject.Predmet.OstaliListNazivFormated>
  <DomainObject.Predmet.OstaliListNazivFormatedOIB>
    <izvorni_sadrzaj>
      <item>Dražen Majstrović, OIB 24182942918</item>
      <item>Tihana Majić</item>
    </izvorni_sadrzaj>
    <derivirana_varijabla naziv="DomainObject.Predmet.OstaliListNazivFormatedOIB_1">
      <item>Dražen Majstrović, OIB 24182942918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St-2751/2016-22</izvorni_sadrzaj>
    <derivirana_varijabla naziv="DomainObject.PoslovniBrojDokumenta_1">St-2751/2016-22</derivirana_varijabla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St-2751/2016-22</izvorni_sadrzaj>
    <derivirana_varijabla naziv="DomainObject.Predmet.OdlukaRjesenje.Oznaka_1">St-2751/2016-22</derivirana_varijabla>
  </DomainObject.Predmet.OdlukaRjesenje.Oznaka>
  <DomainObject.Predmet.SudioniciListNaziv>
    <izvorni_sadrzaj>
      <item>I-NOVA ENERGY d.o.o. za razvoj inovativnih tehnologija</item>
      <item>RH MF POREZNA UPRAVA VUKOVAR</item>
      <item>Dražen Majstrović</item>
      <item>Tihana Majić</item>
    </izvorni_sadrzaj>
    <derivirana_varijabla naziv="DomainObject.Predmet.SudioniciListNaziv_1">
      <item>I-NOVA ENERGY d.o.o. za razvoj inovativnih tehnologija</item>
      <item>RH MF POREZNA UPRAVA VUKOVAR</item>
      <item>Dražen Majstrović</item>
      <item>Tihana Majić</item>
    </derivirana_varijabla>
  </DomainObject.Predmet.SudioniciListNaziv>
  <DomainObject.Predmet.SudioniciListAdressOIB>
    <izvorni_sadrzaj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izvorni_sadrzaj>
    <derivirana_varijabla naziv="DomainObject.Predmet.SudioniciListAdressOIB_1"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49458319606</item>
      <item>, OIB 18683136487</item>
      <item>, OIB 24182942918</item>
      <item>, OIB null</item>
    </izvorni_sadrzaj>
    <derivirana_varijabla naziv="DomainObject.Predmet.SudioniciListNazivOIB_1">
      <item>, OIB 49458319606</item>
      <item>, OIB 18683136487</item>
      <item>, OIB 24182942918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152A8-2C88-4D33-9D83-E644FD089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2046</properties:Words>
  <properties:Characters>11913</properties:Characters>
  <properties:Lines>258</properties:Lines>
  <properties:Paragraphs>59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2017-05-09T09:18:00Z</dcterms:created>
  <dc:creator>Baran Mirjana</dc:creator>
  <cp:lastModifiedBy>Danijela Špeletić</cp:lastModifiedBy>
  <cp:lastPrinted>2017-02-17T11:00:00Z</cp:lastPrinted>
  <dcterms:modified xmlns:xsi="http://www.w3.org/2001/XMLSchema-instance" xsi:type="dcterms:W3CDTF">2017-05-10T10:10:00Z</dcterms:modified>
  <cp:revision>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St-2751/2016-22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