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2f606" w14:paraId="ee2f606" w:rsidRDefault="007967CD" w:rsidP="007967CD" w:rsidR="007967CD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St-712/2015-6</w:t>
      </w:r>
    </w:p>
    <w:p w:rsidRDefault="007967CD" w:rsidP="007967CD" w:rsidR="007967CD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7967CD" w:rsidP="007967CD" w:rsidR="007967CD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7967CD" w:rsidP="007967CD" w:rsidR="007967CD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7967CD" w:rsidP="007967CD" w:rsidR="007967CD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7967CD" w:rsidP="007967CD" w:rsidR="007967CD">
      <w:pPr>
        <w:rPr>
          <w:szCs w:val="24"/>
        </w:rPr>
      </w:pPr>
    </w:p>
    <w:p w:rsidRDefault="007967CD" w:rsidP="007967CD" w:rsidR="007967CD">
      <w:pPr>
        <w:rPr>
          <w:szCs w:val="24"/>
        </w:rPr>
      </w:pPr>
    </w:p>
    <w:p w:rsidRDefault="007967CD" w:rsidP="007967CD" w:rsidR="007967C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967CD" w:rsidP="007967CD" w:rsidR="007967CD">
      <w:pPr>
        <w:rPr>
          <w:szCs w:val="24"/>
        </w:rPr>
      </w:pPr>
    </w:p>
    <w:p w:rsidRDefault="007967CD" w:rsidP="007967CD" w:rsidR="007967CD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7967CD" w:rsidP="007967CD" w:rsidR="007967CD">
      <w:pPr>
        <w:rPr>
          <w:szCs w:val="24"/>
        </w:rPr>
      </w:pPr>
    </w:p>
    <w:p w:rsidRDefault="007967CD" w:rsidP="007967CD" w:rsidR="007967CD">
      <w:pPr>
        <w:jc w:val="both"/>
      </w:pPr>
      <w:r>
        <w:rPr>
          <w:szCs w:val="24"/>
        </w:rPr>
        <w:tab/>
      </w:r>
      <w:r>
        <w:t>Trgovački sud u Varaždinu po višoj sudskoj savjetnici Ivani Starčević toga suda, u predmetu u povodu zahtjeva Financijske agencije Regionalni centar Zagreb, Podružnica Varaždin, Augusta Cesarca 2, Varaždin, za pokretanje skraćenog stečajnog postupka protiv dužnika PAINTBALL KLUB „INTERAP“, OIB: 04503440412 sa sjedištem u Ivana pl. Zajca 49, 40000 Čakovec, dana 29. prosinca 2015. godine</w:t>
      </w:r>
    </w:p>
    <w:p w:rsidRDefault="007967CD" w:rsidP="007967CD" w:rsidR="007967CD">
      <w:pPr>
        <w:jc w:val="both"/>
      </w:pPr>
    </w:p>
    <w:p w:rsidRDefault="007967CD" w:rsidP="007967CD" w:rsidR="007967CD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7967CD" w:rsidP="007967CD" w:rsidR="007967CD">
      <w:pPr>
        <w:rPr>
          <w:szCs w:val="24"/>
        </w:rPr>
      </w:pPr>
    </w:p>
    <w:p w:rsidRDefault="007967CD" w:rsidP="007967CD" w:rsidR="007967CD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PAINTBALL KLUB „INTERAP“, OIB: 04503440412 sa sjedištem u Ivana pl. Zajca 49, 40000 Čakovec</w:t>
      </w:r>
      <w:r>
        <w:rPr>
          <w:szCs w:val="24"/>
        </w:rPr>
        <w:t>, s danom 29. prosinca 2015. u 14,25 sati.</w:t>
      </w:r>
    </w:p>
    <w:p w:rsidRDefault="007967CD" w:rsidP="007967CD" w:rsidR="007967CD">
      <w:pPr>
        <w:jc w:val="both"/>
        <w:rPr>
          <w:szCs w:val="24"/>
        </w:rPr>
      </w:pPr>
    </w:p>
    <w:p w:rsidRDefault="007967CD" w:rsidP="007967CD" w:rsidR="007967CD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PAINTBALL KLUB „INTERAP“, OIB: 04503440412 sa sjedištem u Ivana pl. Zajca 49, 40000 Čakovec.</w:t>
      </w:r>
    </w:p>
    <w:p w:rsidRDefault="003A0C8C" w:rsidP="003A0C8C" w:rsidR="003A0C8C"/>
    <w:p w:rsidRDefault="007967CD" w:rsidP="003A0C8C" w:rsidR="003A0C8C" w:rsidRPr="007967CD">
      <w:pPr>
        <w:rPr>
          <w:szCs w:val="24"/>
        </w:rPr>
      </w:pPr>
      <w:r>
        <w:tab/>
        <w:t xml:space="preserve">III Za stečajnog upravitelja imenuje se </w:t>
      </w:r>
      <w:r w:rsidR="003A0C8C" w:rsidRPr="007967CD">
        <w:rPr>
          <w:szCs w:val="24"/>
        </w:rPr>
        <w:t>Stečajni upravitelj</w:t>
      </w:r>
      <w:r w:rsidR="003A0C8C" w:rsidRPr="007967CD">
        <w:rPr>
          <w:color w:val="FF0000"/>
          <w:szCs w:val="24"/>
        </w:rPr>
        <w:t xml:space="preserve"> </w:t>
      </w:r>
      <w:r w:rsidR="003A0C8C" w:rsidRPr="003A0C8C">
        <w:rPr>
          <w:color w:themeColor="text1" w:val="000000"/>
          <w:szCs w:val="24"/>
        </w:rPr>
        <w:t xml:space="preserve">Ivan </w:t>
      </w:r>
      <w:proofErr w:type="spellStart"/>
      <w:r w:rsidR="003A0C8C" w:rsidRPr="003A0C8C">
        <w:rPr>
          <w:color w:themeColor="text1" w:val="000000"/>
          <w:szCs w:val="24"/>
        </w:rPr>
        <w:t>Gjurašić</w:t>
      </w:r>
      <w:proofErr w:type="spellEnd"/>
      <w:r w:rsidR="003A0C8C">
        <w:rPr>
          <w:color w:themeColor="text1" w:val="000000"/>
          <w:szCs w:val="24"/>
        </w:rPr>
        <w:t>, OIB: 66025260916, Petrinjska 28, Zagreb</w:t>
      </w:r>
    </w:p>
    <w:p w:rsidRDefault="007967CD" w:rsidP="007967CD" w:rsidR="007967CD">
      <w:pPr>
        <w:jc w:val="both"/>
      </w:pPr>
    </w:p>
    <w:p w:rsidRDefault="007967CD" w:rsidP="007967CD" w:rsidR="007967CD">
      <w:pPr>
        <w:jc w:val="both"/>
        <w:rPr>
          <w:color w:val="FF0000"/>
        </w:rPr>
      </w:pPr>
    </w:p>
    <w:p w:rsidRDefault="007967CD" w:rsidP="007967CD" w:rsidR="007967CD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7967CD" w:rsidP="007967CD" w:rsidR="007967CD">
      <w:pPr>
        <w:jc w:val="both"/>
        <w:rPr>
          <w:szCs w:val="24"/>
        </w:rPr>
      </w:pPr>
    </w:p>
    <w:p w:rsidRDefault="007967CD" w:rsidP="007967CD" w:rsidR="007967CD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PAINTBALL KLUB „INTERAP“, OIB: 04503440412 sa sjedištem u Ivana pl. Zajca 49, 40000 Čakovec</w:t>
      </w:r>
      <w:r>
        <w:rPr>
          <w:szCs w:val="24"/>
        </w:rPr>
        <w:t>, bit će brisan iz sudskog registra.</w:t>
      </w:r>
    </w:p>
    <w:p w:rsidRDefault="007967CD" w:rsidP="007967CD" w:rsidR="007967CD">
      <w:pPr>
        <w:rPr>
          <w:szCs w:val="24"/>
        </w:rPr>
      </w:pPr>
    </w:p>
    <w:p w:rsidRDefault="007967CD" w:rsidP="007967CD" w:rsidR="007967CD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7967CD" w:rsidP="007967CD" w:rsidR="007967CD">
      <w:pPr>
        <w:rPr>
          <w:szCs w:val="24"/>
        </w:rPr>
      </w:pPr>
    </w:p>
    <w:p w:rsidRDefault="007967CD" w:rsidP="007967CD" w:rsidR="007967CD">
      <w:pPr>
        <w:jc w:val="both"/>
        <w:rPr>
          <w:szCs w:val="24"/>
        </w:rPr>
      </w:pPr>
      <w:r>
        <w:rPr>
          <w:szCs w:val="24"/>
        </w:rPr>
        <w:tab/>
        <w:t xml:space="preserve">Predlagatelj je dana 04. studenog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7967CD" w:rsidP="007967CD" w:rsidR="007967CD">
      <w:pPr>
        <w:rPr>
          <w:szCs w:val="24"/>
        </w:rPr>
      </w:pPr>
    </w:p>
    <w:p w:rsidRDefault="007967CD" w:rsidP="007967CD" w:rsidR="007967CD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7967CD" w:rsidP="007967CD" w:rsidR="007967CD">
      <w:pPr>
        <w:rPr>
          <w:szCs w:val="24"/>
        </w:rPr>
      </w:pPr>
    </w:p>
    <w:p w:rsidRDefault="007967CD" w:rsidP="007967CD" w:rsidR="007967CD">
      <w:pPr>
        <w:rPr>
          <w:szCs w:val="24"/>
        </w:rPr>
      </w:pPr>
    </w:p>
    <w:p w:rsidRDefault="007967CD" w:rsidP="007967CD" w:rsidR="007967CD">
      <w:pPr>
        <w:jc w:val="center"/>
        <w:rPr>
          <w:szCs w:val="24"/>
        </w:rPr>
      </w:pPr>
      <w:r>
        <w:rPr>
          <w:szCs w:val="24"/>
        </w:rPr>
        <w:t>U Varaždinu, 29. prosinca 2015.</w:t>
      </w:r>
    </w:p>
    <w:p w:rsidRDefault="007967CD" w:rsidP="007967CD" w:rsidR="007967CD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7967CD" w:rsidP="007967CD" w:rsidR="007967CD">
      <w:pPr>
        <w:rPr>
          <w:szCs w:val="24"/>
        </w:rPr>
      </w:pPr>
      <w:r>
        <w:rPr>
          <w:szCs w:val="24"/>
        </w:rPr>
        <w:t xml:space="preserve">     </w:t>
      </w:r>
    </w:p>
    <w:p w:rsidRDefault="007967CD" w:rsidP="007967CD" w:rsidR="007967C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7967CD" w:rsidP="007967CD" w:rsidR="007967CD">
      <w:pPr>
        <w:rPr>
          <w:szCs w:val="24"/>
        </w:rPr>
      </w:pPr>
      <w:r>
        <w:rPr>
          <w:szCs w:val="24"/>
        </w:rPr>
        <w:t xml:space="preserve">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Ivana Starčević, v.r.</w:t>
      </w:r>
    </w:p>
    <w:p w:rsidRDefault="007967CD" w:rsidP="007967CD" w:rsidR="007967CD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7967CD" w:rsidP="007967CD" w:rsidR="007967CD">
      <w:pPr>
        <w:rPr>
          <w:szCs w:val="24"/>
        </w:rPr>
      </w:pPr>
    </w:p>
    <w:p w:rsidRDefault="007967CD" w:rsidP="007967CD" w:rsidR="007967CD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7967CD" w:rsidP="007967CD" w:rsidR="007967CD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7967CD" w:rsidP="007967CD" w:rsidR="007967CD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7967CD" w:rsidP="007967CD" w:rsidR="007967CD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967CD" w:rsidP="007967CD" w:rsidR="007967CD">
      <w:pPr>
        <w:rPr>
          <w:szCs w:val="24"/>
        </w:rPr>
      </w:pPr>
    </w:p>
    <w:p w:rsidRDefault="007967CD" w:rsidP="007967CD" w:rsidR="007967CD">
      <w:pPr>
        <w:rPr>
          <w:szCs w:val="24"/>
        </w:rPr>
      </w:pPr>
    </w:p>
    <w:p w:rsidRDefault="007967CD" w:rsidP="007967CD" w:rsidR="007967CD">
      <w:pPr>
        <w:rPr>
          <w:szCs w:val="24"/>
        </w:rPr>
      </w:pPr>
      <w:r>
        <w:rPr>
          <w:szCs w:val="24"/>
        </w:rPr>
        <w:t>DNA:</w:t>
      </w:r>
    </w:p>
    <w:p w:rsidRDefault="007967CD" w:rsidP="007967CD" w:rsidR="007967CD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7967CD" w:rsidP="007967CD" w:rsidR="007967CD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3A0C8C" w:rsidP="007967CD" w:rsidR="003A0C8C" w:rsidRPr="003A0C8C">
      <w:pPr>
        <w:numPr>
          <w:ilvl w:val="0"/>
          <w:numId w:val="47"/>
        </w:numPr>
        <w:rPr>
          <w:szCs w:val="24"/>
        </w:rPr>
      </w:pPr>
      <w:r>
        <w:t>PAINTBALL KLUB „INTERAP“, OIB: 04503440412 sa sjedištem u Ivana pl. Zajca 49, 40000 Čakovec</w:t>
      </w:r>
      <w:r>
        <w:t xml:space="preserve"> </w:t>
      </w:r>
    </w:p>
    <w:p w:rsidRDefault="00CA0937" w:rsidP="007967CD" w:rsidR="007967CD" w:rsidRPr="007967CD">
      <w:pPr>
        <w:numPr>
          <w:ilvl w:val="0"/>
          <w:numId w:val="47"/>
        </w:numPr>
        <w:rPr>
          <w:szCs w:val="24"/>
        </w:rPr>
      </w:pPr>
      <w:r>
        <w:t>Predsjednik</w:t>
      </w:r>
      <w:r w:rsidR="007967CD">
        <w:t xml:space="preserve"> dužnika </w:t>
      </w:r>
      <w:r>
        <w:t xml:space="preserve">Boris </w:t>
      </w:r>
      <w:proofErr w:type="spellStart"/>
      <w:r>
        <w:t>Kikelj</w:t>
      </w:r>
      <w:proofErr w:type="spellEnd"/>
      <w:r>
        <w:t>, Ivana pl. Zajca 49, Čakovec</w:t>
      </w:r>
    </w:p>
    <w:p w:rsidRDefault="003A0C8C" w:rsidP="003A0C8C" w:rsidR="003A0C8C" w:rsidRPr="003A0C8C">
      <w:pPr>
        <w:numPr>
          <w:ilvl w:val="0"/>
          <w:numId w:val="47"/>
        </w:numPr>
        <w:spacing w:lineRule="atLeast" w:line="330"/>
        <w:rPr>
          <w:szCs w:val="24"/>
          <w:u w:val="single"/>
        </w:rPr>
      </w:pPr>
      <w:r w:rsidRPr="003A0C8C">
        <w:rPr>
          <w:szCs w:val="24"/>
        </w:rPr>
        <w:t xml:space="preserve">Ured državne uprave u Međimurskoj županiji, </w:t>
      </w:r>
      <w:r w:rsidRPr="003A0C8C">
        <w:rPr>
          <w:szCs w:val="24"/>
        </w:rPr>
        <w:t>Čakovec, Ruđera Boškovića 2</w:t>
      </w:r>
    </w:p>
    <w:p w:rsidRDefault="007967CD" w:rsidP="003A0C8C" w:rsidR="007967CD" w:rsidRPr="003A0C8C">
      <w:pPr>
        <w:numPr>
          <w:ilvl w:val="0"/>
          <w:numId w:val="47"/>
        </w:numPr>
        <w:spacing w:lineRule="atLeast" w:line="330"/>
        <w:rPr>
          <w:szCs w:val="24"/>
          <w:u w:val="single"/>
        </w:rPr>
      </w:pPr>
      <w:r w:rsidRPr="003A0C8C">
        <w:rPr>
          <w:szCs w:val="24"/>
        </w:rPr>
        <w:t xml:space="preserve">Ministarstvo financija, Porezna uprava, Područni ured Sjeverna Hrvatska, Ispostava </w:t>
      </w:r>
      <w:r w:rsidR="003A0C8C" w:rsidRPr="003A0C8C">
        <w:rPr>
          <w:szCs w:val="24"/>
        </w:rPr>
        <w:t xml:space="preserve">Čakovec, </w:t>
      </w:r>
      <w:r w:rsidR="003A0C8C">
        <w:t xml:space="preserve">O. </w:t>
      </w:r>
      <w:proofErr w:type="spellStart"/>
      <w:r w:rsidR="003A0C8C">
        <w:t>Keršovanija</w:t>
      </w:r>
      <w:proofErr w:type="spellEnd"/>
      <w:r w:rsidR="003A0C8C">
        <w:t xml:space="preserve"> 11</w:t>
      </w:r>
    </w:p>
    <w:p w:rsidRDefault="007967CD" w:rsidP="007967CD" w:rsidR="007967CD" w:rsidRPr="007967CD">
      <w:pPr>
        <w:numPr>
          <w:ilvl w:val="0"/>
          <w:numId w:val="47"/>
        </w:numPr>
        <w:rPr>
          <w:szCs w:val="24"/>
        </w:rPr>
      </w:pPr>
      <w:r w:rsidRPr="007967CD">
        <w:rPr>
          <w:szCs w:val="24"/>
        </w:rPr>
        <w:t>Stečajni upravitelj</w:t>
      </w:r>
      <w:r w:rsidRPr="007967CD">
        <w:rPr>
          <w:color w:val="FF0000"/>
          <w:szCs w:val="24"/>
        </w:rPr>
        <w:t xml:space="preserve"> </w:t>
      </w:r>
      <w:r w:rsidR="003A0C8C" w:rsidRPr="003A0C8C">
        <w:rPr>
          <w:color w:themeColor="text1" w:val="000000"/>
          <w:szCs w:val="24"/>
        </w:rPr>
        <w:t xml:space="preserve">Ivan </w:t>
      </w:r>
      <w:proofErr w:type="spellStart"/>
      <w:r w:rsidR="003A0C8C" w:rsidRPr="003A0C8C">
        <w:rPr>
          <w:color w:themeColor="text1" w:val="000000"/>
          <w:szCs w:val="24"/>
        </w:rPr>
        <w:t>Gjurašić</w:t>
      </w:r>
      <w:proofErr w:type="spellEnd"/>
      <w:r w:rsidR="003A0C8C">
        <w:rPr>
          <w:color w:themeColor="text1" w:val="000000"/>
          <w:szCs w:val="24"/>
        </w:rPr>
        <w:t>, OIB: 66025260916, Petrinjska 28, Zagreb</w:t>
      </w:r>
    </w:p>
    <w:p w:rsidRDefault="007967CD" w:rsidP="007967CD" w:rsidR="007967CD" w:rsidRPr="007967CD">
      <w:pPr>
        <w:numPr>
          <w:ilvl w:val="0"/>
          <w:numId w:val="47"/>
        </w:numPr>
        <w:rPr>
          <w:szCs w:val="24"/>
        </w:rPr>
      </w:pPr>
      <w:r w:rsidRPr="007967CD">
        <w:rPr>
          <w:szCs w:val="24"/>
        </w:rPr>
        <w:t>e-oglasna ploča suda</w:t>
      </w:r>
    </w:p>
    <w:p w:rsidRDefault="007967CD" w:rsidP="007967CD" w:rsidR="007967CD">
      <w:pPr>
        <w:rPr>
          <w:szCs w:val="24"/>
        </w:rPr>
      </w:pPr>
    </w:p>
    <w:p w:rsidRDefault="007967CD" w:rsidP="007967CD" w:rsidR="007967CD">
      <w:pPr>
        <w:rPr>
          <w:szCs w:val="24"/>
        </w:rPr>
      </w:pPr>
    </w:p>
    <w:p w:rsidRDefault="007967CD" w:rsidP="007967CD" w:rsidR="007967CD">
      <w:pPr>
        <w:rPr>
          <w:szCs w:val="24"/>
        </w:rPr>
      </w:pPr>
    </w:p>
    <w:p w:rsidRDefault="007967CD" w:rsidP="007967CD" w:rsidR="007967CD">
      <w:pPr>
        <w:rPr>
          <w:szCs w:val="24"/>
        </w:rPr>
      </w:pPr>
    </w:p>
    <w:p w:rsidRDefault="007967CD" w:rsidP="007967CD" w:rsidR="007967CD">
      <w:pPr>
        <w:rPr>
          <w:szCs w:val="24"/>
        </w:rPr>
      </w:pPr>
    </w:p>
    <w:p w:rsidRDefault="00DA0242" w:rsidP="007967CD" w:rsidR="00DA0242" w:rsidRPr="007967CD"/>
    <w:sectPr w:rsidSect="003A0C8C" w:rsidR="00DA0242" w:rsidRPr="007967CD">
      <w:headerReference w:type="default" r:id="rId11"/>
      <w:pgSz w:code="9" w:h="16839" w:w="11907"/>
      <w:pgMar w:gutter="0" w:footer="1134" w:header="1134" w:left="1701" w:bottom="851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D5C5D29"/>
    <w:multiLevelType w:val="multilevel"/>
    <w:tmpl w:val="587022E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0C8C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7C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0937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7967CD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7967CD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887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417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4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St-712/2015-6</izvorni_sadrzaj>
    <derivirana_varijabla naziv="DomainObject.Oznaka_1">St-712/2015-6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</izvorni_sadrzaj>
    <derivirana_varijabla naziv="DomainObject.Predmet.Broj_1">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St-712/2015</izvorni_sadrzaj>
    <derivirana_varijabla naziv="DomainObject.Predmet.OznakaBroj_1">St-712/2015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Paintball klub "Interap"</izvorni_sadrzaj>
    <derivirana_varijabla naziv="DomainObject.Predmet.ProtustrankaFormated_1">  Paintball klub "Interap"</derivirana_varijabla>
  </DomainObject.Predmet.ProtustrankaFormated>
  <DomainObject.Predmet.ProtustrankaFormatedOIB>
    <izvorni_sadrzaj>  Paintball klub "Interap", OIB 04503440412</izvorni_sadrzaj>
    <derivirana_varijabla naziv="DomainObject.Predmet.ProtustrankaFormatedOIB_1">  Paintball klub "Interap", OIB 04503440412</derivirana_varijabla>
  </DomainObject.Predmet.ProtustrankaFormatedOIB>
  <DomainObject.Predmet.ProtustrankaFormatedWithAdress>
    <izvorni_sadrzaj> Paintball klub "Interap", Ivana pl. Zajca 49, 40000 Čakovec</izvorni_sadrzaj>
    <derivirana_varijabla naziv="DomainObject.Predmet.ProtustrankaFormatedWithAdress_1"> Paintball klub "Interap", Ivana pl. Zajca 49, 40000 Čakovec</derivirana_varijabla>
  </DomainObject.Predmet.ProtustrankaFormatedWithAdress>
  <DomainObject.Predmet.ProtustrankaFormatedWithAdressOIB>
    <izvorni_sadrzaj> Paintball klub "Interap", OIB 04503440412, Ivana pl. Zajca 49, 40000 Čakovec</izvorni_sadrzaj>
    <derivirana_varijabla naziv="DomainObject.Predmet.ProtustrankaFormatedWithAdressOIB_1"> Paintball klub "Interap", OIB 04503440412, Ivana pl. Zajca 49, 40000 Čakovec</derivirana_varijabla>
  </DomainObject.Predmet.ProtustrankaFormatedWithAdressOIB>
  <DomainObject.Predmet.ProtustrankaWithAdress>
    <izvorni_sadrzaj>Paintball klub "Interap" Ivana pl. Zajca 49, 40000 Čakovec</izvorni_sadrzaj>
    <derivirana_varijabla naziv="DomainObject.Predmet.ProtustrankaWithAdress_1">Paintball klub "Interap" Ivana pl. Zajca 49, 40000 Čakovec</derivirana_varijabla>
  </DomainObject.Predmet.ProtustrankaWithAdress>
  <DomainObject.Predmet.ProtustrankaWithAdressOIB>
    <izvorni_sadrzaj>Paintball klub "Interap", OIB 04503440412, Ivana pl. Zajca 49, 40000 Čakovec</izvorni_sadrzaj>
    <derivirana_varijabla naziv="DomainObject.Predmet.ProtustrankaWithAdressOIB_1">Paintball klub "Interap", OIB 04503440412, Ivana pl. Zajca 49, 40000 Čakovec</derivirana_varijabla>
  </DomainObject.Predmet.ProtustrankaWithAdressOIB>
  <DomainObject.Predmet.ProtustrankaNazivFormated>
    <izvorni_sadrzaj>Paintball klub "Interap"</izvorni_sadrzaj>
    <derivirana_varijabla naziv="DomainObject.Predmet.ProtustrankaNazivFormated_1">Paintball klub "Interap"</derivirana_varijabla>
  </DomainObject.Predmet.ProtustrankaNazivFormated>
  <DomainObject.Predmet.ProtustrankaNazivFormatedOIB>
    <izvorni_sadrzaj>Paintball klub "Interap", OIB 04503440412</izvorni_sadrzaj>
    <derivirana_varijabla naziv="DomainObject.Predmet.ProtustrankaNazivFormatedOIB_1">Paintball klub "Interap", OIB 04503440412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174.41</izvorni_sadrzaj>
    <derivirana_varijabla naziv="DomainObject.Predmet.TrenutnaVrijednost_1">174.41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Paintball klub "Interap"</item>
    </izvorni_sadrzaj>
    <derivirana_varijabla naziv="DomainObject.Predmet.ProtuStrankaListFormated_1">
      <item>Paintball klub "Interap"</item>
    </derivirana_varijabla>
  </DomainObject.Predmet.ProtuStrankaListFormated>
  <DomainObject.Predmet.ProtuStrankaListFormatedOIB>
    <izvorni_sadrzaj>
      <item>Paintball klub "Interap", OIB 04503440412</item>
    </izvorni_sadrzaj>
    <derivirana_varijabla naziv="DomainObject.Predmet.ProtuStrankaListFormatedOIB_1">
      <item>Paintball klub "Interap", OIB 04503440412</item>
    </derivirana_varijabla>
  </DomainObject.Predmet.ProtuStrankaListFormatedOIB>
  <DomainObject.Predmet.ProtuStrankaListFormatedWithAdress>
    <izvorni_sadrzaj>
      <item>Paintball klub "Interap", Ivana pl. Zajca 49, 40000 Čakovec</item>
    </izvorni_sadrzaj>
    <derivirana_varijabla naziv="DomainObject.Predmet.ProtuStrankaListFormatedWithAdress_1">
      <item>Paintball klub "Interap", Ivana pl. Zajca 49, 40000 Čakovec</item>
    </derivirana_varijabla>
  </DomainObject.Predmet.ProtuStrankaListFormatedWithAdress>
  <DomainObject.Predmet.ProtuStrankaListFormatedWithAdressOIB>
    <izvorni_sadrzaj>
      <item>Paintball klub "Interap", OIB 04503440412, Ivana pl. Zajca 49, 40000 Čakovec</item>
    </izvorni_sadrzaj>
    <derivirana_varijabla naziv="DomainObject.Predmet.ProtuStrankaListFormatedWithAdressOIB_1">
      <item>Paintball klub "Interap", OIB 04503440412, Ivana pl. Zajca 49, 40000 Čakovec</item>
    </derivirana_varijabla>
  </DomainObject.Predmet.ProtuStrankaListFormatedWithAdressOIB>
  <DomainObject.Predmet.ProtuStrankaListNazivFormated>
    <izvorni_sadrzaj>
      <item>Paintball klub "Interap"</item>
    </izvorni_sadrzaj>
    <derivirana_varijabla naziv="DomainObject.Predmet.ProtuStrankaListNazivFormated_1">
      <item>Paintball klub "Interap"</item>
    </derivirana_varijabla>
  </DomainObject.Predmet.ProtuStrankaListNazivFormated>
  <DomainObject.Predmet.ProtuStrankaListNazivFormatedOIB>
    <izvorni_sadrzaj>
      <item>Paintball klub "Interap", OIB 04503440412</item>
    </izvorni_sadrzaj>
    <derivirana_varijabla naziv="DomainObject.Predmet.ProtuStrankaListNazivFormatedOIB_1">
      <item>Paintball klub "Interap", OIB 04503440412</item>
    </derivirana_varijabla>
  </DomainObject.Predmet.ProtuStrankaListNazivFormatedOIB>
  <DomainObject.Predmet.OstaliListFormated>
    <izvorni_sadrzaj>
      <item>Boris Kikelj</item>
    </izvorni_sadrzaj>
    <derivirana_varijabla naziv="DomainObject.Predmet.OstaliListFormated_1">
      <item>Boris Kikelj</item>
    </derivirana_varijabla>
  </DomainObject.Predmet.OstaliListFormated>
  <DomainObject.Predmet.OstaliListFormatedOIB>
    <izvorni_sadrzaj>
      <item>Boris Kikelj, OIB 47927457948</item>
    </izvorni_sadrzaj>
    <derivirana_varijabla naziv="DomainObject.Predmet.OstaliListFormatedOIB_1">
      <item>Boris Kikelj, OIB 47927457948</item>
    </derivirana_varijabla>
  </DomainObject.Predmet.OstaliListFormatedOIB>
  <DomainObject.Predmet.OstaliListFormatedWithAdress>
    <izvorni_sadrzaj>
      <item>Boris Kikelj, Ulica Ivana Pl. Zajca 49, 40000 Čakovec</item>
    </izvorni_sadrzaj>
    <derivirana_varijabla naziv="DomainObject.Predmet.OstaliListFormatedWithAdress_1">
      <item>Boris Kikelj, Ulica Ivana Pl. Zajca 49, 40000 Čakovec</item>
    </derivirana_varijabla>
  </DomainObject.Predmet.OstaliListFormatedWithAdress>
  <DomainObject.Predmet.OstaliListFormatedWithAdressOIB>
    <izvorni_sadrzaj>
      <item>Boris Kikelj, OIB 47927457948, Ulica Ivana Pl. Zajca 49, 40000 Čakovec</item>
    </izvorni_sadrzaj>
    <derivirana_varijabla naziv="DomainObject.Predmet.OstaliListFormatedWithAdressOIB_1">
      <item>Boris Kikelj, OIB 47927457948, Ulica Ivana Pl. Zajca 49, 40000 Čakovec</item>
    </derivirana_varijabla>
  </DomainObject.Predmet.OstaliListFormatedWithAdressOIB>
  <DomainObject.Predmet.OstaliListNazivFormated>
    <izvorni_sadrzaj>
      <item>Boris Kikelj</item>
    </izvorni_sadrzaj>
    <derivirana_varijabla naziv="DomainObject.Predmet.OstaliListNazivFormated_1">
      <item>Boris Kikelj</item>
    </derivirana_varijabla>
  </DomainObject.Predmet.OstaliListNazivFormated>
  <DomainObject.Predmet.OstaliListNazivFormatedOIB>
    <izvorni_sadrzaj>
      <item>Boris Kikelj, OIB 47927457948</item>
    </izvorni_sadrzaj>
    <derivirana_varijabla naziv="DomainObject.Predmet.OstaliListNazivFormatedOIB_1">
      <item>Boris Kikelj, OIB 47927457948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St-712/2015-6</izvorni_sadrzaj>
    <derivirana_varijabla naziv="DomainObject.PoslovniBrojDokumenta_1">St-712/2015-6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Paintball klub "Interap"</izvorni_sadrzaj>
    <derivirana_varijabla naziv="DomainObject.Predmet.ProtustrankaIDrugi_1">Paintball klub "Interap"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Paintball klub "Interap", OIB 04503440412, Ivana pl. Zajca 49, 40000 Čakovec</izvorni_sadrzaj>
    <derivirana_varijabla naziv="DomainObject.Predmet.ProtustrankaIDrugiAdressOIB_1">Paintball klub "Interap", OIB 04503440412, Ivana pl. Zajca 49,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Paintball klub "Interap"</item>
      <item>Boris Kikelj</item>
    </izvorni_sadrzaj>
    <derivirana_varijabla naziv="DomainObject.Predmet.SudioniciListNaziv_1">
      <item>Financijska agencija</item>
      <item>Paintball klub "Interap"</item>
      <item>Boris Kikelj</item>
    </derivirana_varijabla>
  </DomainObject.Predmet.SudioniciListNaziv>
  <DomainObject.Predmet.SudioniciListAdressOIB>
    <izvorni_sadrzaj>
      <item>Financijska agencija, OIB 85821130368, A.Cesarca 2,42000 Varaždin</item>
      <item>Paintball klub "Interap", OIB 04503440412, Ivana pl. Zajca 49,40000 Čakovec</item>
      <item>Boris Kikelj, OIB 47927457948, Ulica Ivana Pl. Zajca 49,40000 Čakovec</item>
    </izvorni_sadrzaj>
    <derivirana_varijabla naziv="DomainObject.Predmet.SudioniciListAdressOIB_1">
      <item>Financijska agencija, OIB 85821130368, A.Cesarca 2,42000 Varaždin</item>
      <item>Paintball klub "Interap", OIB 04503440412, Ivana pl. Zajca 49,40000 Čakovec</item>
      <item>Boris Kikelj, OIB 47927457948, Ulica Ivana Pl. Zajca 49,40000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B20DA9-2659-4B52-B064-5826303569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2886</properties:Characters>
  <properties:Lines>88</properties:Lines>
  <properties:Paragraphs>31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2015-12-29T07:06:00Z</cp:lastPrinted>
  <dcterms:modified xmlns:xsi="http://www.w3.org/2001/XMLSchema-instance" xsi:type="dcterms:W3CDTF">2015-12-29T07:07:00Z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St-712/2015-6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