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cad8" w14:paraId="d0ccad8" w:rsidRDefault="006C01FE" w:rsidP="006C01FE" w:rsidR="006C01F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6C01FE" w:rsidP="006C01FE" w:rsidR="006C01FE">
      <w:pPr>
        <w:rPr>
          <w:rFonts w:hAnsi="Arial" w:ascii="Arial"/>
          <w:sz w:val="24"/>
          <w:szCs w:val="24"/>
          <w:lang w:val="en-GB"/>
        </w:rPr>
      </w:pPr>
      <w:r>
        <w:rPr>
          <w:rFonts w:hAnsi="Arial" w:ascii="Arial"/>
          <w:sz w:val="24"/>
          <w:szCs w:val="24"/>
          <w:lang w:val="en-GB"/>
        </w:rPr>
        <w:t xml:space="preserve">          </w:t>
      </w:r>
      <w:r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1FE" w:rsidP="006C01FE" w:rsidR="006C01FE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REPUBLIKA HRVATSKA </w:t>
      </w:r>
    </w:p>
    <w:p w:rsidRDefault="006C01FE" w:rsidP="006C01FE" w:rsidR="006C01FE">
      <w:pPr>
        <w:tabs>
          <w:tab w:pos="4536" w:val="center"/>
          <w:tab w:pos="9072" w:val="right"/>
        </w:tabs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6C01FE" w:rsidP="006C01FE" w:rsidR="006C01FE">
      <w:pPr>
        <w:tabs>
          <w:tab w:pos="4536" w:val="center"/>
          <w:tab w:pos="9072" w:val="right"/>
        </w:tabs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2/II, </w:t>
      </w:r>
      <w:proofErr w:type="spellStart"/>
      <w:r>
        <w:rPr>
          <w:sz w:val="24"/>
          <w:szCs w:val="24"/>
        </w:rPr>
        <w:t>desno</w:t>
      </w:r>
      <w:proofErr w:type="spellEnd"/>
      <w:r>
        <w:rPr>
          <w:sz w:val="24"/>
          <w:szCs w:val="24"/>
        </w:rPr>
        <w:t xml:space="preserve"> (p.p. 432)</w:t>
      </w:r>
      <w:r>
        <w:rPr>
          <w:sz w:val="24"/>
          <w:szCs w:val="24"/>
        </w:rPr>
        <w:tab/>
        <w:t xml:space="preserve">                                               6.St-7615/2015</w:t>
      </w:r>
    </w:p>
    <w:p w:rsidRDefault="006C01FE" w:rsidP="006C01FE" w:rsidR="006C01FE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6C01FE" w:rsidP="006C01FE" w:rsidR="006C01FE">
      <w:pPr>
        <w:jc w:val="center"/>
        <w:rPr>
          <w:sz w:val="24"/>
          <w:szCs w:val="24"/>
        </w:rPr>
      </w:pPr>
    </w:p>
    <w:p w:rsidRDefault="006C01FE" w:rsidP="006C01FE" w:rsidR="006C01FE">
      <w:pPr>
        <w:jc w:val="center"/>
        <w:rPr>
          <w:sz w:val="24"/>
          <w:szCs w:val="24"/>
        </w:rPr>
      </w:pPr>
    </w:p>
    <w:p w:rsidRDefault="006C01FE" w:rsidP="006C01FE" w:rsidR="006C01F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H R V A T S K A</w:t>
      </w:r>
    </w:p>
    <w:p w:rsidRDefault="006C01FE" w:rsidP="006C01FE" w:rsidR="006C01FE">
      <w:pPr>
        <w:jc w:val="both"/>
        <w:rPr>
          <w:sz w:val="24"/>
          <w:szCs w:val="24"/>
        </w:rPr>
      </w:pPr>
    </w:p>
    <w:p w:rsidRDefault="006C01FE" w:rsidP="006C01FE" w:rsidR="006C01F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6C01FE" w:rsidP="006C01FE" w:rsidR="006C01FE">
      <w:pPr>
        <w:jc w:val="center"/>
        <w:rPr>
          <w:sz w:val="24"/>
          <w:szCs w:val="24"/>
        </w:rPr>
      </w:pPr>
    </w:p>
    <w:p w:rsidRDefault="006C01FE" w:rsidP="006C01FE" w:rsidR="006C01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pojedincu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Miljenku</w:t>
      </w:r>
      <w:proofErr w:type="spellEnd"/>
      <w:r>
        <w:rPr>
          <w:sz w:val="24"/>
          <w:szCs w:val="24"/>
        </w:rPr>
        <w:t xml:space="preserve"> Dolenc u </w:t>
      </w:r>
      <w:proofErr w:type="spellStart"/>
      <w:r>
        <w:rPr>
          <w:sz w:val="24"/>
          <w:szCs w:val="24"/>
        </w:rPr>
        <w:t>pravnoj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agencije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Zagreb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pokretanjem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 LIBERTAS SCIENTIAE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savjetovanje</w:t>
      </w:r>
      <w:proofErr w:type="spellEnd"/>
      <w:r>
        <w:rPr>
          <w:sz w:val="24"/>
          <w:szCs w:val="24"/>
        </w:rPr>
        <w:t>, Zagreb, Gundulićeva 35, OIB: 56232734945,  dana 31.listopada 2016.god.</w:t>
      </w:r>
    </w:p>
    <w:p w:rsidRDefault="006C01FE" w:rsidP="006C01FE" w:rsidR="006C01FE">
      <w:pPr>
        <w:jc w:val="both"/>
        <w:rPr>
          <w:sz w:val="24"/>
          <w:szCs w:val="24"/>
        </w:rPr>
      </w:pPr>
    </w:p>
    <w:p w:rsidRDefault="006C01FE" w:rsidP="006C01FE" w:rsidR="006C01F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je</w:t>
      </w:r>
    </w:p>
    <w:p w:rsidRDefault="006C01FE" w:rsidP="006C01FE" w:rsidR="006C01FE">
      <w:pPr>
        <w:jc w:val="both"/>
        <w:rPr>
          <w:sz w:val="24"/>
          <w:szCs w:val="24"/>
          <w:lang w:val="hr-HR"/>
        </w:rPr>
      </w:pPr>
    </w:p>
    <w:p w:rsidRDefault="006C01FE" w:rsidP="006C01FE" w:rsidR="006C01F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Ispravlja se rješenje ovoga suda posl.br. St-7615/2015 na način da se u tekstu navodi ispravan naziv dužnika</w:t>
      </w:r>
    </w:p>
    <w:p w:rsidRDefault="006C01FE" w:rsidP="006C01FE" w:rsidR="006C01FE">
      <w:pPr>
        <w:ind w:firstLine="720"/>
        <w:jc w:val="both"/>
        <w:rPr>
          <w:sz w:val="24"/>
          <w:szCs w:val="24"/>
        </w:rPr>
      </w:pPr>
    </w:p>
    <w:p w:rsidRDefault="006C01FE" w:rsidP="006C01FE" w:rsidR="006C01FE" w:rsidRPr="006C01FE">
      <w:pPr>
        <w:ind w:firstLine="720"/>
        <w:jc w:val="both"/>
        <w:rPr>
          <w:b/>
          <w:sz w:val="24"/>
          <w:szCs w:val="24"/>
          <w:lang w:val="hr-HR"/>
        </w:rPr>
      </w:pPr>
      <w:r w:rsidRPr="006C01FE">
        <w:rPr>
          <w:b/>
          <w:sz w:val="24"/>
          <w:szCs w:val="24"/>
        </w:rPr>
        <w:t xml:space="preserve">LIBERTAS SCIENTIAE </w:t>
      </w:r>
      <w:proofErr w:type="spellStart"/>
      <w:r w:rsidRPr="006C01FE">
        <w:rPr>
          <w:b/>
          <w:sz w:val="24"/>
          <w:szCs w:val="24"/>
        </w:rPr>
        <w:t>d.o.o</w:t>
      </w:r>
      <w:proofErr w:type="spellEnd"/>
      <w:r w:rsidRPr="006C01FE">
        <w:rPr>
          <w:b/>
          <w:sz w:val="24"/>
          <w:szCs w:val="24"/>
        </w:rPr>
        <w:t xml:space="preserve">. </w:t>
      </w:r>
      <w:proofErr w:type="spellStart"/>
      <w:r w:rsidRPr="006C01FE">
        <w:rPr>
          <w:b/>
          <w:sz w:val="24"/>
          <w:szCs w:val="24"/>
        </w:rPr>
        <w:t>za</w:t>
      </w:r>
      <w:proofErr w:type="spellEnd"/>
      <w:r w:rsidRPr="006C01FE">
        <w:rPr>
          <w:b/>
          <w:sz w:val="24"/>
          <w:szCs w:val="24"/>
        </w:rPr>
        <w:t xml:space="preserve"> </w:t>
      </w:r>
      <w:proofErr w:type="spellStart"/>
      <w:r w:rsidRPr="006C01FE">
        <w:rPr>
          <w:b/>
          <w:sz w:val="24"/>
          <w:szCs w:val="24"/>
        </w:rPr>
        <w:t>savjetovanje</w:t>
      </w:r>
      <w:proofErr w:type="spellEnd"/>
      <w:r w:rsidRPr="006C01FE">
        <w:rPr>
          <w:b/>
          <w:sz w:val="24"/>
          <w:szCs w:val="24"/>
        </w:rPr>
        <w:t>, OIB: 5623273494, Zagreb, Gundulićeva 35,</w:t>
      </w:r>
      <w:r w:rsidRPr="006C01FE">
        <w:rPr>
          <w:b/>
          <w:sz w:val="24"/>
          <w:szCs w:val="24"/>
        </w:rPr>
        <w:tab/>
      </w:r>
    </w:p>
    <w:p w:rsidRDefault="006C01FE" w:rsidP="006C01FE" w:rsidR="006C01FE">
      <w:pPr>
        <w:ind w:firstLine="720"/>
        <w:jc w:val="both"/>
        <w:rPr>
          <w:sz w:val="24"/>
          <w:szCs w:val="24"/>
          <w:lang w:val="hr-HR"/>
        </w:rPr>
      </w:pPr>
    </w:p>
    <w:p w:rsidRDefault="006C01FE" w:rsidP="006C01FE" w:rsidR="006C01F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6C01FE" w:rsidP="006C01FE" w:rsidR="006C01FE">
      <w:pPr>
        <w:jc w:val="both"/>
        <w:rPr>
          <w:sz w:val="24"/>
          <w:szCs w:val="24"/>
          <w:lang w:val="hr-HR"/>
        </w:rPr>
      </w:pPr>
    </w:p>
    <w:p w:rsidRDefault="006C01FE" w:rsidP="006C01FE" w:rsidR="006C01FE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ab/>
        <w:t xml:space="preserve">Pogreškom u pisanju nesporno je naveden </w:t>
      </w:r>
      <w:r w:rsidR="00B16A64">
        <w:rPr>
          <w:sz w:val="24"/>
          <w:szCs w:val="24"/>
          <w:lang w:val="hr-HR"/>
        </w:rPr>
        <w:t>Naziv i OB dužnika pa je stoga valjalo riješiti kao u izreci.</w:t>
      </w:r>
    </w:p>
    <w:p w:rsidRDefault="006C01FE" w:rsidP="006C01FE" w:rsidR="006C01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</w:t>
      </w:r>
    </w:p>
    <w:p w:rsidRDefault="006C01FE" w:rsidP="006C01FE" w:rsidR="006C01F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Zagrebu,  31.listopada 2016.godine</w:t>
      </w:r>
    </w:p>
    <w:p w:rsidRDefault="006C01FE" w:rsidP="006C01FE" w:rsidR="006C01F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6C01FE" w:rsidP="006C01FE" w:rsidR="006C01FE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SUDAC:</w:t>
      </w:r>
    </w:p>
    <w:p w:rsidRDefault="00B16A64" w:rsidP="006C01FE" w:rsidR="006C01FE">
      <w:pPr>
        <w:ind w:firstLine="708" w:left="6372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6C01FE">
        <w:rPr>
          <w:sz w:val="24"/>
          <w:szCs w:val="24"/>
          <w:lang w:val="hr-HR"/>
        </w:rPr>
        <w:t>Miljenko Dolenc,v.r.</w:t>
      </w:r>
    </w:p>
    <w:p w:rsidRDefault="006C01FE" w:rsidP="006C01FE" w:rsidR="006C01FE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>Uputa o pravnom lijeku:</w:t>
      </w:r>
    </w:p>
    <w:p w:rsidRDefault="006C01FE" w:rsidP="006C01FE" w:rsidR="006C01FE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C01FE" w:rsidP="006C01FE" w:rsidR="006C01FE">
      <w:pPr>
        <w:rPr>
          <w:sz w:val="24"/>
          <w:szCs w:val="24"/>
        </w:rPr>
      </w:pPr>
    </w:p>
    <w:p w:rsidRDefault="006C01FE" w:rsidP="006C01FE" w:rsidR="006C01F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6C01FE" w:rsidP="006C01FE" w:rsidR="006C01FE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6C01FE" w:rsidP="006C01FE" w:rsidR="006C01FE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C01FE" w:rsidP="006C01FE" w:rsidR="006C01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6C01FE" w:rsidP="006C01FE" w:rsidR="006C01FE">
      <w:pPr>
        <w:jc w:val="center"/>
        <w:rPr>
          <w:b/>
          <w:sz w:val="24"/>
          <w:szCs w:val="24"/>
          <w:lang w:val="hr-HR"/>
        </w:rPr>
      </w:pPr>
    </w:p>
    <w:p w:rsidRDefault="006C01FE" w:rsidP="006C01FE" w:rsidR="006C01FE">
      <w:pPr>
        <w:jc w:val="both"/>
        <w:rPr>
          <w:sz w:val="24"/>
          <w:szCs w:val="24"/>
          <w:lang w:val="hr-HR"/>
        </w:rPr>
      </w:pPr>
    </w:p>
    <w:p w:rsidRDefault="006C01FE" w:rsidP="006C01FE" w:rsidR="006C01F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6C01FE" w:rsidP="006C01FE" w:rsidR="006C01FE">
      <w:pPr>
        <w:rPr>
          <w:sz w:val="24"/>
          <w:szCs w:val="24"/>
          <w:lang w:val="hr-HR"/>
        </w:rPr>
      </w:pPr>
    </w:p>
    <w:sectPr w:rsidSect="0032230D" w:rsidR="006C01F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B212E"/>
    <w:rsid w:val="00182E37"/>
    <w:rsid w:val="00197BAE"/>
    <w:rsid w:val="001A5A1E"/>
    <w:rsid w:val="0022085D"/>
    <w:rsid w:val="002420B2"/>
    <w:rsid w:val="0028249C"/>
    <w:rsid w:val="00292349"/>
    <w:rsid w:val="002C249D"/>
    <w:rsid w:val="002C5E1B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6493F"/>
    <w:rsid w:val="004B4DD1"/>
    <w:rsid w:val="00516AD1"/>
    <w:rsid w:val="005A4A88"/>
    <w:rsid w:val="005B4BA9"/>
    <w:rsid w:val="00610E85"/>
    <w:rsid w:val="00615EAF"/>
    <w:rsid w:val="00652D80"/>
    <w:rsid w:val="00656D3C"/>
    <w:rsid w:val="00657AAE"/>
    <w:rsid w:val="006C01FE"/>
    <w:rsid w:val="006D3BF5"/>
    <w:rsid w:val="006F2C7B"/>
    <w:rsid w:val="0073454F"/>
    <w:rsid w:val="007366B7"/>
    <w:rsid w:val="0076781B"/>
    <w:rsid w:val="007727B4"/>
    <w:rsid w:val="0077416A"/>
    <w:rsid w:val="00796256"/>
    <w:rsid w:val="007D1E8E"/>
    <w:rsid w:val="007D5F92"/>
    <w:rsid w:val="00806E72"/>
    <w:rsid w:val="00820579"/>
    <w:rsid w:val="008637E7"/>
    <w:rsid w:val="008813C8"/>
    <w:rsid w:val="008870A1"/>
    <w:rsid w:val="008F6FD3"/>
    <w:rsid w:val="00903055"/>
    <w:rsid w:val="009305C0"/>
    <w:rsid w:val="00932234"/>
    <w:rsid w:val="009975DD"/>
    <w:rsid w:val="009C45DC"/>
    <w:rsid w:val="009E3BA8"/>
    <w:rsid w:val="00A30166"/>
    <w:rsid w:val="00A54156"/>
    <w:rsid w:val="00A7104C"/>
    <w:rsid w:val="00AC5084"/>
    <w:rsid w:val="00AF1CCF"/>
    <w:rsid w:val="00B16A64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8290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A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A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A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A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A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A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A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A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21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53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7615</izvorni_sadrzaj>
    <derivirana_varijabla naziv="DomainObject.Predmet.Broj_1">7615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St-7615/2015</izvorni_sadrzaj>
    <derivirana_varijabla naziv="DomainObject.Predmet.OznakaBroj_1">St-7615/2015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SCIENTIAE d.o.o.</izvorni_sadrzaj>
    <derivirana_varijabla naziv="DomainObject.Predmet.ProtustrankaFormated_1">  LIBERTAS SCIENTIAE d.o.o.</derivirana_varijabla>
  </DomainObject.Predmet.ProtustrankaFormated>
  <DomainObject.Predmet.ProtustrankaFormatedOIB>
    <izvorni_sadrzaj>  LIBERTAS SCIENTIAE d.o.o., OIB 56232734945</izvorni_sadrzaj>
    <derivirana_varijabla naziv="DomainObject.Predmet.ProtustrankaFormatedOIB_1">  LIBERTAS SCIENTIAE d.o.o., OIB 56232734945</derivirana_varijabla>
  </DomainObject.Predmet.ProtustrankaFormatedOIB>
  <DomainObject.Predmet.ProtustrankaFormatedWithAdress>
    <izvorni_sadrzaj> LIBERTAS SCIENTIAE d.o.o., Gundulićeva 35, 10000 Zagreb</izvorni_sadrzaj>
    <derivirana_varijabla naziv="DomainObject.Predmet.ProtustrankaFormatedWithAdress_1"> LIBERTAS SCIENTIAE d.o.o., Gundulićeva 35, 10000 Zagreb</derivirana_varijabla>
  </DomainObject.Predmet.ProtustrankaFormatedWithAdress>
  <DomainObject.Predmet.ProtustrankaFormatedWithAdressOIB>
    <izvorni_sadrzaj> LIBERTAS SCIENTIAE d.o.o., OIB 56232734945, Gundulićeva 35, 10000 Zagreb</izvorni_sadrzaj>
    <derivirana_varijabla naziv="DomainObject.Predmet.ProtustrankaFormatedWithAdressOIB_1"> LIBERTAS SCIENTIAE d.o.o., OIB 56232734945, Gundulićeva 35, 10000 Zagreb</derivirana_varijabla>
  </DomainObject.Predmet.ProtustrankaFormatedWithAdressOIB>
  <DomainObject.Predmet.ProtustrankaWithAdress>
    <izvorni_sadrzaj>LIBERTAS SCIENTIAE d.o.o. Gundulićeva 35, 10000 Zagreb</izvorni_sadrzaj>
    <derivirana_varijabla naziv="DomainObject.Predmet.ProtustrankaWithAdress_1">LIBERTAS SCIENTIAE d.o.o. Gundulićeva 35, 10000 Zagreb</derivirana_varijabla>
  </DomainObject.Predmet.ProtustrankaWithAdress>
  <DomainObject.Predmet.ProtustrankaWithAdressOIB>
    <izvorni_sadrzaj>LIBERTAS SCIENTIAE d.o.o., OIB 56232734945, Gundulićeva 35, 10000 Zagreb</izvorni_sadrzaj>
    <derivirana_varijabla naziv="DomainObject.Predmet.ProtustrankaWithAdressOIB_1">LIBERTAS SCIENTIAE d.o.o., OIB 56232734945, Gundulićeva 35, 10000 Zagreb</derivirana_varijabla>
  </DomainObject.Predmet.ProtustrankaWithAdressOIB>
  <DomainObject.Predmet.ProtustrankaNazivFormated>
    <izvorni_sadrzaj>LIBERTAS SCIENTIAE d.o.o.</izvorni_sadrzaj>
    <derivirana_varijabla naziv="DomainObject.Predmet.ProtustrankaNazivFormated_1">LIBERTAS SCIENTIAE d.o.o.</derivirana_varijabla>
  </DomainObject.Predmet.ProtustrankaNazivFormated>
  <DomainObject.Predmet.ProtustrankaNazivFormatedOIB>
    <izvorni_sadrzaj>LIBERTAS SCIENTIAE d.o.o., OIB 56232734945</izvorni_sadrzaj>
    <derivirana_varijabla naziv="DomainObject.Predmet.ProtustrankaNazivFormatedOIB_1">LIBERTAS SCIENTIAE d.o.o., OIB 56232734945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LIBERTAS SCIENTIAE d.o.o.</item>
    </izvorni_sadrzaj>
    <derivirana_varijabla naziv="DomainObject.Predmet.ProtuStrankaListFormated_1">
      <item>LIBERTAS SCIENTIAE d.o.o.</item>
    </derivirana_varijabla>
  </DomainObject.Predmet.ProtuStrankaListFormated>
  <DomainObject.Predmet.ProtuStrankaListFormatedOIB>
    <izvorni_sadrzaj>
      <item>LIBERTAS SCIENTIAE d.o.o., OIB 56232734945</item>
    </izvorni_sadrzaj>
    <derivirana_varijabla naziv="DomainObject.Predmet.ProtuStrankaListFormatedOIB_1">
      <item>LIBERTAS SCIENTIAE d.o.o., OIB 56232734945</item>
    </derivirana_varijabla>
  </DomainObject.Predmet.ProtuStrankaListFormatedOIB>
  <DomainObject.Predmet.ProtuStrankaListFormatedWithAdress>
    <izvorni_sadrzaj>
      <item>LIBERTAS SCIENTIAE d.o.o., Gundulićeva 35, 10000 Zagreb</item>
    </izvorni_sadrzaj>
    <derivirana_varijabla naziv="DomainObject.Predmet.ProtuStrankaListFormatedWithAdress_1">
      <item>LIBERTAS SCIENTIAE d.o.o., Gundulićeva 35, 10000 Zagreb</item>
    </derivirana_varijabla>
  </DomainObject.Predmet.ProtuStrankaListFormatedWithAdress>
  <DomainObject.Predmet.ProtuStrankaListFormatedWithAdressOIB>
    <izvorni_sadrzaj>
      <item>LIBERTAS SCIENTIAE d.o.o., OIB 56232734945, Gundulićeva 35, 10000 Zagreb</item>
    </izvorni_sadrzaj>
    <derivirana_varijabla naziv="DomainObject.Predmet.ProtuStrankaListFormatedWithAdressOIB_1">
      <item>LIBERTAS SCIENTIAE d.o.o., OIB 56232734945, Gundulićeva 35, 10000 Zagreb</item>
    </derivirana_varijabla>
  </DomainObject.Predmet.ProtuStrankaListFormatedWithAdressOIB>
  <DomainObject.Predmet.ProtuStrankaListNazivFormated>
    <izvorni_sadrzaj>
      <item>LIBERTAS SCIENTIAE d.o.o.</item>
    </izvorni_sadrzaj>
    <derivirana_varijabla naziv="DomainObject.Predmet.ProtuStrankaListNazivFormated_1">
      <item>LIBERTAS SCIENTIAE d.o.o.</item>
    </derivirana_varijabla>
  </DomainObject.Predmet.ProtuStrankaListNazivFormated>
  <DomainObject.Predmet.ProtuStrankaListNazivFormatedOIB>
    <izvorni_sadrzaj>
      <item>LIBERTAS SCIENTIAE d.o.o., OIB 56232734945</item>
    </izvorni_sadrzaj>
    <derivirana_varijabla naziv="DomainObject.Predmet.ProtuStrankaListNazivFormatedOIB_1">
      <item>LIBERTAS SCIENTIAE d.o.o., OIB 56232734945</item>
    </derivirana_varijabla>
  </DomainObject.Predmet.ProtuStrankaListNazivFormatedOIB>
  <DomainObject.Predmet.OstaliListFormated>
    <izvorni_sadrzaj>
      <item>TATJANA ŽUŽUL</item>
    </izvorni_sadrzaj>
    <derivirana_varijabla naziv="DomainObject.Predmet.OstaliListFormated_1">
      <item>TATJANA ŽUŽUL</item>
    </derivirana_varijabla>
  </DomainObject.Predmet.OstaliListFormated>
  <DomainObject.Predmet.OstaliListFormatedOIB>
    <izvorni_sadrzaj>
      <item>TATJANA ŽUŽUL, OIB 71414858396</item>
    </izvorni_sadrzaj>
    <derivirana_varijabla naziv="DomainObject.Predmet.OstaliListFormatedOIB_1">
      <item>TATJANA ŽUŽUL, OIB 71414858396</item>
    </derivirana_varijabla>
  </DomainObject.Predmet.OstaliListFormatedOIB>
  <DomainObject.Predmet.OstaliListFormatedWithAdress>
    <izvorni_sadrzaj>
      <item>TATJANA ŽUŽUL, GUNDULIĆEVA 35, 10000 Zagreb</item>
    </izvorni_sadrzaj>
    <derivirana_varijabla naziv="DomainObject.Predmet.OstaliListFormatedWithAdress_1">
      <item>TATJANA ŽUŽUL, GUNDULIĆEVA 35, 10000 Zagreb</item>
    </derivirana_varijabla>
  </DomainObject.Predmet.OstaliListFormatedWithAdress>
  <DomainObject.Predmet.OstaliListFormatedWithAdressOIB>
    <izvorni_sadrzaj>
      <item>TATJANA ŽUŽUL, OIB 71414858396, GUNDULIĆEVA 35, 10000 Zagreb</item>
    </izvorni_sadrzaj>
    <derivirana_varijabla naziv="DomainObject.Predmet.OstaliListFormatedWithAdressOIB_1">
      <item>TATJANA ŽUŽUL, OIB 71414858396, GUNDULIĆEVA 35, 10000 Zagreb</item>
    </derivirana_varijabla>
  </DomainObject.Predmet.OstaliListFormatedWithAdressOIB>
  <DomainObject.Predmet.OstaliListNazivFormated>
    <izvorni_sadrzaj>
      <item>TATJANA ŽUŽUL</item>
    </izvorni_sadrzaj>
    <derivirana_varijabla naziv="DomainObject.Predmet.OstaliListNazivFormated_1">
      <item>TATJANA ŽUŽUL</item>
    </derivirana_varijabla>
  </DomainObject.Predmet.OstaliListNazivFormated>
  <DomainObject.Predmet.OstaliListNazivFormatedOIB>
    <izvorni_sadrzaj>
      <item>TATJANA ŽUŽUL, OIB 71414858396</item>
    </izvorni_sadrzaj>
    <derivirana_varijabla naziv="DomainObject.Predmet.OstaliListNazivFormatedOIB_1">
      <item>TATJANA ŽUŽUL, OIB 71414858396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LIBERTAS SCIENTIAE d.o.o.</izvorni_sadrzaj>
    <derivirana_varijabla naziv="DomainObject.Predmet.ProtustrankaIDrugi_1">LIBERTAS SCIENTIAE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LIBERTAS SCIENTIAE d.o.o., OIB 56232734945, Gundulićeva 35, 10000 Zagreb</izvorni_sadrzaj>
    <derivirana_varijabla naziv="DomainObject.Predmet.ProtustrankaIDrugiAdressOIB_1">LIBERTAS SCIENTIAE d.o.o., OIB 56232734945,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St-7615/2015-6</izvorni_sadrzaj>
    <derivirana_varijabla naziv="DomainObject.Predmet.OdlukaRjesenje.Oznaka_1">St-7615/2015-6</derivirana_varijabla>
  </DomainObject.Predmet.OdlukaRjesenje.Oznaka>
  <DomainObject.Predmet.SudioniciListNaziv>
    <izvorni_sadrzaj>
      <item>LIBERTAS SCIENTIAE d.o.o.</item>
      <item>FINA Regionalni centar Zagreb</item>
      <item>TATJANA ŽUŽUL</item>
    </izvorni_sadrzaj>
    <derivirana_varijabla naziv="DomainObject.Predmet.SudioniciListNaziv_1">
      <item>LIBERTAS SCIENTIAE d.o.o.</item>
      <item>FINA Regionalni centar Zagreb</item>
      <item>TATJANA ŽUŽUL</item>
    </derivirana_varijabla>
  </DomainObject.Predmet.SudioniciListNaziv>
  <DomainObject.Predmet.SudioniciListAdressOIB>
    <izvorni_sadrzaj>
      <item>LIBERTAS SCIENTIAE d.o.o., OIB 56232734945, Gundulićeva 35,10000 Zagreb</item>
      <item>FINA Regionalni centar Zagreb, OIB 85821130368, Trg svibanjskih žrtava 1995. br. 1,10000 Zagreb</item>
      <item>TATJANA ŽUŽUL, OIB 71414858396, GUNDULIĆEVA 35,10000 Zagreb</item>
    </izvorni_sadrzaj>
    <derivirana_varijabla naziv="DomainObject.Predmet.SudioniciListAdressOIB_1">
      <item>LIBERTAS SCIENTIAE d.o.o., OIB 56232734945, Gundulićeva 35,10000 Zagreb</item>
      <item>FINA Regionalni centar Zagreb, OIB 85821130368, Trg svibanjskih žrtava 1995. br. 1,10000 Zagreb</item>
      <item>TATJANA ŽUŽUL, OIB 71414858396,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56232734945</item>
      <item>, OIB 85821130368</item>
      <item>, OIB 71414858396</item>
    </izvorni_sadrzaj>
    <derivirana_varijabla naziv="DomainObject.Predmet.SudioniciListNazivOIB_1">
      <item>, OIB 56232734945</item>
      <item>, OIB 85821130368</item>
      <item>, OIB 71414858396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AC0DF-E788-4696-912F-907F3D6BB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865</properties:Characters>
  <properties:Lines>45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2016-09-09T11:54:00Z</dcterms:created>
  <dc:creator>rboricevic</dc:creator>
  <cp:lastModifiedBy>Rebecca Boričević</cp:lastModifiedBy>
  <cp:lastPrinted>2016-11-18T12:20:00Z</cp:lastPrinted>
  <dcterms:modified xmlns:xsi="http://www.w3.org/2001/XMLSchema-instance" xsi:type="dcterms:W3CDTF">2016-11-18T12:22:00Z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