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03cc" w14:paraId="3df03cc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8111D4">
        <w:rPr>
          <w:rFonts w:cs="Times New Roman" w:eastAsia="Times New Roman" w:hAnsi="Times New Roman" w:ascii="Times New Roman"/>
          <w:sz w:val="24"/>
          <w:szCs w:val="20"/>
          <w:lang w:eastAsia="hr-HR"/>
        </w:rPr>
        <w:t>St-1145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1D4" w:rsidRP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>UMBRELLA CORPORATION d.o.o. Zagreb, Strojarska ulica 16, MBS:080912606, OIB:17497323391</w:t>
      </w:r>
      <w:r w:rsidR="00C93197" w:rsidRP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4A43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11D4" w:rsidRPr="008111D4">
        <w:rPr>
          <w:rFonts w:cs="Times New Roman" w:eastAsia="Times New Roman" w:hAnsi="Times New Roman" w:ascii="Times New Roman"/>
          <w:sz w:val="24"/>
          <w:szCs w:val="24"/>
          <w:lang w:eastAsia="hr-HR"/>
        </w:rPr>
        <w:t>UMBRELLA CORPORATION d.o.o. Zagreb, Strojarska ulica 16, MBS:080912606, OIB:17497323391,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111D4">
        <w:rPr>
          <w:rFonts w:cs="Times New Roman" w:eastAsia="Times New Roman" w:hAnsi="Times New Roman" w:ascii="Times New Roman"/>
          <w:sz w:val="24"/>
          <w:szCs w:val="20"/>
          <w:lang w:eastAsia="hr-HR"/>
        </w:rPr>
        <w:t>18.426,42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8111D4">
        <w:rPr>
          <w:rFonts w:cs="Times New Roman" w:eastAsia="Times New Roman" w:hAnsi="Times New Roman" w:ascii="Times New Roman"/>
          <w:sz w:val="24"/>
          <w:szCs w:val="20"/>
          <w:lang w:eastAsia="hr-HR"/>
        </w:rPr>
        <w:t>02. veljače 2016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8111D4">
        <w:rPr>
          <w:rFonts w:cs="Times New Roman" w:eastAsia="Times New Roman" w:hAnsi="Times New Roman" w:ascii="Times New Roman"/>
          <w:sz w:val="24"/>
          <w:szCs w:val="20"/>
          <w:lang w:eastAsia="hr-HR"/>
        </w:rPr>
        <w:t>St-1145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60BD4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A5A7F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366AC" w:rsidP="00A366AC" w:rsidR="00A3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66AC" w:rsidP="00A366AC" w:rsidR="00A366A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A366AC" w:rsidP="00A366AC" w:rsidR="00A366AC">
      <w:pPr>
        <w:spacing w:lineRule="auto" w:line="240"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60BD4"/>
    <w:rsid w:val="00492E13"/>
    <w:rsid w:val="004A438B"/>
    <w:rsid w:val="004A66FD"/>
    <w:rsid w:val="0074619F"/>
    <w:rsid w:val="008111D4"/>
    <w:rsid w:val="009037B9"/>
    <w:rsid w:val="00954738"/>
    <w:rsid w:val="009C042D"/>
    <w:rsid w:val="009D2C98"/>
    <w:rsid w:val="00A366AC"/>
    <w:rsid w:val="00AA2B6C"/>
    <w:rsid w:val="00AA5A7F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36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A36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34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UMBRELLA CORPORATION d.o.o.</izvorni_sadrzaj>
    <derivirana_varijabla naziv="DomainObject.Predmet.ProtustrankaFormated_1">  UMBRELLA CORPORATION d.o.o.</derivirana_varijabla>
  </DomainObject.Predmet.ProtustrankaFormated>
  <DomainObject.Predmet.ProtustrankaFormatedOIB>
    <izvorni_sadrzaj>  UMBRELLA CORPORATION d.o.o., OIB 17497323391</izvorni_sadrzaj>
    <derivirana_varijabla naziv="DomainObject.Predmet.ProtustrankaFormatedOIB_1">  UMBRELLA CORPORATION d.o.o., OIB 17497323391</derivirana_varijabla>
  </DomainObject.Predmet.ProtustrankaFormatedOIB>
  <DomainObject.Predmet.ProtustrankaFormatedWithAdress>
    <izvorni_sadrzaj> UMBRELLA CORPORATION d.o.o., Strojarska ulica 16, 10000 Zagreb</izvorni_sadrzaj>
    <derivirana_varijabla naziv="DomainObject.Predmet.ProtustrankaFormatedWithAdress_1"> UMBRELLA CORPORATION d.o.o., Strojarska ulica 16, 10000 Zagreb</derivirana_varijabla>
  </DomainObject.Predmet.ProtustrankaFormatedWithAdress>
  <DomainObject.Predmet.ProtustrankaFormatedWithAdressOIB>
    <izvorni_sadrzaj> UMBRELLA CORPORATION d.o.o., OIB 17497323391, Strojarska ulica 16, 10000 Zagreb</izvorni_sadrzaj>
    <derivirana_varijabla naziv="DomainObject.Predmet.ProtustrankaFormatedWithAdressOIB_1"> UMBRELLA CORPORATION d.o.o., OIB 17497323391, Strojarska ulica 16, 10000 Zagreb</derivirana_varijabla>
  </DomainObject.Predmet.ProtustrankaFormatedWithAdressOIB>
  <DomainObject.Predmet.ProtustrankaWithAdress>
    <izvorni_sadrzaj>UMBRELLA CORPORATION d.o.o. Strojarska ulica 16, 10000 Zagreb</izvorni_sadrzaj>
    <derivirana_varijabla naziv="DomainObject.Predmet.ProtustrankaWithAdress_1">UMBRELLA CORPORATION d.o.o. Strojarska ulica 16, 10000 Zagreb</derivirana_varijabla>
  </DomainObject.Predmet.ProtustrankaWithAdress>
  <DomainObject.Predmet.ProtustrankaWithAdressOIB>
    <izvorni_sadrzaj>UMBRELLA CORPORATION d.o.o., OIB 17497323391, Strojarska ulica 16, 10000 Zagreb</izvorni_sadrzaj>
    <derivirana_varijabla naziv="DomainObject.Predmet.ProtustrankaWithAdressOIB_1">UMBRELLA CORPORATION d.o.o., OIB 17497323391, Strojarska ulica 16, 10000 Zagreb</derivirana_varijabla>
  </DomainObject.Predmet.ProtustrankaWithAdressOIB>
  <DomainObject.Predmet.ProtustrankaNazivFormated>
    <izvorni_sadrzaj>UMBRELLA CORPORATION d.o.o.</izvorni_sadrzaj>
    <derivirana_varijabla naziv="DomainObject.Predmet.ProtustrankaNazivFormated_1">UMBRELLA CORPORATION d.o.o.</derivirana_varijabla>
  </DomainObject.Predmet.ProtustrankaNazivFormated>
  <DomainObject.Predmet.ProtustrankaNazivFormatedOIB>
    <izvorni_sadrzaj>UMBRELLA CORPORATION d.o.o., OIB 17497323391</izvorni_sadrzaj>
    <derivirana_varijabla naziv="DomainObject.Predmet.ProtustrankaNazivFormatedOIB_1">UMBRELLA CORPORATION d.o.o., OIB 17497323391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UMBRELLA CORPORATION d.o.o.</item>
    </izvorni_sadrzaj>
    <derivirana_varijabla naziv="DomainObject.Predmet.ProtuStrankaListFormated_1">
      <item>UMBRELLA CORPORATION d.o.o.</item>
    </derivirana_varijabla>
  </DomainObject.Predmet.ProtuStrankaListFormated>
  <DomainObject.Predmet.ProtuStrankaListFormatedOIB>
    <izvorni_sadrzaj>
      <item>UMBRELLA CORPORATION d.o.o., OIB 17497323391</item>
    </izvorni_sadrzaj>
    <derivirana_varijabla naziv="DomainObject.Predmet.ProtuStrankaListFormatedOIB_1">
      <item>UMBRELLA CORPORATION d.o.o., OIB 17497323391</item>
    </derivirana_varijabla>
  </DomainObject.Predmet.ProtuStrankaListFormatedOIB>
  <DomainObject.Predmet.ProtuStrankaListFormatedWithAdress>
    <izvorni_sadrzaj>
      <item>UMBRELLA CORPORATION d.o.o., Strojarska ulica 16, 10000 Zagreb</item>
    </izvorni_sadrzaj>
    <derivirana_varijabla naziv="DomainObject.Predmet.ProtuStrankaListFormatedWithAdress_1">
      <item>UMBRELLA CORPORATION d.o.o., Strojarska ulica 16, 10000 Zagreb</item>
    </derivirana_varijabla>
  </DomainObject.Predmet.ProtuStrankaListFormatedWithAdress>
  <DomainObject.Predmet.ProtuStrankaListFormatedWithAdressOIB>
    <izvorni_sadrzaj>
      <item>UMBRELLA CORPORATION d.o.o., OIB 17497323391, Strojarska ulica 16, 10000 Zagreb</item>
    </izvorni_sadrzaj>
    <derivirana_varijabla naziv="DomainObject.Predmet.ProtuStrankaListFormatedWithAdressOIB_1">
      <item>UMBRELLA CORPORATION d.o.o., OIB 17497323391, Strojarska ulica 16, 10000 Zagreb</item>
    </derivirana_varijabla>
  </DomainObject.Predmet.ProtuStrankaListFormatedWithAdressOIB>
  <DomainObject.Predmet.ProtuStrankaListNazivFormated>
    <izvorni_sadrzaj>
      <item>UMBRELLA CORPORATION d.o.o.</item>
    </izvorni_sadrzaj>
    <derivirana_varijabla naziv="DomainObject.Predmet.ProtuStrankaListNazivFormated_1">
      <item>UMBRELLA CORPORATION d.o.o.</item>
    </derivirana_varijabla>
  </DomainObject.Predmet.ProtuStrankaListNazivFormated>
  <DomainObject.Predmet.ProtuStrankaListNazivFormatedOIB>
    <izvorni_sadrzaj>
      <item>UMBRELLA CORPORATION d.o.o., OIB 17497323391</item>
    </izvorni_sadrzaj>
    <derivirana_varijabla naziv="DomainObject.Predmet.ProtuStrankaListNazivFormatedOIB_1">
      <item>UMBRELLA CORPORATION d.o.o., OIB 17497323391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UMBRELLA CORPORATION d.o.o.</izvorni_sadrzaj>
    <derivirana_varijabla naziv="DomainObject.Predmet.ProtustrankaIDrugi_1">UMBRELLA CORPORATION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UMBRELLA CORPORATION d.o.o., OIB 17497323391, Strojarska ulica 16, 10000 Zagreb</izvorni_sadrzaj>
    <derivirana_varijabla naziv="DomainObject.Predmet.ProtustrankaIDrugiAdressOIB_1">UMBRELLA CORPORATION d.o.o., OIB 17497323391, Strojarska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UMBRELLA CORPORATION d.o.o.</item>
    </izvorni_sadrzaj>
    <derivirana_varijabla naziv="DomainObject.Predmet.SudioniciListNaziv_1">
      <item>FINA Regionalni centar Zagreb</item>
      <item>UMBRELLA CORPORATION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UMBRELLA CORPORATION d.o.o., OIB 17497323391, Strojarska ulica 16,10000 Zagreb</item>
    </izvorni_sadrzaj>
    <derivirana_varijabla naziv="DomainObject.Predmet.SudioniciListAdressOIB_1">
      <item>FINA Regionalni centar Zagreb, OIB 85821130368, Trg svibanjskih žrtava 1995. br. 1,10000 Zagreb</item>
      <item>UMBRELLA CORPORATION d.o.o., OIB 17497323391, Strojarska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17497323391</item>
    </izvorni_sadrzaj>
    <derivirana_varijabla naziv="DomainObject.Predmet.SudioniciListNazivOIB_1">
      <item>, OIB 85821130368</item>
      <item>, OIB 17497323391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70B43-7FB3-4587-B54E-4DD730E062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1974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2016-05-31T08:10:00Z</dcterms:created>
  <dc:creator>Mario Žišković</dc:creator>
  <cp:lastModifiedBy>Višnja Svečak</cp:lastModifiedBy>
  <cp:lastPrinted>2016-05-31T08:10:00Z</cp:lastPrinted>
  <dcterms:modified xmlns:xsi="http://www.w3.org/2001/XMLSchema-instance" xsi:type="dcterms:W3CDTF">2016-05-31T08:11:00Z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