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dec85b4" w14:paraId="dec85b4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F922BD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F922BD">
              <w:rPr>
                <w:rFonts w:hAnsi="Times New Roman" w:ascii="Times New Roman"/>
                <w:snapToGrid/>
                <w:szCs w:val="24"/>
                <w:lang w:eastAsia="hr-HR" w:val="hr-HR"/>
              </w:rPr>
              <w:t>357/13-91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F922BD" w:rsidRPr="00F922BD">
        <w:rPr>
          <w:rFonts w:hAnsi="Times New Roman" w:ascii="Times New Roman"/>
          <w:szCs w:val="24"/>
          <w:lang w:val="hr-HR"/>
        </w:rPr>
        <w:t>KUTINA PROJEKT d.o.o. u stečaju, Varaždin, Zagrebačka 51, OIB: 52629264653</w:t>
      </w:r>
      <w:r w:rsidR="00F922BD">
        <w:rPr>
          <w:rFonts w:hAnsi="Times New Roman" w:ascii="Times New Roman"/>
          <w:szCs w:val="24"/>
          <w:lang w:val="hr-HR"/>
        </w:rPr>
        <w:t xml:space="preserve">, 8. ožujka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D20A7" w:rsidP="003557BF" w:rsidR="006D20A7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D20A7" w:rsidP="00B45818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F922BD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21</w:t>
      </w:r>
      <w:r w:rsidR="008350DF">
        <w:rPr>
          <w:rFonts w:hAnsi="Times New Roman" w:ascii="Times New Roman"/>
          <w:szCs w:val="24"/>
          <w:lang w:val="hr-HR"/>
        </w:rPr>
        <w:t>. ožujka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08</w:t>
      </w:r>
      <w:r w:rsidR="008350DF">
        <w:rPr>
          <w:rFonts w:hAnsi="Times New Roman" w:ascii="Times New Roman"/>
          <w:szCs w:val="24"/>
          <w:lang w:val="hr-HR"/>
        </w:rPr>
        <w:t>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D20A7" w:rsidP="006D20A7" w:rsidR="006D20A7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E86000" w:rsidP="00E77E5D" w:rsidR="00191D2C" w:rsidRPr="008350D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 xml:space="preserve">Stečajna upraviteljica </w:t>
      </w:r>
      <w:r w:rsidR="00F922BD">
        <w:rPr>
          <w:rFonts w:hAnsi="Times New Roman" w:ascii="Times New Roman"/>
          <w:sz w:val="24"/>
          <w:szCs w:val="24"/>
        </w:rPr>
        <w:t>Katarina Conar-Brod, Varaždin, Križanićeva 92,</w:t>
      </w:r>
    </w:p>
    <w:p w:rsidRDefault="00F922BD" w:rsidP="00E77E5D" w:rsidR="00F922B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Zagrebačka banka d.d. Zagreb, Trg bana Josipa Jelačića 10,</w:t>
      </w:r>
    </w:p>
    <w:p w:rsidRDefault="00F922BD" w:rsidP="00E77E5D" w:rsidR="00596ECA" w:rsidRPr="008350D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</w:t>
      </w:r>
      <w:r w:rsidR="00596ECA" w:rsidRPr="008350DF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6D7232" w:rsidRPr="008350DF">
        <w:rPr>
          <w:rFonts w:hAnsi="Times New Roman" w:ascii="Times New Roman"/>
          <w:sz w:val="24"/>
          <w:szCs w:val="24"/>
        </w:rPr>
        <w:t>ravni odjel, B. Radić 2.</w:t>
      </w:r>
    </w:p>
    <w:p w:rsidRDefault="006D20A7" w:rsidP="00F248F9" w:rsidR="006D20A7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</w:t>
      </w:r>
      <w:r w:rsidR="00E86000" w:rsidRPr="008350DF">
        <w:rPr>
          <w:rFonts w:hAnsi="Times New Roman" w:ascii="Times New Roman"/>
          <w:szCs w:val="24"/>
          <w:lang w:val="hr-HR"/>
        </w:rPr>
        <w:t>stečajnoj upraviteljici</w:t>
      </w:r>
      <w:r w:rsidR="008350DF" w:rsidRPr="008350DF">
        <w:rPr>
          <w:rFonts w:hAnsi="Times New Roman" w:ascii="Times New Roman"/>
          <w:szCs w:val="24"/>
          <w:lang w:val="hr-HR"/>
        </w:rPr>
        <w:t xml:space="preserve"> </w:t>
      </w:r>
      <w:r w:rsidR="00F922BD">
        <w:rPr>
          <w:rFonts w:hAnsi="Times New Roman" w:ascii="Times New Roman"/>
          <w:lang w:val="hr-HR"/>
        </w:rPr>
        <w:t>Katarini Conar-Brod, Varaždin, Križanićeva 92</w:t>
      </w:r>
      <w:r w:rsidR="00E86000" w:rsidRPr="008350DF">
        <w:rPr>
          <w:rFonts w:hAnsi="Times New Roman" w:ascii="Times New Roman"/>
          <w:szCs w:val="24"/>
          <w:lang w:val="hr-HR"/>
        </w:rPr>
        <w:t>,</w:t>
      </w:r>
      <w:r w:rsidR="00AD6535" w:rsidRPr="008350DF">
        <w:rPr>
          <w:rFonts w:hAnsi="Times New Roman" w:ascii="Times New Roman"/>
          <w:szCs w:val="24"/>
          <w:lang w:val="hr-HR"/>
        </w:rPr>
        <w:t xml:space="preserve">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F922BD">
        <w:rPr>
          <w:rFonts w:hAnsi="Times New Roman" w:ascii="Times New Roman"/>
          <w:szCs w:val="24"/>
          <w:lang w:val="hr-HR"/>
        </w:rPr>
        <w:t xml:space="preserve"> </w:t>
      </w:r>
      <w:r w:rsidR="00F922BD" w:rsidRPr="00F922BD">
        <w:rPr>
          <w:rFonts w:hAnsi="Times New Roman" w:ascii="Times New Roman"/>
          <w:szCs w:val="24"/>
          <w:lang w:val="hr-HR"/>
        </w:rPr>
        <w:t>KUTINA PROJEKT d.o.o. u stečaju, Varaždin, Zagrebačka 51, OIB: 52629264653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F922BD">
      <w:pPr>
        <w:ind w:left="360"/>
        <w:jc w:val="both"/>
        <w:rPr>
          <w:rFonts w:hAnsi="Times New Roman" w:ascii="Times New Roman"/>
          <w:szCs w:val="24"/>
        </w:rPr>
      </w:pPr>
    </w:p>
    <w:p w:rsidRDefault="00F922BD" w:rsidP="00F922BD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Nalaže se stečajnoj upraviteljici </w:t>
      </w:r>
      <w:r>
        <w:rPr>
          <w:rFonts w:hAnsi="Times New Roman" w:ascii="Times New Roman"/>
          <w:szCs w:val="24"/>
        </w:rPr>
        <w:t xml:space="preserve">Katarini Conar-Brod, Varaždin, Križanićeva 92, </w:t>
      </w:r>
      <w:r>
        <w:rPr>
          <w:rFonts w:hAnsi="Times New Roman" w:ascii="Times New Roman"/>
          <w:szCs w:val="24"/>
          <w:lang w:val="hr-HR"/>
        </w:rPr>
        <w:t xml:space="preserve">da razlučnim vjerovnicima navedenim u točci I. izreke ovog rješenja dostavi pregled troškova nastalih prodajom nekretnine stečajnog dužnika. </w:t>
      </w:r>
    </w:p>
    <w:p w:rsidRDefault="00F922BD" w:rsidP="00F922BD" w:rsidR="00F922BD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F922BD">
        <w:rPr>
          <w:rFonts w:hAnsi="Times New Roman" w:ascii="Times New Roman"/>
          <w:szCs w:val="24"/>
          <w:lang w:val="hr-HR"/>
        </w:rPr>
        <w:t>8. ožujka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6D20A7" w:rsidP="0023389C" w:rsidR="006D20A7">
      <w:pPr>
        <w:ind w:firstLine="708" w:left="4956"/>
        <w:jc w:val="both"/>
        <w:rPr>
          <w:rFonts w:cstheme="minorBidi" w:eastAsiaTheme="minorHAns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6D20A7" w:rsidP="00E86000" w:rsidR="00E86000" w:rsidRPr="00F922BD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0DF">
        <w:rPr>
          <w:rFonts w:hAnsi="Times New Roman" w:ascii="Times New Roman"/>
          <w:sz w:val="24"/>
          <w:szCs w:val="24"/>
        </w:rPr>
        <w:t>E</w:t>
      </w:r>
      <w:r w:rsidRPr="00F922BD">
        <w:rPr>
          <w:rFonts w:hAnsi="Times New Roman" w:ascii="Times New Roman"/>
          <w:sz w:val="24"/>
          <w:szCs w:val="24"/>
        </w:rPr>
        <w:t>-Oglasna ploča kao dostava za</w:t>
      </w:r>
      <w:r w:rsidR="00E86000" w:rsidRPr="00F922BD">
        <w:rPr>
          <w:rFonts w:hAnsi="Times New Roman" w:ascii="Times New Roman"/>
          <w:sz w:val="24"/>
          <w:szCs w:val="24"/>
        </w:rPr>
        <w:t xml:space="preserve">: </w:t>
      </w:r>
    </w:p>
    <w:p w:rsidRDefault="00E86000" w:rsidP="006D20A7" w:rsidR="006D20A7" w:rsidRPr="00F922B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2BD">
        <w:rPr>
          <w:rFonts w:hAnsi="Times New Roman" w:ascii="Times New Roman"/>
          <w:sz w:val="24"/>
          <w:szCs w:val="24"/>
        </w:rPr>
        <w:t>-Stečajna upraviteljica,</w:t>
      </w:r>
      <w:r w:rsidR="008350DF" w:rsidRPr="00F922BD">
        <w:rPr>
          <w:rFonts w:hAnsi="Times New Roman" w:ascii="Times New Roman"/>
          <w:sz w:val="24"/>
          <w:szCs w:val="24"/>
        </w:rPr>
        <w:t xml:space="preserve"> </w:t>
      </w:r>
      <w:r w:rsidR="00F922BD" w:rsidRPr="00F922BD">
        <w:rPr>
          <w:rFonts w:hAnsi="Times New Roman" w:ascii="Times New Roman"/>
          <w:sz w:val="24"/>
          <w:szCs w:val="24"/>
        </w:rPr>
        <w:t>Katarina Conar-Brod, Varaždin, Križanićeva 92,</w:t>
      </w:r>
    </w:p>
    <w:p w:rsidRDefault="00E86000" w:rsidP="00F922BD" w:rsidR="00F922BD" w:rsidRPr="00F922B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2BD">
        <w:rPr>
          <w:rFonts w:hAnsi="Times New Roman" w:ascii="Times New Roman"/>
          <w:sz w:val="24"/>
          <w:szCs w:val="24"/>
        </w:rPr>
        <w:t>-</w:t>
      </w:r>
      <w:r w:rsidR="00F922BD" w:rsidRPr="00F922BD">
        <w:rPr>
          <w:rFonts w:hAnsi="Times New Roman" w:ascii="Times New Roman"/>
          <w:sz w:val="24"/>
          <w:szCs w:val="24"/>
        </w:rPr>
        <w:t>Razlučni vjerovnik Zagrebačka banka d.d. Zagreb, Trg bana Josipa Jelačića 10,</w:t>
      </w:r>
    </w:p>
    <w:p w:rsidRDefault="00F922BD" w:rsidP="00F922BD" w:rsidR="00F922BD" w:rsidRPr="00F922B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2BD">
        <w:rPr>
          <w:rFonts w:hAnsi="Times New Roman" w:ascii="Times New Roman"/>
          <w:sz w:val="24"/>
          <w:szCs w:val="24"/>
        </w:rPr>
        <w:t>-Razlučni vjerovnik Republika Hrvatska, zastupana po Županijskom državnom odvjetništvu u Varaždinu, Građansko-upravni odjel, B. Radić 2,</w:t>
      </w:r>
    </w:p>
    <w:p w:rsidRDefault="00F922BD" w:rsidP="00F922BD" w:rsidR="00F922BD" w:rsidRPr="00F922B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56FF7" w:rsidP="0069241F" w:rsidR="00656FF7" w:rsidRPr="008350DF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6D20A7" w:rsidR="00656FF7" w:rsidRPr="008350DF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2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068" w:rsidR="00B43068">
      <w:r>
        <w:separator/>
      </w:r>
    </w:p>
  </w:endnote>
  <w:endnote w:id="0" w:type="continuationSeparator">
    <w:p w:rsidRDefault="00B43068" w:rsidR="00B43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068" w:rsidR="00B43068">
      <w:r>
        <w:separator/>
      </w:r>
    </w:p>
  </w:footnote>
  <w:footnote w:id="0" w:type="continuationSeparator">
    <w:p w:rsidRDefault="00B43068" w:rsidR="00B43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A310F7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F922BD">
      <w:rPr>
        <w:rFonts w:hAnsi="Times New Roman" w:ascii="Times New Roman"/>
        <w:szCs w:val="24"/>
      </w:rPr>
      <w:t>357/13-91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2"/>
  </w:num>
  <w:num w:numId="11">
    <w:abstractNumId w:val="15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  <w:num w:numId="16">
    <w:abstractNumId w:val="13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340ED"/>
    <w:rsid w:val="00596ECA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10F7"/>
    <w:rsid w:val="00A3468B"/>
    <w:rsid w:val="00A53D77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87E50"/>
    <w:rsid w:val="00D92AF8"/>
    <w:rsid w:val="00E20FFC"/>
    <w:rsid w:val="00E63F82"/>
    <w:rsid w:val="00E67ED4"/>
    <w:rsid w:val="00E77E5D"/>
    <w:rsid w:val="00E86000"/>
    <w:rsid w:val="00EA5596"/>
    <w:rsid w:val="00EE3B23"/>
    <w:rsid w:val="00F248F9"/>
    <w:rsid w:val="00F4719E"/>
    <w:rsid w:val="00F528E3"/>
    <w:rsid w:val="00F76AAB"/>
    <w:rsid w:val="00F922BD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0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1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0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1F620-9E22-4202-8EFD-3B760427D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364</properties:Words>
  <properties:Characters>1995</properties:Characters>
  <properties:Lines>66</properties:Lines>
  <properties:Paragraphs>28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2018-03-08T09:30:00Z</cp:lastPrinted>
  <dcterms:modified xmlns:xsi="http://www.w3.org/2001/XMLSchema-instance" xsi:type="dcterms:W3CDTF">2018-03-08T09:33:00Z</dcterms:modified>
  <cp:revision>27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(ST-71-17-61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