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83f25" w14:paraId="cd83f25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8E2CAA">
        <w:t>1970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E2CAA">
        <w:t>1970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714BC">
        <w:t>19</w:t>
      </w:r>
      <w:r w:rsidR="00784B08">
        <w:t xml:space="preserve">. </w:t>
      </w:r>
      <w:r w:rsidR="005714BC">
        <w:t>listopada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564D0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8E2CAA">
        <w:t>METAL KROV</w:t>
      </w:r>
      <w:r w:rsidR="002564D0" w:rsidRPr="002564D0">
        <w:t xml:space="preserve"> d.o.o.</w:t>
      </w:r>
      <w:r w:rsidR="00C95BAB">
        <w:t xml:space="preserve">, </w:t>
      </w:r>
      <w:r w:rsidR="008E2CAA">
        <w:t>Topolovac</w:t>
      </w:r>
      <w:r w:rsidR="00C95BAB">
        <w:t xml:space="preserve">, </w:t>
      </w:r>
      <w:r w:rsidR="008E2CAA">
        <w:t>Topolovac 119</w:t>
      </w:r>
      <w:r w:rsidR="00C95BAB" w:rsidRPr="009F1879">
        <w:t xml:space="preserve">, </w:t>
      </w:r>
      <w:r w:rsidR="00C95BAB">
        <w:t xml:space="preserve"> </w:t>
      </w:r>
      <w:r w:rsidR="00C95BAB" w:rsidRPr="009F1879">
        <w:t>MBS:</w:t>
      </w:r>
      <w:r w:rsidR="00C95BAB">
        <w:t xml:space="preserve"> </w:t>
      </w:r>
      <w:r w:rsidR="008E2CAA">
        <w:t>080170056</w:t>
      </w:r>
      <w:r w:rsidR="00C95BAB" w:rsidRPr="009F1879">
        <w:t>, OIB:</w:t>
      </w:r>
      <w:r w:rsidR="00C95BAB">
        <w:t xml:space="preserve"> </w:t>
      </w:r>
      <w:r w:rsidR="008E2CAA">
        <w:t>90316790396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5E5B46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</w:t>
      </w:r>
    </w:p>
    <w:p w:rsidRDefault="008E2CAA" w:rsidP="005714BC" w:rsidR="00AC4528">
      <w:pPr>
        <w:ind w:left="1428"/>
      </w:pPr>
      <w:r>
        <w:t>1.388.773,81</w:t>
      </w:r>
      <w:r w:rsidR="00FE0A4B">
        <w:t xml:space="preserve"> 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714BC">
        <w:t>19</w:t>
      </w:r>
      <w:r w:rsidR="00784B08">
        <w:t xml:space="preserve">. </w:t>
      </w:r>
      <w:r w:rsidR="005714BC">
        <w:t>listopad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DD5D16" w:rsidR="00DD5D16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 xml:space="preserve">Daniela </w:t>
      </w:r>
      <w:proofErr w:type="spellStart"/>
      <w:r w:rsidR="00FE0A4B">
        <w:t>Nizić</w:t>
      </w:r>
      <w:proofErr w:type="spellEnd"/>
      <w:r w:rsidR="00DD5D16">
        <w:t>,v.r.</w:t>
      </w:r>
      <w:r w:rsidR="00DD5D16">
        <w:t xml:space="preserve">Za točnost </w:t>
      </w:r>
      <w:proofErr w:type="spellStart"/>
      <w:r w:rsidR="00DD5D16">
        <w:t>otpravka</w:t>
      </w:r>
      <w:proofErr w:type="spellEnd"/>
    </w:p>
    <w:p w:rsidRDefault="00DD5D16" w:rsidP="00DD5D16" w:rsidR="00DD5D16">
      <w:pPr>
        <w:pStyle w:val="Tijeloteksta"/>
        <w:tabs>
          <w:tab w:pos="7080" w:val="center"/>
        </w:tabs>
        <w:spacing w:after="0"/>
        <w:jc w:val="right"/>
      </w:pPr>
      <w:r>
        <w:t>ovlašteni službenik:</w:t>
      </w:r>
    </w:p>
    <w:p w:rsidRDefault="00DD5D16" w:rsidP="00DD5D16" w:rsidR="00DD5D16">
      <w:pPr>
        <w:pStyle w:val="Tijeloteksta"/>
        <w:tabs>
          <w:tab w:pos="7080" w:val="center"/>
        </w:tabs>
        <w:spacing w:after="0"/>
        <w:jc w:val="right"/>
      </w:pPr>
      <w:r>
        <w:t>Višnja Jurlina</w:t>
      </w:r>
    </w:p>
    <w:p w:rsidRDefault="00DD5D16" w:rsidP="00E51E12" w:rsidR="00DD5D16">
      <w:pPr>
        <w:pStyle w:val="Tijeloteksta"/>
        <w:tabs>
          <w:tab w:pos="7080" w:val="center"/>
        </w:tabs>
        <w:spacing w:after="0"/>
        <w:jc w:val="right"/>
      </w:pPr>
    </w:p>
    <w:sectPr w:rsidSect="00CB0338" w:rsidR="00DD5D1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685D" w:rsidR="000B685D">
      <w:r>
        <w:separator/>
      </w:r>
    </w:p>
  </w:endnote>
  <w:endnote w:id="0" w:type="continuationSeparator">
    <w:p w:rsidRDefault="000B685D" w:rsidR="000B6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685D" w:rsidR="000B685D">
      <w:r>
        <w:separator/>
      </w:r>
    </w:p>
  </w:footnote>
  <w:footnote w:id="0" w:type="continuationSeparator">
    <w:p w:rsidRDefault="000B685D" w:rsidR="000B68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5D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B685D"/>
    <w:rsid w:val="000C1852"/>
    <w:rsid w:val="000D0F9F"/>
    <w:rsid w:val="000D387C"/>
    <w:rsid w:val="000D783A"/>
    <w:rsid w:val="000E2F3D"/>
    <w:rsid w:val="00111057"/>
    <w:rsid w:val="00114EAD"/>
    <w:rsid w:val="001325E5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564D0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34AC6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714BC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02B94"/>
    <w:rsid w:val="008131F4"/>
    <w:rsid w:val="008155EE"/>
    <w:rsid w:val="008613BD"/>
    <w:rsid w:val="00863025"/>
    <w:rsid w:val="00871F01"/>
    <w:rsid w:val="0089203F"/>
    <w:rsid w:val="008C7DF8"/>
    <w:rsid w:val="008E1F3E"/>
    <w:rsid w:val="008E2CAA"/>
    <w:rsid w:val="00910A89"/>
    <w:rsid w:val="00920CA0"/>
    <w:rsid w:val="009218D2"/>
    <w:rsid w:val="00931821"/>
    <w:rsid w:val="009419D8"/>
    <w:rsid w:val="00946FC6"/>
    <w:rsid w:val="00964CB1"/>
    <w:rsid w:val="00967A50"/>
    <w:rsid w:val="00991AC2"/>
    <w:rsid w:val="00995802"/>
    <w:rsid w:val="009D3A2C"/>
    <w:rsid w:val="009E6170"/>
    <w:rsid w:val="009E7BB3"/>
    <w:rsid w:val="009F0A4A"/>
    <w:rsid w:val="009F4C99"/>
    <w:rsid w:val="00A11E21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57F96"/>
    <w:rsid w:val="00D66226"/>
    <w:rsid w:val="00D94845"/>
    <w:rsid w:val="00DA241F"/>
    <w:rsid w:val="00DD5230"/>
    <w:rsid w:val="00DD5D16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14E75"/>
    <w:rsid w:val="00F60391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795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St-1970/2015-5</izvorni_sadrzaj>
    <derivirana_varijabla naziv="DomainObject.Oznaka_1">St-1970/2015-5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1970</izvorni_sadrzaj>
    <derivirana_varijabla naziv="DomainObject.Predmet.Broj_1">1970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St-1970/2015</izvorni_sadrzaj>
    <derivirana_varijabla naziv="DomainObject.Predmet.OznakaBroj_1">St-1970/2015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KROV d.o.o.</izvorni_sadrzaj>
    <derivirana_varijabla naziv="DomainObject.Predmet.ProtustrankaFormated_1">  METAL KROV d.o.o.</derivirana_varijabla>
  </DomainObject.Predmet.ProtustrankaFormated>
  <DomainObject.Predmet.ProtustrankaFormatedOIB>
    <izvorni_sadrzaj>  METAL KROV d.o.o., OIB 90316790396</izvorni_sadrzaj>
    <derivirana_varijabla naziv="DomainObject.Predmet.ProtustrankaFormatedOIB_1">  METAL KROV d.o.o., OIB 90316790396</derivirana_varijabla>
  </DomainObject.Predmet.ProtustrankaFormatedOIB>
  <DomainObject.Predmet.ProtustrankaFormatedWithAdress>
    <izvorni_sadrzaj> METAL KROV d.o.o., Topolovac 119, 44000 Topolovac</izvorni_sadrzaj>
    <derivirana_varijabla naziv="DomainObject.Predmet.ProtustrankaFormatedWithAdress_1"> METAL KROV d.o.o., Topolovac 119, 44000 Topolovac</derivirana_varijabla>
  </DomainObject.Predmet.ProtustrankaFormatedWithAdress>
  <DomainObject.Predmet.ProtustrankaFormatedWithAdressOIB>
    <izvorni_sadrzaj> METAL KROV d.o.o., OIB 90316790396, Topolovac 119, 44000 Topolovac</izvorni_sadrzaj>
    <derivirana_varijabla naziv="DomainObject.Predmet.ProtustrankaFormatedWithAdressOIB_1"> METAL KROV d.o.o., OIB 90316790396, Topolovac 119, 44000 Topolovac</derivirana_varijabla>
  </DomainObject.Predmet.ProtustrankaFormatedWithAdressOIB>
  <DomainObject.Predmet.ProtustrankaWithAdress>
    <izvorni_sadrzaj>METAL KROV d.o.o. Topolovac 119, 44000 Topolovac</izvorni_sadrzaj>
    <derivirana_varijabla naziv="DomainObject.Predmet.ProtustrankaWithAdress_1">METAL KROV d.o.o. Topolovac 119, 44000 Topolovac</derivirana_varijabla>
  </DomainObject.Predmet.ProtustrankaWithAdress>
  <DomainObject.Predmet.ProtustrankaWithAdressOIB>
    <izvorni_sadrzaj>METAL KROV d.o.o., OIB 90316790396, Topolovac 119, 44000 Topolovac</izvorni_sadrzaj>
    <derivirana_varijabla naziv="DomainObject.Predmet.ProtustrankaWithAdressOIB_1">METAL KROV d.o.o., OIB 90316790396, Topolovac 119, 44000 Topolovac</derivirana_varijabla>
  </DomainObject.Predmet.ProtustrankaWithAdressOIB>
  <DomainObject.Predmet.ProtustrankaNazivFormated>
    <izvorni_sadrzaj>METAL KROV d.o.o.</izvorni_sadrzaj>
    <derivirana_varijabla naziv="DomainObject.Predmet.ProtustrankaNazivFormated_1">METAL KROV d.o.o.</derivirana_varijabla>
  </DomainObject.Predmet.ProtustrankaNazivFormated>
  <DomainObject.Predmet.ProtustrankaNazivFormatedOIB>
    <izvorni_sadrzaj>METAL KROV d.o.o., OIB 90316790396</izvorni_sadrzaj>
    <derivirana_varijabla naziv="DomainObject.Predmet.ProtustrankaNazivFormatedOIB_1">METAL KROV d.o.o., OIB 90316790396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 KROV d.o.o.</item>
    </izvorni_sadrzaj>
    <derivirana_varijabla naziv="DomainObject.Predmet.ProtuStrankaListFormated_1">
      <item>METAL KROV d.o.o.</item>
    </derivirana_varijabla>
  </DomainObject.Predmet.ProtuStrankaListFormated>
  <DomainObject.Predmet.ProtuStrankaListFormatedOIB>
    <izvorni_sadrzaj>
      <item>METAL KROV d.o.o., OIB 90316790396</item>
    </izvorni_sadrzaj>
    <derivirana_varijabla naziv="DomainObject.Predmet.ProtuStrankaListFormatedOIB_1">
      <item>METAL KROV d.o.o., OIB 90316790396</item>
    </derivirana_varijabla>
  </DomainObject.Predmet.ProtuStrankaListFormatedOIB>
  <DomainObject.Predmet.ProtuStrankaListFormatedWithAdress>
    <izvorni_sadrzaj>
      <item>METAL KROV d.o.o., Topolovac 119, 44000 Topolovac</item>
    </izvorni_sadrzaj>
    <derivirana_varijabla naziv="DomainObject.Predmet.ProtuStrankaListFormatedWithAdress_1">
      <item>METAL KROV d.o.o., Topolovac 119, 44000 Topolovac</item>
    </derivirana_varijabla>
  </DomainObject.Predmet.ProtuStrankaListFormatedWithAdress>
  <DomainObject.Predmet.ProtuStrankaListFormatedWithAdressOIB>
    <izvorni_sadrzaj>
      <item>METAL KROV d.o.o., OIB 90316790396, Topolovac 119, 44000 Topolovac</item>
    </izvorni_sadrzaj>
    <derivirana_varijabla naziv="DomainObject.Predmet.ProtuStrankaListFormatedWithAdressOIB_1">
      <item>METAL KROV d.o.o., OIB 90316790396, Topolovac 119, 44000 Topolovac</item>
    </derivirana_varijabla>
  </DomainObject.Predmet.ProtuStrankaListFormatedWithAdressOIB>
  <DomainObject.Predmet.ProtuStrankaListNazivFormated>
    <izvorni_sadrzaj>
      <item>METAL KROV d.o.o.</item>
    </izvorni_sadrzaj>
    <derivirana_varijabla naziv="DomainObject.Predmet.ProtuStrankaListNazivFormated_1">
      <item>METAL KROV d.o.o.</item>
    </derivirana_varijabla>
  </DomainObject.Predmet.ProtuStrankaListNazivFormated>
  <DomainObject.Predmet.ProtuStrankaListNazivFormatedOIB>
    <izvorni_sadrzaj>
      <item>METAL KROV d.o.o., OIB 90316790396</item>
    </izvorni_sadrzaj>
    <derivirana_varijabla naziv="DomainObject.Predmet.ProtuStrankaListNazivFormatedOIB_1">
      <item>METAL KROV d.o.o., OIB 90316790396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St-1970/2015-5</izvorni_sadrzaj>
    <derivirana_varijabla naziv="DomainObject.PoslovniBrojDokumenta_1">St-1970/2015-5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 KROV d.o.o.</izvorni_sadrzaj>
    <derivirana_varijabla naziv="DomainObject.Predmet.ProtustrankaIDrugi_1">METAL KROV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METAL KROV d.o.o., OIB 90316790396, Topolovac 119, 44000 Topolovac</izvorni_sadrzaj>
    <derivirana_varijabla naziv="DomainObject.Predmet.ProtustrankaIDrugiAdressOIB_1">METAL KROV d.o.o., OIB 90316790396, Topolovac 119, 44000 Topolovac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 KROV d.o.o.</item>
    </izvorni_sadrzaj>
    <derivirana_varijabla naziv="DomainObject.Predmet.SudioniciListNaziv_1">
      <item>FINA Regionalni centar Zagreb</item>
      <item>METAL KROV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METAL KROV d.o.o., OIB 90316790396, Topolovac 119,44000 Topolovac</item>
    </izvorni_sadrzaj>
    <derivirana_varijabla naziv="DomainObject.Predmet.SudioniciListAdressOIB_1">
      <item>FINA Regionalni centar Zagreb, OIB 85821130368, Trg svibanjskih žrtava 1995. 1,10000 Zagreb</item>
      <item>METAL KROV d.o.o., OIB 90316790396, Topolovac 119,44000 Topolovac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90316790396</item>
    </izvorni_sadrzaj>
    <derivirana_varijabla naziv="DomainObject.Predmet.SudioniciListNazivOIB_1">
      <item>, OIB 85821130368</item>
      <item>, OIB 90316790396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1382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2016-10-19T11:39:00Z</dcterms:created>
  <dc:creator>ilukac</dc:creator>
  <cp:lastModifiedBy>Višnja Jurlina</cp:lastModifiedBy>
  <cp:lastPrinted>2016-10-20T06:50:00Z</cp:lastPrinted>
  <dcterms:modified xmlns:xsi="http://www.w3.org/2001/XMLSchema-instance" xsi:type="dcterms:W3CDTF">2016-10-20T06:50:00Z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St-1970/2015-5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