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1e430" w14:paraId="411e430"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3177AE">
        <w:rPr>
          <w:b/>
          <w:color w:themeColor="text1" w:val="000000"/>
        </w:rPr>
        <w:t>1893</w:t>
      </w:r>
      <w:r w:rsidR="006C6DD3" w:rsidRPr="00C661A7">
        <w:rPr>
          <w:b/>
          <w:color w:themeColor="text1" w:val="000000"/>
        </w:rPr>
        <w:t>/</w:t>
      </w:r>
      <w:r w:rsidR="008118F3" w:rsidRPr="00C661A7">
        <w:rPr>
          <w:b/>
          <w:color w:themeColor="text1" w:val="000000"/>
        </w:rPr>
        <w:t>201</w:t>
      </w:r>
      <w:r w:rsidR="00A61266">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3177AE" w:rsidRPr="003177AE">
        <w:t>QUOVIS MODO d.o.o. za građenje, projektiranje, špediterske poslove, trgovinu i usluge, Split, Dubrovačka 51, MBS: 060190123, OIB: 92646333129</w:t>
      </w:r>
      <w:r w:rsidRPr="00916C6F">
        <w:t xml:space="preserve">, dana </w:t>
      </w:r>
      <w:r w:rsidR="00E46019" w:rsidRPr="00E46019">
        <w:t xml:space="preserve">02. studenog </w:t>
      </w:r>
      <w:r w:rsidR="00FD5966">
        <w:t>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3177AE">
        <w:rPr>
          <w:caps/>
        </w:rPr>
        <w:t>KATIJI LOZO PANTHY</w:t>
      </w:r>
      <w:r w:rsidR="00B9173A" w:rsidRPr="00C661A7">
        <w:t>,</w:t>
      </w:r>
      <w:r w:rsidR="00974344">
        <w:t xml:space="preserve"> Split, </w:t>
      </w:r>
      <w:r w:rsidR="003177AE">
        <w:t>Dubrovačka</w:t>
      </w:r>
      <w:r w:rsidR="00657304">
        <w:t xml:space="preserve"> </w:t>
      </w:r>
      <w:r w:rsidR="003177AE">
        <w:t>5</w:t>
      </w:r>
      <w:r w:rsidR="00657304">
        <w:t>1</w:t>
      </w:r>
      <w:r w:rsidR="00C84496">
        <w:t>,</w:t>
      </w:r>
      <w:r w:rsidR="00B9173A" w:rsidRPr="00C661A7">
        <w:t xml:space="preserve"> OIB: </w:t>
      </w:r>
      <w:r w:rsidR="003177AE">
        <w:t>93928206716</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3177AE" w:rsidRPr="003177AE">
        <w:t>QUOVIS MODO d.o.o. za građenje, projektiranje, špediterske poslove, trgovinu i usluge, Split, Dubrovačka 51, MBS: 060190123, OIB: 92646333129</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3177AE">
        <w:t>18932016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w:t>
      </w:r>
      <w:r w:rsidRPr="00916C6F">
        <w:lastRenderedPageBreak/>
        <w:t>provede ovo rješenje u visini potrebnoj za izvršenje i da novčani iznos cjelokupnog iznosa predujma prenese na račun Trgovačkog suda u Splitu broj HR1623900011300000664, poziv na broj 10-</w:t>
      </w:r>
      <w:r w:rsidR="003177AE">
        <w:t>1893</w:t>
      </w:r>
      <w:r w:rsidRPr="00C661A7">
        <w:t>201</w:t>
      </w:r>
      <w:r w:rsidR="004F5921">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E46019" w:rsidRPr="00E46019">
        <w:t>110</w:t>
      </w:r>
      <w:r w:rsidRPr="00916C6F">
        <w:t xml:space="preserve">. st. </w:t>
      </w:r>
      <w:r w:rsidR="00E46019">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E46019" w:rsidRPr="00E46019">
        <w:t>110</w:t>
      </w:r>
      <w:r w:rsidRPr="00916C6F">
        <w:t xml:space="preserve">. st. </w:t>
      </w:r>
      <w:r w:rsidR="00E46019">
        <w:t>1</w:t>
      </w:r>
      <w:r w:rsidRPr="00916C6F">
        <w:t xml:space="preserve">. SZ-a, iz kojeg proizlazi da dužnik u Očevidniku redoslijeda osnova za plaćanje ima evidentirane neizvršene osnove za plaćanje u neprekinutom razdoblju od </w:t>
      </w:r>
      <w:r w:rsidR="00657304">
        <w:t>1764</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Pr="00E46019">
        <w:t>110</w:t>
      </w:r>
      <w:r w:rsidRPr="00916C6F">
        <w:t>. st. 1.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E46019" w:rsidRPr="00E46019">
        <w:rPr>
          <w:b/>
        </w:rPr>
        <w:t xml:space="preserve">02. studenog </w:t>
      </w:r>
      <w:r w:rsidR="0024559D">
        <w:rPr>
          <w:b/>
        </w:rPr>
        <w:t>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067508">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03CDB">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3177AE">
      <w:rPr>
        <w:rFonts w:hAnsi="Book Antiqua" w:ascii="Book Antiqua"/>
        <w:b/>
        <w:sz w:val="20"/>
        <w:szCs w:val="20"/>
      </w:rPr>
      <w:t>1893</w:t>
    </w:r>
    <w:r w:rsidR="000437A1">
      <w:rPr>
        <w:rFonts w:hAnsi="Book Antiqua" w:ascii="Book Antiqua"/>
        <w:b/>
        <w:sz w:val="20"/>
        <w:szCs w:val="20"/>
      </w:rPr>
      <w:t>/201</w:t>
    </w:r>
    <w:r w:rsidR="00A61266">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67508"/>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322F2"/>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177AE"/>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57304"/>
    <w:rsid w:val="00667561"/>
    <w:rsid w:val="006704E3"/>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D5564"/>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03CDB"/>
    <w:rsid w:val="009154DF"/>
    <w:rsid w:val="00916C6F"/>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BF9"/>
    <w:rsid w:val="00C150DF"/>
    <w:rsid w:val="00C16366"/>
    <w:rsid w:val="00C201B2"/>
    <w:rsid w:val="00C25346"/>
    <w:rsid w:val="00C3316C"/>
    <w:rsid w:val="00C4286F"/>
    <w:rsid w:val="00C466B5"/>
    <w:rsid w:val="00C50F85"/>
    <w:rsid w:val="00C661A7"/>
    <w:rsid w:val="00C67015"/>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C314D"/>
    <w:rsid w:val="00DD28B5"/>
    <w:rsid w:val="00DE53C1"/>
    <w:rsid w:val="00E01A13"/>
    <w:rsid w:val="00E022E5"/>
    <w:rsid w:val="00E06A15"/>
    <w:rsid w:val="00E20CF3"/>
    <w:rsid w:val="00E34A1E"/>
    <w:rsid w:val="00E3603D"/>
    <w:rsid w:val="00E42EC2"/>
    <w:rsid w:val="00E43382"/>
    <w:rsid w:val="00E44746"/>
    <w:rsid w:val="00E45024"/>
    <w:rsid w:val="00E46019"/>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03CDB"/>
    <w:rPr>
      <w:color w:val="808080"/>
      <w:bdr w:space="0" w:sz="0" w:color="auto" w:val="none"/>
      <w:shd w:fill="auto" w:color="auto" w:val="clear"/>
    </w:rPr>
  </w:style>
  <w:style w:customStyle="true" w:styleId="eSPISCCParagraphDefaultFont" w:type="character">
    <w:name w:val="eSPIS_CC_Paragraph Default Font"/>
    <w:basedOn w:val="Zadanifontodlomka"/>
    <w:rsid w:val="00903CD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03CDB"/>
    <w:rPr>
      <w:b/>
      <w:bdr w:space="0" w:sz="0" w:color="auto" w:val="none"/>
      <w:shd w:fill="FFFFCC" w:color="auto" w:val="clear"/>
      <w:lang w:val="hr-HR"/>
    </w:rPr>
  </w:style>
  <w:style w:customStyle="true" w:styleId="PozadinaSvijetloCrvena" w:type="character">
    <w:name w:val="Pozadina_SvijetloCrvena"/>
    <w:basedOn w:val="eSPISCCParagraphDefaultFont"/>
    <w:rsid w:val="00903CD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03CD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03CDB"/>
    <w:rPr>
      <w:color w:val="808080"/>
      <w:bdr w:color="auto" w:space="0" w:sz="0" w:val="none"/>
      <w:shd w:color="auto" w:fill="auto" w:val="clear"/>
    </w:rPr>
  </w:style>
  <w:style w:customStyle="1" w:styleId="eSPISCCParagraphDefaultFont" w:type="character">
    <w:name w:val="eSPIS_CC_Paragraph Default Font"/>
    <w:basedOn w:val="Zadanifontodlomka"/>
    <w:rsid w:val="00903CD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03CDB"/>
    <w:rPr>
      <w:b/>
      <w:bdr w:color="auto" w:space="0" w:sz="0" w:val="none"/>
      <w:shd w:color="auto" w:fill="FFFFCC" w:val="clear"/>
      <w:lang w:val="hr-HR"/>
    </w:rPr>
  </w:style>
  <w:style w:customStyle="1" w:styleId="PozadinaSvijetloCrvena" w:type="character">
    <w:name w:val="Pozadina_SvijetloCrvena"/>
    <w:basedOn w:val="eSPISCCParagraphDefaultFont"/>
    <w:rsid w:val="00903CD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03CD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1893</izvorni_sadrzaj>
    <derivirana_varijabla naziv="DomainObject.Predmet.Broj_1">1893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St-1893/2016</izvorni_sadrzaj>
    <derivirana_varijabla naziv="DomainObject.Predmet.OznakaBroj_1">St-1893/2016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QUOVIS MODO d.o.o. za građenje, projektiranje, špediterske poslove, trgovinu i usluge</izvorni_sadrzaj>
    <derivirana_varijabla naziv="DomainObject.Predmet.ProtustrankaFormated_1">  QUOVIS MODO d.o.o. za građenje, projektiranje, špediterske poslove, trgovinu i usluge</derivirana_varijabla>
  </DomainObject.Predmet.ProtustrankaFormated>
  <DomainObject.Predmet.ProtustrankaFormatedOIB>
    <izvorni_sadrzaj>  QUOVIS MODO d.o.o. za građenje, projektiranje, špediterske poslove, trgovinu i usluge, OIB 92646333129</izvorni_sadrzaj>
    <derivirana_varijabla naziv="DomainObject.Predmet.ProtustrankaFormatedOIB_1">  QUOVIS MODO d.o.o. za građenje, projektiranje, špediterske poslove, trgovinu i usluge, OIB 92646333129</derivirana_varijabla>
  </DomainObject.Predmet.ProtustrankaFormatedOIB>
  <DomainObject.Predmet.ProtustrankaFormatedWithAdress>
    <izvorni_sadrzaj> QUOVIS MODO d.o.o. za građenje, projektiranje, špediterske poslove, trgovinu i usluge, Dubrovačka 51, 21000 Split</izvorni_sadrzaj>
    <derivirana_varijabla naziv="DomainObject.Predmet.ProtustrankaFormatedWithAdress_1"> QUOVIS MODO d.o.o. za građenje, projektiranje, špediterske poslove, trgovinu i usluge, Dubrovačka 51, 21000 Split</derivirana_varijabla>
  </DomainObject.Predmet.ProtustrankaFormatedWithAdress>
  <DomainObject.Predmet.ProtustrankaFormatedWithAdressOIB>
    <izvorni_sadrzaj> QUOVIS MODO d.o.o. za građenje, projektiranje, špediterske poslove, trgovinu i usluge, OIB 92646333129, Dubrovačka 51, 21000 Split</izvorni_sadrzaj>
    <derivirana_varijabla naziv="DomainObject.Predmet.ProtustrankaFormatedWithAdressOIB_1"> QUOVIS MODO d.o.o. za građenje, projektiranje, špediterske poslove, trgovinu i usluge, OIB 92646333129, Dubrovačka 51, 21000 Split</derivirana_varijabla>
  </DomainObject.Predmet.ProtustrankaFormatedWithAdressOIB>
  <DomainObject.Predmet.ProtustrankaWithAdress>
    <izvorni_sadrzaj>QUOVIS MODO d.o.o. za građenje, projektiranje, špediterske poslove, trgovinu i usluge Dubrovačka 51, 21000 Split</izvorni_sadrzaj>
    <derivirana_varijabla naziv="DomainObject.Predmet.ProtustrankaWithAdress_1">QUOVIS MODO d.o.o. za građenje, projektiranje, špediterske poslove, trgovinu i usluge Dubrovačka 51, 21000 Split</derivirana_varijabla>
  </DomainObject.Predmet.ProtustrankaWithAdress>
  <DomainObject.Predmet.ProtustrankaWithAdressOIB>
    <izvorni_sadrzaj>QUOVIS MODO d.o.o. za građenje, projektiranje, špediterske poslove, trgovinu i usluge, OIB 92646333129, Dubrovačka 51, 21000 Split</izvorni_sadrzaj>
    <derivirana_varijabla naziv="DomainObject.Predmet.ProtustrankaWithAdressOIB_1">QUOVIS MODO d.o.o. za građenje, projektiranje, špediterske poslove, trgovinu i usluge, OIB 92646333129, Dubrovačka 51, 21000 Split</derivirana_varijabla>
  </DomainObject.Predmet.ProtustrankaWithAdressOIB>
  <DomainObject.Predmet.ProtustrankaNazivFormated>
    <izvorni_sadrzaj>QUOVIS MODO d.o.o. za građenje, projektiranje, špediterske poslove, trgovinu i usluge</izvorni_sadrzaj>
    <derivirana_varijabla naziv="DomainObject.Predmet.ProtustrankaNazivFormated_1">QUOVIS MODO d.o.o. za građenje, projektiranje, špediterske poslove, trgovinu i usluge</derivirana_varijabla>
  </DomainObject.Predmet.ProtustrankaNazivFormated>
  <DomainObject.Predmet.ProtustrankaNazivFormatedOIB>
    <izvorni_sadrzaj>QUOVIS MODO d.o.o. za građenje, projektiranje, špediterske poslove, trgovinu i usluge, OIB 92646333129</izvorni_sadrzaj>
    <derivirana_varijabla naziv="DomainObject.Predmet.ProtustrankaNazivFormatedOIB_1">QUOVIS MODO d.o.o. za građenje, projektiranje, špediterske poslove, trgovinu i usluge, OIB 92646333129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186177.37</izvorni_sadrzaj>
    <derivirana_varijabla naziv="DomainObject.Predmet.TrenutnaVrijednost_1">186177.37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QUOVIS MODO d.o.o. za građenje, projektiranje, špediterske poslove, trgovinu i usluge</item>
    </izvorni_sadrzaj>
    <derivirana_varijabla naziv="DomainObject.Predmet.ProtuStrankaListFormated_1">
      <item>QUOVIS MODO d.o.o. za građenje, projektiranje, špediterske poslove, trgovinu i usluge</item>
    </derivirana_varijabla>
  </DomainObject.Predmet.ProtuStrankaListFormated>
  <DomainObject.Predmet.ProtuStrankaListFormatedOIB>
    <izvorni_sadrzaj>
      <item>QUOVIS MODO d.o.o. za građenje, projektiranje, špediterske poslove, trgovinu i usluge, OIB 92646333129</item>
    </izvorni_sadrzaj>
    <derivirana_varijabla naziv="DomainObject.Predmet.ProtuStrankaListFormatedOIB_1">
      <item>QUOVIS MODO d.o.o. za građenje, projektiranje, špediterske poslove, trgovinu i usluge, OIB 92646333129</item>
    </derivirana_varijabla>
  </DomainObject.Predmet.ProtuStrankaListFormatedOIB>
  <DomainObject.Predmet.ProtuStrankaListFormatedWithAdress>
    <izvorni_sadrzaj>
      <item>QUOVIS MODO d.o.o. za građenje, projektiranje, špediterske poslove, trgovinu i usluge, Dubrovačka 51, 21000 Split</item>
    </izvorni_sadrzaj>
    <derivirana_varijabla naziv="DomainObject.Predmet.ProtuStrankaListFormatedWithAdress_1">
      <item>QUOVIS MODO d.o.o. za građenje, projektiranje, špediterske poslove, trgovinu i usluge, Dubrovačka 51, 21000 Split</item>
    </derivirana_varijabla>
  </DomainObject.Predmet.ProtuStrankaListFormatedWithAdress>
  <DomainObject.Predmet.ProtuStrankaListFormatedWithAdressOIB>
    <izvorni_sadrzaj>
      <item>QUOVIS MODO d.o.o. za građenje, projektiranje, špediterske poslove, trgovinu i usluge, OIB 92646333129, Dubrovačka 51, 21000 Split</item>
    </izvorni_sadrzaj>
    <derivirana_varijabla naziv="DomainObject.Predmet.ProtuStrankaListFormatedWithAdressOIB_1">
      <item>QUOVIS MODO d.o.o. za građenje, projektiranje, špediterske poslove, trgovinu i usluge, OIB 92646333129, Dubrovačka 51, 21000 Split</item>
    </derivirana_varijabla>
  </DomainObject.Predmet.ProtuStrankaListFormatedWithAdressOIB>
  <DomainObject.Predmet.ProtuStrankaListNazivFormated>
    <izvorni_sadrzaj>
      <item>QUOVIS MODO d.o.o. za građenje, projektiranje, špediterske poslove, trgovinu i usluge</item>
    </izvorni_sadrzaj>
    <derivirana_varijabla naziv="DomainObject.Predmet.ProtuStrankaListNazivFormated_1">
      <item>QUOVIS MODO d.o.o. za građenje, projektiranje, špediterske poslove, trgovinu i usluge</item>
    </derivirana_varijabla>
  </DomainObject.Predmet.ProtuStrankaListNazivFormated>
  <DomainObject.Predmet.ProtuStrankaListNazivFormatedOIB>
    <izvorni_sadrzaj>
      <item>QUOVIS MODO d.o.o. za građenje, projektiranje, špediterske poslove, trgovinu i usluge, OIB 92646333129</item>
    </izvorni_sadrzaj>
    <derivirana_varijabla naziv="DomainObject.Predmet.ProtuStrankaListNazivFormatedOIB_1">
      <item>QUOVIS MODO d.o.o. za građenje, projektiranje, špediterske poslove, trgovinu i usluge, OIB 92646333129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QUOVIS MODO d.o.o. za građenje, projektiranje, špediterske poslove, trgovinu i usluge</izvorni_sadrzaj>
    <derivirana_varijabla naziv="DomainObject.Predmet.ProtustrankaIDrugi_1">QUOVIS MODO d.o.o. za građenje, projektiranje, špediterske poslove,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QUOVIS MODO d.o.o. za građenje, projektiranje, špediterske poslove, trgovinu i usluge, OIB 92646333129, Dubrovačka 51, 21000 Split</izvorni_sadrzaj>
    <derivirana_varijabla naziv="DomainObject.Predmet.ProtustrankaIDrugiAdressOIB_1">QUOVIS MODO d.o.o. za građenje, projektiranje, špediterske poslove, trgovinu i usluge, OIB 92646333129, Dubrovačka 51,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QUOVIS MODO d.o.o. za građenje, projektiranje, špediterske poslove, trgovinu i usluge</item>
      <item>FINANCIJSKA AGENCIJA, RC SPLIT</item>
    </izvorni_sadrzaj>
    <derivirana_varijabla naziv="DomainObject.Predmet.SudioniciListNaziv_1">
      <item>QUOVIS MODO d.o.o. za građenje, projektiranje, špediterske poslove, trgovinu i usluge</item>
      <item>FINANCIJSKA AGENCIJA, RC SPLIT</item>
    </derivirana_varijabla>
  </DomainObject.Predmet.SudioniciListNaziv>
  <DomainObject.Predmet.SudioniciListAdressOIB>
    <izvorni_sadrzaj>
      <item>QUOVIS MODO d.o.o. za građenje, projektiranje, špediterske poslove, trgovinu i usluge, OIB 92646333129, Dubrovačka 51,21000 Split</item>
      <item>FINANCIJSKA AGENCIJA, RC SPLIT, OIB 85821130368, Mažuranićevo šetalište 24 b,21000 Split</item>
    </izvorni_sadrzaj>
    <derivirana_varijabla naziv="DomainObject.Predmet.SudioniciListAdressOIB_1">
      <item>QUOVIS MODO d.o.o. za građenje, projektiranje, špediterske poslove, trgovinu i usluge, OIB 92646333129, Dubrovačka 51,21000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92646333129</item>
      <item>, OIB 85821130368</item>
    </izvorni_sadrzaj>
    <derivirana_varijabla naziv="DomainObject.Predmet.SudioniciListNazivOIB_1">
      <item>, OIB 92646333129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869</properties:Words>
  <properties:Characters>4827</properties:Characters>
  <properties:Lines>120</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2017-10-26T11:38:00Z</dcterms:created>
  <dc:creator>Katarina Franković</dc:creator>
  <cp:lastModifiedBy>Andrijana Leto</cp:lastModifiedBy>
  <cp:lastPrinted>2017-11-02T10:39:00Z</cp:lastPrinted>
  <dcterms:modified xmlns:xsi="http://www.w3.org/2001/XMLSchema-instance" xsi:type="dcterms:W3CDTF">2017-11-02T10:39:00Z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