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888c49" w14:paraId="3888c4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D356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1D356B">
              <w:t>126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1D356B">
        <w:rPr>
          <w:rFonts w:eastAsia="Times New Roman" w:hAnsi="Times New Roman" w:ascii="Times New Roman"/>
          <w:sz w:val="24"/>
          <w:szCs w:val="24"/>
        </w:rPr>
        <w:t>Car Club Europe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>
        <w:rPr>
          <w:rFonts w:eastAsia="Times New Roman" w:hAnsi="Times New Roman" w:ascii="Times New Roman"/>
          <w:sz w:val="24"/>
          <w:szCs w:val="24"/>
        </w:rPr>
        <w:t>j.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1D356B">
        <w:rPr>
          <w:rFonts w:eastAsia="Times New Roman" w:hAnsi="Times New Roman" w:ascii="Times New Roman"/>
          <w:sz w:val="24"/>
          <w:szCs w:val="24"/>
        </w:rPr>
        <w:t>Prelog, Jug II 10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D356B" w:rsidRPr="001D356B">
        <w:rPr>
          <w:rFonts w:eastAsia="Times New Roman" w:hAnsi="Times New Roman" w:ascii="Times New Roman"/>
          <w:sz w:val="24"/>
          <w:szCs w:val="24"/>
        </w:rPr>
        <w:t>46320043191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1D356B">
        <w:rPr>
          <w:rFonts w:eastAsia="Times New Roman" w:hAnsi="Times New Roman" w:ascii="Times New Roman"/>
          <w:sz w:val="24"/>
          <w:szCs w:val="24"/>
        </w:rPr>
        <w:t>11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(NN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1D356B" w:rsidRPr="001D356B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1D356B">
        <w:rPr>
          <w:rFonts w:eastAsia="Times New Roman" w:hAnsi="Times New Roman" w:ascii="Times New Roman"/>
          <w:sz w:val="24"/>
          <w:szCs w:val="24"/>
        </w:rPr>
        <w:t>57.579,36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1D356B">
        <w:rPr>
          <w:rFonts w:eastAsia="Times New Roman" w:hAnsi="Times New Roman" w:ascii="Times New Roman"/>
          <w:sz w:val="24"/>
          <w:szCs w:val="24"/>
        </w:rPr>
        <w:t>Ágnes Kosik, Mađarska, 2112 Veresegyház, Szent István tér 2, OIB: 80395746290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1D356B">
        <w:rPr>
          <w:rFonts w:eastAsia="Times New Roman" w:hAnsi="Times New Roman" w:ascii="Times New Roman"/>
          <w:sz w:val="24"/>
          <w:szCs w:val="24"/>
        </w:rPr>
        <w:t>126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1D356B">
        <w:rPr>
          <w:rFonts w:eastAsia="Times New Roman" w:hAnsi="Times New Roman" w:ascii="Times New Roman"/>
          <w:sz w:val="24"/>
          <w:szCs w:val="24"/>
        </w:rPr>
        <w:t>10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1D356B" w:rsidRPr="001D356B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1D356B">
        <w:rPr>
          <w:rFonts w:eastAsia="Times New Roman" w:hAnsi="Times New Roman" w:ascii="Times New Roman"/>
          <w:sz w:val="24"/>
          <w:szCs w:val="24"/>
        </w:rPr>
        <w:t>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1D356B">
        <w:rPr>
          <w:rFonts w:eastAsia="Times New Roman" w:hAnsi="Times New Roman" w:ascii="Times New Roman"/>
          <w:sz w:val="24"/>
          <w:szCs w:val="24"/>
        </w:rPr>
        <w:t>57.579,36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1D356B">
        <w:rPr>
          <w:rFonts w:eastAsia="Times New Roman" w:hAnsi="Times New Roman" w:ascii="Times New Roman"/>
          <w:sz w:val="24"/>
          <w:szCs w:val="24"/>
        </w:rPr>
        <w:t>11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765DB">
      <w:rPr>
        <w:rFonts w:hAnsi="Times New Roman" w:ascii="Times New Roman"/>
        <w:noProof/>
        <w:sz w:val="24"/>
        <w:szCs w:val="24"/>
      </w:rPr>
      <w:t>Poslovni broj: 1 St-126/2018-3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765D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94888"/>
    <w:rsid w:val="001D356B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765DB"/>
    <w:rsid w:val="00385BF0"/>
    <w:rsid w:val="00394A8C"/>
    <w:rsid w:val="003A4477"/>
    <w:rsid w:val="00400962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57579.36</izvorni_sadrzaj>
    <derivirana_varijabla naziv="DomainObject.Predmet.TrenutnaVrijednost_1">57579.36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 Club Europe jednostavno društvo s ograničenom odgovornošću za trgovinu i usluge</item>
      <item>Sudski registar</item>
    </izvorni_sadrzaj>
    <derivirana_varijabla naziv="DomainObject.Predmet.SudioniciListNaziv_1">
      <item>Financijska agencija</item>
      <item>Car Club Europe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Car Club Europe jednostavno društvo s ograničenom odgovornošću za trgovinu i usluge, OIB 46320043191, Jug II 10,40323 Prelog</item>
      <item>Sudski registar</item>
    </izvorni_sadrzaj>
    <derivirana_varijabla naziv="DomainObject.Predmet.SudioniciListAdressOIB_1">
      <item>Financijska agencija, OIB 85821130368, A. Cesarca 2,42000 Varaždin</item>
      <item>Car Club Europe jednostavno društvo s ograničenom odgovornošću za trgovinu i usluge, OIB 46320043191,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46320043191</item>
      <item>, OIB null</item>
    </izvorni_sadrzaj>
    <derivirana_varijabla naziv="DomainObject.Predmet.SudioniciListNazivOIB_1">
      <item>, OIB 85821130368</item>
      <item>, OIB 46320043191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EF0E7-26D6-4FF7-BCAF-3E58DC18B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2604</properties:Characters>
  <properties:Lines>77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2018-04-11T11:26:00Z</dcterms:created>
  <dc:creator>Mirjana Mlinarić</dc:creator>
  <cp:lastModifiedBy>Nevenka Vuković</cp:lastModifiedBy>
  <cp:lastPrinted>2018-03-28T12:22:00Z</cp:lastPrinted>
  <dcterms:modified xmlns:xsi="http://www.w3.org/2001/XMLSchema-instance" xsi:type="dcterms:W3CDTF">2018-04-11T11:33:00Z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(St-126-18 OGLAS od 11.4.18.docx)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