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70ae" w14:paraId="2a370ae" w:rsidRDefault="007C1CB0" w:rsidR="007C1CB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843" w:rsidP="002A7843" w:rsidR="002A7843" w:rsidRPr="007910B3"/>
    <w:p w:rsidRDefault="002A7843" w:rsidP="002A7843" w:rsidR="002A7843" w:rsidRPr="007910B3">
      <w:r w:rsidRPr="007910B3">
        <w:t xml:space="preserve">     REPUBLIKA HRVATSKA</w:t>
      </w:r>
    </w:p>
    <w:p w:rsidRDefault="002A7843" w:rsidP="002A7843" w:rsidR="002A7843" w:rsidRPr="007910B3">
      <w:r w:rsidRPr="007910B3">
        <w:t>TRGOVAČKI SUD U ZAGREBU</w:t>
      </w:r>
      <w:r w:rsidRPr="007910B3">
        <w:tab/>
      </w:r>
      <w:r w:rsidRPr="007910B3">
        <w:tab/>
      </w:r>
      <w:r w:rsidRPr="007910B3">
        <w:tab/>
      </w:r>
      <w:r w:rsidRPr="007910B3">
        <w:tab/>
      </w:r>
      <w:r w:rsidRPr="007910B3">
        <w:tab/>
        <w:t xml:space="preserve">                             </w:t>
      </w:r>
    </w:p>
    <w:p w:rsidRDefault="002B3D0C" w:rsidP="002A7843" w:rsidR="002A7843" w:rsidRPr="007910B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 St-</w:t>
      </w:r>
      <w:r w:rsidR="007552C9">
        <w:t>7036/2016</w:t>
      </w:r>
      <w:r w:rsidR="007C1CB0">
        <w:t>-128</w:t>
      </w:r>
    </w:p>
    <w:p w:rsidRDefault="007C1CB0" w:rsidP="002A7843" w:rsidR="007C1CB0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7C1CB0" w:rsidP="007C1CB0" w:rsidR="007C1CB0" w:rsidRPr="007C1CB0">
      <w:pPr>
        <w:jc w:val="center"/>
      </w:pPr>
      <w:r w:rsidRPr="007C1CB0">
        <w:t>REPUBLIKA HRVATSKA</w:t>
      </w:r>
    </w:p>
    <w:p w:rsidRDefault="002A7843" w:rsidP="002A7843" w:rsidR="002A7843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7C1CB0">
        <w:rPr>
          <w:rFonts w:cs="Times New Roman" w:hAnsi="Times New Roman" w:ascii="Times New Roman"/>
          <w:b w:val="false"/>
          <w:i w:val="false"/>
          <w:sz w:val="24"/>
          <w:szCs w:val="24"/>
        </w:rPr>
        <w:t>Z A K L J U Č A K</w:t>
      </w:r>
    </w:p>
    <w:p w:rsidRDefault="007C1CB0" w:rsidP="007C1CB0" w:rsidR="007C1CB0" w:rsidRPr="007C1CB0">
      <w:pPr>
        <w:rPr>
          <w:lang w:eastAsia="hr-HR"/>
        </w:rPr>
      </w:pPr>
    </w:p>
    <w:p w:rsidRDefault="007552C9" w:rsidP="007552C9" w:rsidR="007552C9" w:rsidRPr="006C2557">
      <w:pPr>
        <w:jc w:val="both"/>
      </w:pPr>
      <w:r>
        <w:t>T</w:t>
      </w:r>
      <w:r w:rsidRPr="00775063">
        <w:t xml:space="preserve">rgovački sud u </w:t>
      </w:r>
      <w:r>
        <w:t>Z</w:t>
      </w:r>
      <w:r w:rsidRPr="00775063">
        <w:t xml:space="preserve">agrebu, po sucu </w:t>
      </w:r>
      <w:r>
        <w:t>Nikoli Ribarić</w:t>
      </w:r>
      <w:r w:rsidRPr="00775063">
        <w:t xml:space="preserve">, kao stečajnom sucu, u stečajnom postupku nad dužnikom </w:t>
      </w:r>
      <w:r>
        <w:t xml:space="preserve">Stečajna masa iza stečajnog dužnika </w:t>
      </w:r>
      <w:r w:rsidRPr="001A0D7C">
        <w:t>KAM PROJEKT d.o.o. u stečaju, Zagreb, Josipa Lončara 1/h, OIB: 6373</w:t>
      </w:r>
      <w:r>
        <w:t>3145557, MBS: 080632300, dana 14. ožujka 2017.</w:t>
      </w:r>
    </w:p>
    <w:p w:rsidRDefault="002B3D0C" w:rsidP="002B3D0C" w:rsidR="002B3D0C" w:rsidRPr="00ED3957">
      <w:pPr>
        <w:jc w:val="both"/>
        <w:rPr>
          <w:bCs/>
        </w:rPr>
      </w:pPr>
    </w:p>
    <w:p w:rsidRDefault="0058716C" w:rsidP="0058716C" w:rsidR="0058716C" w:rsidRPr="007C1CB0">
      <w:pPr>
        <w:jc w:val="center"/>
      </w:pPr>
      <w:r w:rsidRPr="007C1CB0">
        <w:t>z a k l j u č i o   j e</w:t>
      </w:r>
    </w:p>
    <w:p w:rsidRDefault="00180663" w:rsidP="0058716C" w:rsidR="00180663" w:rsidRPr="007910B3">
      <w:pPr>
        <w:jc w:val="center"/>
        <w:rPr>
          <w:b/>
        </w:rPr>
      </w:pPr>
    </w:p>
    <w:p w:rsidRDefault="00180663" w:rsidP="00D5779A" w:rsidR="00D5779A">
      <w:pPr>
        <w:ind w:firstLine="720"/>
        <w:jc w:val="both"/>
      </w:pPr>
      <w:r w:rsidRPr="00D5779A">
        <w:t>Nalaže se računovodstvu Trgovačkog suda u Zagrebu, iznos od</w:t>
      </w:r>
      <w:r w:rsidR="00006141">
        <w:t xml:space="preserve"> </w:t>
      </w:r>
      <w:r w:rsidR="007552C9">
        <w:t>635.466,79 kuna</w:t>
      </w:r>
      <w:r w:rsidRPr="00D5779A">
        <w:t xml:space="preserve"> </w:t>
      </w:r>
      <w:r w:rsidR="007552C9">
        <w:t>sa depozitnog</w:t>
      </w:r>
      <w:r w:rsidR="006C4BF0" w:rsidRPr="00D5779A">
        <w:t xml:space="preserve"> račun</w:t>
      </w:r>
      <w:r w:rsidR="007552C9">
        <w:t>a</w:t>
      </w:r>
      <w:r w:rsidR="006C4BF0" w:rsidRPr="00D5779A">
        <w:t xml:space="preserve"> ovoga suda otvoren u Hrvatskoj poštanskoj banci broj </w:t>
      </w:r>
      <w:r w:rsidR="00D5779A">
        <w:t>IBAN:HR92</w:t>
      </w:r>
      <w:r w:rsidR="006C4BF0" w:rsidRPr="00D5779A">
        <w:t xml:space="preserve">23900011300000460, s pozivom na </w:t>
      </w:r>
      <w:smartTag w:element="metricconverter" w:uri="urn:schemas-microsoft-com:office:smarttags">
        <w:smartTagPr>
          <w:attr w:val="05 St" w:name="ProductID"/>
        </w:smartTagPr>
        <w:r w:rsidR="006C4BF0" w:rsidRPr="00D5779A">
          <w:t>05 St</w:t>
        </w:r>
      </w:smartTag>
      <w:r w:rsidR="006C4BF0" w:rsidRPr="00D5779A">
        <w:t xml:space="preserve"> </w:t>
      </w:r>
      <w:r w:rsidR="00006141">
        <w:t>7036/2016</w:t>
      </w:r>
      <w:r w:rsidR="006C4BF0" w:rsidRPr="00D5779A">
        <w:t xml:space="preserve">, prebaciti na račun </w:t>
      </w:r>
      <w:r w:rsidR="00006141">
        <w:t xml:space="preserve">Stečajna masa iza stečajnog dužnika </w:t>
      </w:r>
      <w:r w:rsidR="00006141" w:rsidRPr="001A0D7C">
        <w:t>KAM PROJEKT d.o.o. u stečaju, Zagreb, Josipa Lončara 1/h, OIB: 6373</w:t>
      </w:r>
      <w:r w:rsidR="00006141">
        <w:t>3145557, MBS: 080632300</w:t>
      </w:r>
      <w:r w:rsidR="00D5779A" w:rsidRPr="00D5779A">
        <w:t>,</w:t>
      </w:r>
      <w:r w:rsidR="00B702D4" w:rsidRPr="00D5779A">
        <w:t xml:space="preserve"> otvoren kod </w:t>
      </w:r>
      <w:r w:rsidR="00006141">
        <w:t>Partner ban</w:t>
      </w:r>
      <w:r w:rsidR="00254E9D">
        <w:t>ka</w:t>
      </w:r>
      <w:r w:rsidR="00006141">
        <w:t xml:space="preserve"> d.d.,</w:t>
      </w:r>
      <w:r w:rsidR="002A7843" w:rsidRPr="00D5779A">
        <w:t xml:space="preserve"> IBAN: HR</w:t>
      </w:r>
      <w:r w:rsidR="00006141">
        <w:t xml:space="preserve"> 84 24080021100048365.</w:t>
      </w:r>
    </w:p>
    <w:p w:rsidRDefault="006C4BF0" w:rsidP="00D5779A" w:rsidR="006C4BF0" w:rsidRPr="00D5779A">
      <w:pPr>
        <w:ind w:firstLine="720"/>
        <w:jc w:val="both"/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950870" w:rsidP="00180663" w:rsidR="00950870">
      <w:pPr>
        <w:ind w:firstLine="720"/>
        <w:jc w:val="both"/>
      </w:pPr>
      <w:r>
        <w:t>Rješenjem ovoga suda osnovan je depozit u stečajnom postupku koji se vodio nad stečajnim dužnikom.</w:t>
      </w:r>
    </w:p>
    <w:p w:rsidRDefault="00950870" w:rsidP="00950870" w:rsidR="00950870">
      <w:pPr>
        <w:jc w:val="both"/>
      </w:pPr>
      <w:r w:rsidRPr="005A7F26">
        <w:tab/>
      </w:r>
    </w:p>
    <w:p w:rsidRDefault="00950870" w:rsidP="00950870" w:rsidR="00950870">
      <w:pPr>
        <w:jc w:val="both"/>
      </w:pPr>
      <w:r>
        <w:t>Stečajni upravitelj podneskom od 13. rujna 2016. obavijestio je sud kako su se, nakon donošenja rješenja o zaključenju stečajnog postupka, oslobodila sredstva rezervirana kao polog radi osporene tražbine vjerovnika oko koje se vodila parnica, koja je u međuvremenu okončana. Također su se oslobodila i sredstava rezervirana za namirenje predvidivih troškova stečajne mase, u najvećem dijelu za predvidive troškove oko sudskog postupka koji je pravomoćno okončan.</w:t>
      </w:r>
    </w:p>
    <w:p w:rsidRDefault="00950870" w:rsidP="00950870" w:rsidR="00950870" w:rsidRPr="005A7F26">
      <w:pPr>
        <w:jc w:val="both"/>
      </w:pPr>
    </w:p>
    <w:p w:rsidRDefault="00950870" w:rsidP="00950870" w:rsidR="00950870" w:rsidRPr="005A7F26">
      <w:pPr>
        <w:ind w:firstLine="720"/>
        <w:jc w:val="both"/>
      </w:pPr>
      <w:r w:rsidRPr="005A7F26">
        <w:t xml:space="preserve">Prema odredbi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Stečajnog zakona („Narodne novine“ broj 44/96, 29/99, 129/00, 123/03, 82/06, 116/10, 25/12 i 133/12, dalje: SZ)</w:t>
      </w:r>
      <w:r>
        <w:t xml:space="preserve"> koji se primjenjuje na temelju odredbe čl. 441. Stečajnog zakona („Narodne novine“ broj 71/15, dalje SZ 2015)</w:t>
      </w:r>
      <w:r w:rsidRPr="005A7F26">
        <w:t xml:space="preserve"> 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950870" w:rsidP="00950870" w:rsidR="00950870" w:rsidRPr="005A7F26">
      <w:pPr>
        <w:jc w:val="both"/>
      </w:pPr>
    </w:p>
    <w:p w:rsidRDefault="00950870" w:rsidP="00950870" w:rsidR="00950870">
      <w:pPr>
        <w:jc w:val="both"/>
      </w:pPr>
      <w:r w:rsidRPr="005A7F26">
        <w:tab/>
        <w:t xml:space="preserve">Kako </w:t>
      </w:r>
      <w:r>
        <w:t xml:space="preserve">su se u </w:t>
      </w:r>
      <w:r w:rsidRPr="005A7F26">
        <w:t>konkretnom slučaju stvor</w:t>
      </w:r>
      <w:r>
        <w:t xml:space="preserve">ili </w:t>
      </w:r>
      <w:r w:rsidRPr="005A7F26">
        <w:t>uvjeti da se zadržani iznos podijel</w:t>
      </w:r>
      <w:r>
        <w:t>i</w:t>
      </w:r>
      <w:r w:rsidRPr="005A7F26">
        <w:t xml:space="preserve"> stečajnim vjerovnicima, sud je ocijenio da su ispunjeni uvjeti iz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t. 3. SZ-a</w:t>
      </w:r>
      <w:r>
        <w:t xml:space="preserve"> za nastavak stečajnog postupka te je rješenjem od 5.10.2016. nastavio postupak.</w:t>
      </w:r>
    </w:p>
    <w:p w:rsidRDefault="00950870" w:rsidP="00950870" w:rsidR="00950870">
      <w:pPr>
        <w:jc w:val="both"/>
      </w:pPr>
    </w:p>
    <w:p w:rsidRDefault="00950870" w:rsidP="00950870" w:rsidR="00950870">
      <w:pPr>
        <w:jc w:val="both"/>
      </w:pPr>
      <w:r>
        <w:tab/>
        <w:t>Kako bi stečajni upravitelj mogao provesti naknadnu diobu, to je isti podneskom od 9.3.2017. zatražio da se iznos od 635.466,79 kuna prebaci na račun stečajnog dužnika.</w:t>
      </w:r>
    </w:p>
    <w:p w:rsidRDefault="00950870" w:rsidP="00950870" w:rsidR="00950870">
      <w:pPr>
        <w:jc w:val="both"/>
      </w:pPr>
    </w:p>
    <w:p w:rsidRDefault="00950870" w:rsidP="00950870" w:rsidR="00950870">
      <w:pPr>
        <w:jc w:val="both"/>
      </w:pPr>
      <w:r>
        <w:tab/>
        <w:t>U skladu s podneskom stečajnog upravitelja 9.3.2017. , te temeljem stanja spisa, sud je odlučio kao u izreci.</w:t>
      </w:r>
    </w:p>
    <w:p w:rsidRDefault="00950870" w:rsidP="00950870" w:rsidR="00950870">
      <w:pPr>
        <w:jc w:val="both"/>
      </w:pPr>
    </w:p>
    <w:p w:rsidRDefault="00F3229B" w:rsidP="00180663" w:rsidR="00F3229B" w:rsidRPr="007910B3">
      <w:pPr>
        <w:ind w:firstLine="720"/>
      </w:pPr>
    </w:p>
    <w:p w:rsidRDefault="00F063DB" w:rsidP="0058716C" w:rsidR="0058716C" w:rsidRPr="007910B3">
      <w:pPr>
        <w:pStyle w:val="Tijeloteksta"/>
        <w:jc w:val="center"/>
      </w:pPr>
      <w:r w:rsidRPr="007910B3">
        <w:t xml:space="preserve">U Zagrebu, </w:t>
      </w:r>
      <w:r w:rsidR="000B48D6">
        <w:t>14</w:t>
      </w:r>
      <w:r w:rsidR="00996A66" w:rsidRPr="007910B3">
        <w:t>.</w:t>
      </w:r>
      <w:r w:rsidR="000B48D6">
        <w:t xml:space="preserve"> ožujka</w:t>
      </w:r>
      <w:r w:rsidR="009459B8" w:rsidRPr="007910B3">
        <w:t xml:space="preserve"> 201</w:t>
      </w:r>
      <w:r w:rsidR="000B48D6">
        <w:t>7</w:t>
      </w:r>
      <w:r w:rsidR="009459B8" w:rsidRPr="007910B3">
        <w:t>.</w:t>
      </w:r>
      <w:r w:rsidR="00866CD2" w:rsidRPr="007910B3">
        <w:t xml:space="preserve"> </w:t>
      </w:r>
    </w:p>
    <w:p w:rsidRDefault="0058716C" w:rsidP="00597BE1" w:rsidR="007C1CB0">
      <w:pPr>
        <w:pStyle w:val="Podnaslov"/>
        <w:ind w:firstLine="708" w:left="4956"/>
      </w:pPr>
      <w:r w:rsidRPr="007910B3">
        <w:tab/>
        <w:t xml:space="preserve"> </w:t>
      </w:r>
    </w:p>
    <w:p w:rsidRDefault="007C1CB0" w:rsidP="00597BE1" w:rsidR="007C1CB0">
      <w:pPr>
        <w:pStyle w:val="Podnaslov"/>
        <w:ind w:firstLine="708" w:left="4956"/>
      </w:pPr>
    </w:p>
    <w:p w:rsidRDefault="0058716C" w:rsidP="00E91121" w:rsidR="007C1C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910B3">
        <w:t xml:space="preserve">  </w:t>
      </w:r>
      <w:r w:rsidR="007C1CB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C1CB0" w:rsidP="00E91121" w:rsidR="007C1C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C1CB0" w:rsidP="00E91121" w:rsidR="007C1CB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C1CB0" w:rsidP="00E91121" w:rsidR="007C1CB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C1CB0" w:rsidP="00E91121" w:rsidR="007C1CB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C1CB0" w:rsidP="007C1CB0" w:rsidR="007C1C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44727" w:rsidP="007C1CB0" w:rsidR="00B44727" w:rsidRPr="007910B3">
      <w:pPr>
        <w:pStyle w:val="Tijeloteksta"/>
        <w:ind w:left="5760"/>
      </w:pPr>
    </w:p>
    <w:p w:rsidRDefault="007C1CB0" w:rsidP="00B44727" w:rsidR="007C1CB0">
      <w:pPr>
        <w:pStyle w:val="Tijeloteksta"/>
      </w:pPr>
    </w:p>
    <w:p w:rsidRDefault="007C1CB0" w:rsidP="00B44727" w:rsidR="007C1CB0">
      <w:pPr>
        <w:pStyle w:val="Tijeloteksta"/>
      </w:pPr>
    </w:p>
    <w:p w:rsidRDefault="0058716C" w:rsidP="00B44727" w:rsidR="0058716C" w:rsidRPr="007910B3">
      <w:pPr>
        <w:pStyle w:val="Tijeloteksta"/>
      </w:pPr>
      <w:r w:rsidRPr="007910B3">
        <w:t>UPUTA O PRAVNOM LIJEKU:</w:t>
      </w:r>
    </w:p>
    <w:p w:rsidRDefault="0058716C" w:rsidP="0058716C" w:rsidR="00F3229B" w:rsidRPr="007910B3">
      <w:pPr>
        <w:pStyle w:val="Tijeloteksta"/>
        <w:jc w:val="left"/>
      </w:pPr>
      <w:r w:rsidRPr="007910B3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7910B3">
          <w:t>11. st</w:t>
        </w:r>
      </w:smartTag>
      <w:r w:rsidRPr="007910B3">
        <w:t>.9. SZ )</w:t>
      </w: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B639DE" w:rsidR="00B639DE" w:rsidRPr="007910B3"/>
    <w:sectPr w:rsidSect="0058716C" w:rsidR="00B639DE" w:rsidRPr="007910B3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8E3" w:rsidR="00FF18E3">
      <w:r>
        <w:separator/>
      </w:r>
    </w:p>
  </w:endnote>
  <w:endnote w:id="0" w:type="continuationSeparator">
    <w:p w:rsidRDefault="00FF18E3" w:rsidR="00FF1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8E3" w:rsidR="00FF18E3">
      <w:r>
        <w:separator/>
      </w:r>
    </w:p>
  </w:footnote>
  <w:footnote w:id="0" w:type="continuationSeparator">
    <w:p w:rsidRDefault="00FF18E3" w:rsidR="00FF1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F3A" w:rsidP="00E25608" w:rsidR="00020F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0F3A" w:rsidR="00020F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F3A" w:rsidP="00E25608" w:rsidR="00020F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294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20F3A" w:rsidR="00020F3A">
    <w:pPr>
      <w:pStyle w:val="Zaglavlje"/>
    </w:pPr>
    <w:r>
      <w:tab/>
      <w:t>-  -</w:t>
    </w:r>
    <w:r>
      <w:tab/>
      <w:t>72 St-</w:t>
    </w:r>
    <w:r w:rsidR="000B48D6">
      <w:t>7036/2016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6141"/>
    <w:rsid w:val="0001594D"/>
    <w:rsid w:val="00020F3A"/>
    <w:rsid w:val="00023318"/>
    <w:rsid w:val="00035FB3"/>
    <w:rsid w:val="000A285F"/>
    <w:rsid w:val="000B48D6"/>
    <w:rsid w:val="00111B96"/>
    <w:rsid w:val="00150C36"/>
    <w:rsid w:val="00180663"/>
    <w:rsid w:val="001B710F"/>
    <w:rsid w:val="001E2A9C"/>
    <w:rsid w:val="00200591"/>
    <w:rsid w:val="00213BB4"/>
    <w:rsid w:val="002144A4"/>
    <w:rsid w:val="00216D2F"/>
    <w:rsid w:val="0022164F"/>
    <w:rsid w:val="00254E9D"/>
    <w:rsid w:val="002569DA"/>
    <w:rsid w:val="002A1B23"/>
    <w:rsid w:val="002A7843"/>
    <w:rsid w:val="002B3D0C"/>
    <w:rsid w:val="002E16FA"/>
    <w:rsid w:val="002F024D"/>
    <w:rsid w:val="00347BB4"/>
    <w:rsid w:val="00370E59"/>
    <w:rsid w:val="00376FCD"/>
    <w:rsid w:val="00387760"/>
    <w:rsid w:val="0043227E"/>
    <w:rsid w:val="00444837"/>
    <w:rsid w:val="004918F3"/>
    <w:rsid w:val="004B7F3F"/>
    <w:rsid w:val="004C5B63"/>
    <w:rsid w:val="004E5469"/>
    <w:rsid w:val="004E72D8"/>
    <w:rsid w:val="004F022B"/>
    <w:rsid w:val="005071FA"/>
    <w:rsid w:val="00552261"/>
    <w:rsid w:val="005709FD"/>
    <w:rsid w:val="0058716C"/>
    <w:rsid w:val="005B7467"/>
    <w:rsid w:val="005C786C"/>
    <w:rsid w:val="005D2949"/>
    <w:rsid w:val="006024BD"/>
    <w:rsid w:val="00633727"/>
    <w:rsid w:val="00643E8E"/>
    <w:rsid w:val="006912C5"/>
    <w:rsid w:val="006B3C15"/>
    <w:rsid w:val="006C1ED8"/>
    <w:rsid w:val="006C4BF0"/>
    <w:rsid w:val="006E0A95"/>
    <w:rsid w:val="006E4475"/>
    <w:rsid w:val="007141AF"/>
    <w:rsid w:val="007552C9"/>
    <w:rsid w:val="007910B3"/>
    <w:rsid w:val="007A6086"/>
    <w:rsid w:val="007A6843"/>
    <w:rsid w:val="007B3F07"/>
    <w:rsid w:val="007C1CB0"/>
    <w:rsid w:val="00866CD2"/>
    <w:rsid w:val="008B05F8"/>
    <w:rsid w:val="008C1B01"/>
    <w:rsid w:val="009459B8"/>
    <w:rsid w:val="00950870"/>
    <w:rsid w:val="00956CFF"/>
    <w:rsid w:val="0096723E"/>
    <w:rsid w:val="00983EFA"/>
    <w:rsid w:val="0098464C"/>
    <w:rsid w:val="00991F2F"/>
    <w:rsid w:val="00996A66"/>
    <w:rsid w:val="009B0971"/>
    <w:rsid w:val="00A54B12"/>
    <w:rsid w:val="00AD73F6"/>
    <w:rsid w:val="00AE5586"/>
    <w:rsid w:val="00AF386B"/>
    <w:rsid w:val="00B44727"/>
    <w:rsid w:val="00B476EB"/>
    <w:rsid w:val="00B639DE"/>
    <w:rsid w:val="00B702D4"/>
    <w:rsid w:val="00BB073C"/>
    <w:rsid w:val="00BB4256"/>
    <w:rsid w:val="00BE1F4D"/>
    <w:rsid w:val="00C015DE"/>
    <w:rsid w:val="00C406C8"/>
    <w:rsid w:val="00C95B69"/>
    <w:rsid w:val="00CA55C8"/>
    <w:rsid w:val="00CA6A23"/>
    <w:rsid w:val="00CB2D12"/>
    <w:rsid w:val="00D2669C"/>
    <w:rsid w:val="00D56602"/>
    <w:rsid w:val="00D5779A"/>
    <w:rsid w:val="00D613DC"/>
    <w:rsid w:val="00D92593"/>
    <w:rsid w:val="00DB06B8"/>
    <w:rsid w:val="00DC3162"/>
    <w:rsid w:val="00DD4238"/>
    <w:rsid w:val="00E25608"/>
    <w:rsid w:val="00E61C73"/>
    <w:rsid w:val="00E77F41"/>
    <w:rsid w:val="00E851C9"/>
    <w:rsid w:val="00EE6EBC"/>
    <w:rsid w:val="00F02F17"/>
    <w:rsid w:val="00F063DB"/>
    <w:rsid w:val="00F3229B"/>
    <w:rsid w:val="00F4038C"/>
    <w:rsid w:val="00F67BCC"/>
    <w:rsid w:val="00FB5264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1CB0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C1CB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D2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9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9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9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9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1CB0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C1CB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D29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9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9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9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9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7036</izvorni_sadrzaj>
    <derivirana_varijabla naziv="DomainObject.Predmet.Broj_1">7036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St-7036/2016</izvorni_sadrzaj>
    <derivirana_varijabla naziv="DomainObject.Predmet.OznakaBroj_1">St-7036/2016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KAM PROJEKT d.o.o. u stečaju</izvorni_sadrzaj>
    <derivirana_varijabla naziv="DomainObject.Predmet.ProtustrankaFormated_1">  Stečajna masa iza KAM PROJEKT d.o.o. u stečaju</derivirana_varijabla>
  </DomainObject.Predmet.ProtustrankaFormated>
  <DomainObject.Predmet.ProtustrankaFormatedOIB>
    <izvorni_sadrzaj>  Stečajna masa iza KAM PROJEKT d.o.o. u stečaju, OIB 00000000001</izvorni_sadrzaj>
    <derivirana_varijabla naziv="DomainObject.Predmet.ProtustrankaFormatedOIB_1">  Stečajna masa iza KAM PROJEKT d.o.o. u stečaju, OIB 00000000001</derivirana_varijabla>
  </DomainObject.Predmet.ProtustrankaFormatedOIB>
  <DomainObject.Predmet.ProtustrankaFormatedWithAdress>
    <izvorni_sadrzaj> Stečajna masa iza KAM PROJEKT d.o.o. u stečaju, JOSIPA LONČARA 1/h, 10000 Zagreb</izvorni_sadrzaj>
    <derivirana_varijabla naziv="DomainObject.Predmet.ProtustrankaFormatedWithAdress_1"> Stečajna masa iza KAM PROJEKT d.o.o. u stečaju, JOSIPA LONČARA 1/h, 10000 Zagreb</derivirana_varijabla>
  </DomainObject.Predmet.ProtustrankaFormatedWithAdress>
  <DomainObject.Predmet.ProtustrankaFormatedWithAdressOIB>
    <izvorni_sadrzaj> Stečajna masa iza KAM PROJEKT d.o.o. u stečaju, OIB 00000000001, JOSIPA LONČARA 1/h, 10000 Zagreb</izvorni_sadrzaj>
    <derivirana_varijabla naziv="DomainObject.Predmet.ProtustrankaFormatedWithAdressOIB_1"> Stečajna masa iza KAM PROJEKT d.o.o. u stečaju, OIB 00000000001, JOSIPA LONČARA 1/h, 10000 Zagreb</derivirana_varijabla>
  </DomainObject.Predmet.ProtustrankaFormatedWithAdressOIB>
  <DomainObject.Predmet.ProtustrankaWithAdress>
    <izvorni_sadrzaj>Stečajna masa iza KAM PROJEKT d.o.o. u stečaju JOSIPA LONČARA 1/h, 10000 Zagreb</izvorni_sadrzaj>
    <derivirana_varijabla naziv="DomainObject.Predmet.ProtustrankaWithAdress_1">Stečajna masa iza KAM PROJEKT d.o.o. u stečaju JOSIPA LONČARA 1/h, 10000 Zagreb</derivirana_varijabla>
  </DomainObject.Predmet.ProtustrankaWithAdress>
  <DomainObject.Predmet.ProtustrankaWithAdressOIB>
    <izvorni_sadrzaj>Stečajna masa iza KAM PROJEKT d.o.o. u stečaju, OIB 00000000001, JOSIPA LONČARA 1/h, 10000 Zagreb</izvorni_sadrzaj>
    <derivirana_varijabla naziv="DomainObject.Predmet.ProtustrankaWithAdressOIB_1">Stečajna masa iza KAM PROJEKT d.o.o. u stečaju, OIB 00000000001, JOSIPA LONČARA 1/h, 10000 Zagreb</derivirana_varijabla>
  </DomainObject.Predmet.ProtustrankaWithAdressOIB>
  <DomainObject.Predmet.ProtustrankaNazivFormated>
    <izvorni_sadrzaj>Stečajna masa iza KAM PROJEKT d.o.o. u stečaju</izvorni_sadrzaj>
    <derivirana_varijabla naziv="DomainObject.Predmet.ProtustrankaNazivFormated_1">Stečajna masa iza KAM PROJEKT d.o.o. u stečaju</derivirana_varijabla>
  </DomainObject.Predmet.ProtustrankaNazivFormated>
  <DomainObject.Predmet.ProtustrankaNazivFormatedOIB>
    <izvorni_sadrzaj>Stečajna masa iza KAM PROJEKT d.o.o. u stečaju, OIB 00000000001</izvorni_sadrzaj>
    <derivirana_varijabla naziv="DomainObject.Predmet.ProtustrankaNazivFormatedOIB_1">Stečajna masa iza KAM PROJEKT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Zagreb zastupanog po punomoćniku ŽUPANIJSKO DRŽAVNO ODVJETNIŠTVO U ZAGREBU; Vjerovnici; ZAGREBAČKA BANKA</izvorni_sadrzaj>
    <derivirana_varijabla naziv="DomainObject.Predmet.StrankaFormated_1">  RH MF, Porezna uprava, Područni ured Zagreb zastupanog po punomoćniku ŽUPANIJSKO DRŽAVNO ODVJETNIŠTVO U ZAGREBU; Vjerovnici; ZAGREBAČKA BANKA</derivirana_varijabla>
  </DomainObject.Predmet.StrankaFormated>
  <DomainObject.Predmet.StrankaFormatedOIB>
    <izvorni_sadrzaj>  RH MF, Porezna uprava, Područni ured Zagreb, OIB 18683136487 zastupanog po punomoćniku ŽUPANIJSKO DRŽAVNO ODVJETNIŠTVO U ZAGREBU; Vjerovnici; ZAGREBAČKA BANKA</izvorni_sadrzaj>
    <derivirana_varijabla naziv="DomainObject.Predmet.StrankaFormatedOIB_1">  RH MF, Porezna uprava, Područni ured Zagreb, OIB 18683136487 zastupanog po punomoćniku ŽUPANIJSKO DRŽAVNO ODVJETNIŠTVO U ZAGREBU; Vjerovnici; ZAGREBAČKA BANKA</derivirana_varijabla>
  </DomainObject.Predmet.StrankaFormatedOIB>
  <DomainObject.Predmet.StrankaFormatedWithAdress>
    <izvorni_sadrzaj> RH MF, Porezna uprava, Područni ured Zagreb zastupanog po punomoćniku ŽUPANIJSKO DRŽAVNO ODVJETNIŠTVO U ZAGREBU; Vjerovnici; ZAGREBAČKA BANKA</izvorni_sadrzaj>
    <derivirana_varijabla naziv="DomainObject.Predmet.StrankaFormatedWithAdress_1"> RH MF, Porezna uprava, Područni ured Zagreb zastupanog po punomoćniku ŽUPANIJSKO DRŽAVNO ODVJETNIŠTVO U ZAGREBU; Vjerovnici; ZAGREBAČKA BANKA</derivirana_varijabla>
  </DomainObject.Predmet.StrankaFormatedWithAdress>
  <DomainObject.Predmet.StrankaFormatedWithAdressOIB>
    <izvorni_sadrzaj> RH MF, Porezna uprava, Područni ured Zagreb, OIB 18683136487 zastupanog po punomoćniku ŽUPANIJSKO DRŽAVNO ODVJETNIŠTVO U ZAGREBU; Vjerovnici; ZAGREBAČKA BANKA</izvorni_sadrzaj>
    <derivirana_varijabla naziv="DomainObject.Predmet.StrankaFormatedWithAdressOIB_1"> RH MF, Porezna uprava, Područni ured Zagreb, OIB 18683136487 zastupanog po punomoćniku ŽUPANIJSKO DRŽAVNO ODVJETNIŠTVO U ZAGREBU; Vjerovnici; ZAGREBAČKA BANKA</derivirana_varijabla>
  </DomainObject.Predmet.StrankaFormatedWithAdressOIB>
  <DomainObject.Predmet.StrankaWithAdress>
    <izvorni_sadrzaj>RH MF, Porezna uprava, Područni ured Zagreb ,Vjerovnici ,ZAGREBAČKA BANKA </izvorni_sadrzaj>
    <derivirana_varijabla naziv="DomainObject.Predmet.StrankaWithAdress_1">RH MF, Porezna uprava, Područni ured Zagreb ,Vjerovnici ,ZAGREBAČKA BANKA </derivirana_varijabla>
  </DomainObject.Predmet.StrankaWithAdress>
  <DomainObject.Predmet.StrankaWithAdressOIB>
    <izvorni_sadrzaj>RH MF, Porezna uprava, Područni ured Zagreb, OIB 18683136487,Vjerovnici,ZAGREBAČKA BANKA</izvorni_sadrzaj>
    <derivirana_varijabla naziv="DomainObject.Predmet.StrankaWithAdressOIB_1">RH MF, Porezna uprava, Područni ured Zagreb, OIB 18683136487,Vjerovnici,ZAGREBAČKA BANKA</derivirana_varijabla>
  </DomainObject.Predmet.StrankaWithAdressOIB>
  <DomainObject.Predmet.StrankaNazivFormated>
    <izvorni_sadrzaj>RH MF, Porezna uprava, Područni ured Zagreb,Vjerovnici,ZAGREBAČKA BANKA</izvorni_sadrzaj>
    <derivirana_varijabla naziv="DomainObject.Predmet.StrankaNazivFormated_1">RH MF, Porezna uprava, Područni ured Zagreb,Vjerovnici,ZAGREBAČKA BANKA</derivirana_varijabla>
  </DomainObject.Predmet.StrankaNazivFormated>
  <DomainObject.Predmet.StrankaNazivFormatedOIB>
    <izvorni_sadrzaj>RH MF, Porezna uprava, Područni ured Zagreb, OIB 18683136487,Vjerovnici,ZAGREBAČKA BANKA</izvorni_sadrzaj>
    <derivirana_varijabla naziv="DomainObject.Predmet.StrankaNazivFormatedOIB_1">RH MF, Porezna uprava, Područni ured Zagreb, OIB 18683136487,Vjerovnici,ZAGREBAČKA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MF,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_1">
      <item>RH MF, Porezna uprava, Područni ured Zagreb zastupanog po punomoćniku ŽUPANIJSKO DRŽAVNO ODVJETNIŠTVO U ZAGREBU</item>
      <item>Vjerovnici</item>
      <item>ZAGREBAČKA BANKA</item>
    </derivirana_varijabla>
  </DomainObject.Predmet.StrankaListFormated>
  <DomainObject.Predmet.StrankaListFormatedOIB>
    <izvorni_sadrzaj>
      <item>RH MF, Porezna uprava, Područni ured Zagreb, OIB 18683136487 zastupanog po punomoćniku ŽUPANIJSKO DRŽAVNO ODVJETNIŠTVO U ZAGREBU</item>
      <item>Vjerovnici</item>
      <item>ZAGREBAČKA BANKA</item>
    </izvorni_sadrzaj>
    <derivirana_varijabla naziv="DomainObject.Predmet.StrankaListFormatedOIB_1">
      <item>RH MF, Porezna uprava, Područni ured Zagreb, OIB 18683136487 zastupanog po punomoćniku ŽUPANIJSKO DRŽAVNO ODVJETNIŠTVO U ZAGREBU</item>
      <item>Vjerovnici</item>
      <item>ZAGREBAČKA BANKA</item>
    </derivirana_varijabla>
  </DomainObject.Predmet.StrankaListFormatedOIB>
  <DomainObject.Predmet.StrankaListFormatedWithAdress>
    <izvorni_sadrzaj>
      <item>RH MF,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WithAdress_1">
      <item>RH MF, Porezna uprava, Područni ured Zagreb zastupanog po punomoćniku ŽUPANIJSKO DRŽAVNO ODVJETNIŠTVO U ZAGREBU</item>
      <item>Vjerovnici</item>
      <item>ZAGREBAČKA BANKA</item>
    </derivirana_varijabla>
  </DomainObject.Predmet.StrankaListFormatedWithAdress>
  <DomainObject.Predmet.StrankaListFormatedWithAdressOIB>
    <izvorni_sadrzaj>
      <item>RH MF, Porezna uprava, Područni ured Zagreb, OIB 18683136487 zastupanog po punomoćniku ŽUPANIJSKO DRŽAVNO ODVJETNIŠTVO U ZAGREBU</item>
      <item>Vjerovnici</item>
      <item>ZAGREBAČKA BANKA</item>
    </izvorni_sadrzaj>
    <derivirana_varijabla naziv="DomainObject.Predmet.StrankaListFormatedWithAdressOIB_1">
      <item>RH MF, Porezna uprava, Područni ured Zagreb, OIB 18683136487 zastupanog po punomoćniku ŽUPANIJSKO DRŽAVNO ODVJETNIŠTVO U ZAGREBU</item>
      <item>Vjerovnici</item>
      <item>ZAGREBAČKA BANKA</item>
    </derivirana_varijabla>
  </DomainObject.Predmet.StrankaListFormatedWithAdressOIB>
  <DomainObject.Predmet.StrankaListNazivFormated>
    <izvorni_sadrzaj>
      <item>RH MF, Porezna uprava, Područni ured Zagreb</item>
      <item>Vjerovnici</item>
      <item>ZAGREBAČKA BANKA</item>
    </izvorni_sadrzaj>
    <derivirana_varijabla naziv="DomainObject.Predmet.StrankaListNazivFormated_1">
      <item>RH MF, Porezna uprava, Područni ured Zagreb</item>
      <item>Vjerovnici</item>
      <item>ZAGREBAČKA BANKA</item>
    </derivirana_varijabla>
  </DomainObject.Predmet.StrankaListNazivFormated>
  <DomainObject.Predmet.StrankaListNazivFormatedOIB>
    <izvorni_sadrzaj>
      <item>RH MF, Porezna uprava, Područni ured Zagreb, OIB 18683136487</item>
      <item>Vjerovnici</item>
      <item>ZAGREBAČKA BANKA</item>
    </izvorni_sadrzaj>
    <derivirana_varijabla naziv="DomainObject.Predmet.StrankaListNazivFormatedOIB_1">
      <item>RH MF, Porezna uprava, Područni ured Zagreb, OIB 18683136487</item>
      <item>Vjerovnici</item>
      <item>ZAGREBAČKA BANKA</item>
    </derivirana_varijabla>
  </DomainObject.Predmet.StrankaListNazivFormatedOIB>
  <DomainObject.Predmet.ProtuStrankaListFormated>
    <izvorni_sadrzaj>
      <item>Stečajna masa iza KAM PROJEKT d.o.o. u stečaju</item>
    </izvorni_sadrzaj>
    <derivirana_varijabla naziv="DomainObject.Predmet.ProtuStrankaListFormated_1">
      <item>Stečajna masa iza KAM PROJEKT d.o.o. u stečaju</item>
    </derivirana_varijabla>
  </DomainObject.Predmet.ProtuStrankaListFormated>
  <DomainObject.Predmet.ProtuStrankaListFormatedOIB>
    <izvorni_sadrzaj>
      <item>Stečajna masa iza KAM PROJEKT d.o.o. u stečaju, OIB 00000000001</item>
    </izvorni_sadrzaj>
    <derivirana_varijabla naziv="DomainObject.Predmet.ProtuStrankaListFormatedOIB_1">
      <item>Stečajna masa iza KAM PROJEKT d.o.o. u stečaju, OIB 00000000001</item>
    </derivirana_varijabla>
  </DomainObject.Predmet.ProtuStrankaListFormatedOIB>
  <DomainObject.Predmet.ProtuStrankaListFormatedWithAdress>
    <izvorni_sadrzaj>
      <item>Stečajna masa iza KAM PROJEKT d.o.o. u stečaju, JOSIPA LONČARA 1/h, 10000 Zagreb</item>
    </izvorni_sadrzaj>
    <derivirana_varijabla naziv="DomainObject.Predmet.ProtuStrankaListFormatedWithAdress_1">
      <item>Stečajna masa iza KAM PROJEKT d.o.o. u stečaju, JOSIPA LONČARA 1/h, 10000 Zagreb</item>
    </derivirana_varijabla>
  </DomainObject.Predmet.ProtuStrankaListFormatedWithAdress>
  <DomainObject.Predmet.ProtuStrankaListFormatedWithAdressOIB>
    <izvorni_sadrzaj>
      <item>Stečajna masa iza KAM PROJEKT d.o.o. u stečaju, OIB 00000000001, JOSIPA LONČARA 1/h, 10000 Zagreb</item>
    </izvorni_sadrzaj>
    <derivirana_varijabla naziv="DomainObject.Predmet.ProtuStrankaListFormatedWithAdressOIB_1">
      <item>Stečajna masa iza KAM PROJEKT d.o.o. u stečaju, OIB 00000000001, JOSIPA LONČARA 1/h, 10000 Zagreb</item>
    </derivirana_varijabla>
  </DomainObject.Predmet.ProtuStrankaListFormatedWithAdressOIB>
  <DomainObject.Predmet.ProtuStrankaListNazivFormated>
    <izvorni_sadrzaj>
      <item>Stečajna masa iza KAM PROJEKT d.o.o. u stečaju</item>
    </izvorni_sadrzaj>
    <derivirana_varijabla naziv="DomainObject.Predmet.ProtuStrankaListNazivFormated_1">
      <item>Stečajna masa iza KAM PROJEKT d.o.o. u stečaju</item>
    </derivirana_varijabla>
  </DomainObject.Predmet.ProtuStrankaListNazivFormated>
  <DomainObject.Predmet.ProtuStrankaListNazivFormatedOIB>
    <izvorni_sadrzaj>
      <item>Stečajna masa iza KAM PROJEKT d.o.o. u stečaju, OIB 00000000001</item>
    </izvorni_sadrzaj>
    <derivirana_varijabla naziv="DomainObject.Predmet.ProtuStrankaListNazivFormatedOIB_1">
      <item>Stečajna masa iza KAM PROJEKT d.o.o. u stečaju, OIB 00000000001</item>
    </derivirana_varijabla>
  </DomainObject.Predmet.ProtuStrankaListNazivFormatedOIB>
  <DomainObject.Predmet.OstaliListFormated>
    <izvorni_sadrzaj>
      <item>ŽUPANIJSKO DRŽAVNO ODVJETNIŠTVO U ZAGREBU punomoćnik sudionika u postupku RH MF, Porezna uprava, Područni ured Zagreb</item>
      <item>Tomislav Orehovec</item>
      <item>REPUBLIKA HRVATSKA MINISTARSTVO FINANCIJA</item>
    </izvorni_sadrzaj>
    <derivirana_varijabla naziv="DomainObject.Predmet.OstaliListFormated_1">
      <item>ŽUPANIJSKO DRŽAVNO ODVJETNIŠTVO U ZAGREBU punomoćnik sudionika u postupku RH MF, Porezna uprava, Područni ured Zagreb</item>
      <item>Tomislav Orehovec</item>
      <item>REPUBLIKA HRVATSKA MINISTARSTVO FINANCIJA</item>
    </derivirana_varijabla>
  </DomainObject.Predmet.OstaliListFormated>
  <DomainObject.Predmet.OstaliListFormatedOIB>
    <izvorni_sadrzaj>
      <item>ŽUPANIJSKO DRŽAVNO ODVJETNIŠTVO U ZAGREBU, OIB 16488001145 punomoćnik sudionika u postupku RH MF, Porezna uprava, Područni ured Zagreb</item>
      <item>Tomislav Orehovec, OIB 02009648274</item>
      <item>REPUBLIKA HRVATSKA MINISTARSTVO FINANCIJA, OIB 18683136487</item>
    </izvorni_sadrzaj>
    <derivirana_varijabla naziv="DomainObject.Predmet.OstaliListFormatedOIB_1">
      <item>ŽUPANIJSKO DRŽAVNO ODVJETNIŠTVO U ZAGREBU, OIB 16488001145 punomoćnik sudionika u postupku RH MF, Porezna uprava, Područni ured Zagreb</item>
      <item>Tomislav Orehovec, OIB 02009648274</item>
      <item>REPUBLIKA HRVATSKA MINISTARSTVO FINANCIJA, OIB 18683136487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RH MF, Porezna uprava, Područni ured Zagreb</item>
      <item>Tomislav Orehovec, Ulica Tadije Smičiklasa 18, 10000 Zagreb</item>
      <item>REPUBLIKA HRVATSKA MINISTARSTVO FINANCIJA, Av. Dubrovnik 32, 10000 Zagreb</item>
    </izvorni_sadrzaj>
    <derivirana_varijabla naziv="DomainObject.Predmet.OstaliListFormatedWithAdress_1">
      <item>ŽUPANIJSKO DRŽAVNO ODVJETNIŠTVO U ZAGREBU, Savska cesta 41, 10000 Zagreb punomoćnik sudionika u postupku RH MF, Porezna uprava, Područni ured Zagreb</item>
      <item>Tomislav Orehovec, Ulica Tadije Smičiklasa 18,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RH MF, Porezna uprava, Područni ured Zagreb</item>
      <item>Tomislav Orehovec, OIB 02009648274, Ulica Tadije Smičiklasa 18, 10000 Zagreb</item>
      <item>REPUBLIKA HRVATSKA MINISTARSTVO FINANCIJA, OIB 18683136487, Av. Dubrovnik 32, 10000 Zagreb</item>
    </izvorni_sadrzaj>
    <derivirana_varijabla naziv="DomainObject.Predmet.OstaliListFormatedWithAdressOIB_1">
      <item>ŽUPANIJSKO DRŽAVNO ODVJETNIŠTVO U ZAGREBU, OIB 16488001145, Savska cesta 41, 10000 Zagreb punomoćnik sudionika u postupku RH MF, Porezna uprava, Područni ured Zagreb</item>
      <item>Tomislav Orehovec, OIB 02009648274, Ulica Tadije Smičiklasa 18,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ŽUPANIJSKO DRŽAVNO ODVJETNIŠTVO U ZAGREBU</item>
      <item>Tomislav Orehovec</item>
      <item>REPUBLIKA HRVATSKA MINISTARSTVO FINANCIJA</item>
    </izvorni_sadrzaj>
    <derivirana_varijabla naziv="DomainObject.Predmet.OstaliListNazivFormated_1">
      <item>ŽUPANIJSKO DRŽAVNO ODVJETNIŠTVO U ZAGREBU</item>
      <item>Tomislav Orehovec</item>
      <item>REPUBLIKA HRVATSKA MINISTARSTVO FINANCIJA</item>
    </derivirana_varijabla>
  </DomainObject.Predmet.OstaliListNazivFormated>
  <DomainObject.Predmet.OstaliListNazivFormatedOIB>
    <izvorni_sadrzaj>
      <item>ŽUPANIJSKO DRŽAVNO ODVJETNIŠTVO U ZAGREBU, OIB 16488001145</item>
      <item>Tomislav Orehovec, OIB 02009648274</item>
      <item>REPUBLIKA HRVATSKA MINISTARSTVO FINANCIJA, OIB 18683136487</item>
    </izvorni_sadrzaj>
    <derivirana_varijabla naziv="DomainObject.Predmet.OstaliListNazivFormatedOIB_1">
      <item>ŽUPANIJSKO DRŽAVNO ODVJETNIŠTVO U ZAGREBU, OIB 16488001145</item>
      <item>Tomislav Orehovec, OIB 02009648274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uprava, Područni ured Zagreb i dr.</izvorni_sadrzaj>
    <derivirana_varijabla naziv="DomainObject.Predmet.StrankaIDrugi_1">RH MF, Porezna uprava, Područni ured Zagreb i dr.</derivirana_varijabla>
  </DomainObject.Predmet.StrankaIDrugi>
  <DomainObject.Predmet.ProtustrankaIDrugi>
    <izvorni_sadrzaj>Stečajna masa iza KAM PROJEKT d.o.o. u stečaju</izvorni_sadrzaj>
    <derivirana_varijabla naziv="DomainObject.Predmet.ProtustrankaIDrugi_1">Stečajna masa iza KAM PROJEKT d.o.o. u stečaju</derivirana_varijabla>
  </DomainObject.Predmet.ProtustrankaIDrugi>
  <DomainObject.Predmet.StrankaIDrugiAdressOIB>
    <izvorni_sadrzaj>RH MF, Porezna uprava, Područni ured Zagreb, OIB 18683136487 i dr.</izvorni_sadrzaj>
    <derivirana_varijabla naziv="DomainObject.Predmet.StrankaIDrugiAdressOIB_1">RH MF, Porezna uprava, Područni ured Zagreb, OIB 18683136487 i dr.</derivirana_varijabla>
  </DomainObject.Predmet.StrankaIDrugiAdressOIB>
  <DomainObject.Predmet.ProtustrankaIDrugiAdressOIB>
    <izvorni_sadrzaj>Stečajna masa iza KAM PROJEKT d.o.o. u stečaju, OIB 00000000001, JOSIPA LONČARA 1/h, 10000 Zagreb</izvorni_sadrzaj>
    <derivirana_varijabla naziv="DomainObject.Predmet.ProtustrankaIDrugiAdressOIB_1">Stečajna masa iza KAM PROJEKT d.o.o. u stečaju, OIB 00000000001, JOSIPA LONČARA 1/h,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MF, Porezna uprava, Područni ured Zagreb</item>
      <item>ŽUPANIJSKO DRŽAVNO ODVJETNIŠTVO U ZAGREBU</item>
      <item>Vjerovnici</item>
      <item>ZAGREBAČKA BANKA</item>
      <item>Stečajna masa iza KAM PROJEKT d.o.o. u stečaju</item>
      <item>Tomislav Orehovec</item>
      <item>REPUBLIKA HRVATSKA MINISTARSTVO FINANCIJA</item>
    </izvorni_sadrzaj>
    <derivirana_varijabla naziv="DomainObject.Predmet.SudioniciListNaziv_1">
      <item>RH MF, Porezna uprava, Područni ured Zagreb</item>
      <item>ŽUPANIJSKO DRŽAVNO ODVJETNIŠTVO U ZAGREBU</item>
      <item>Vjerovnici</item>
      <item>ZAGREBAČKA BANKA</item>
      <item>Stečajna masa iza KAM PROJEKT d.o.o. u stečaju</item>
      <item>Tomislav Orehovec</item>
      <item>REPUBLIKA HRVATSKA MINISTARSTVO FINANCIJA</item>
    </derivirana_varijabla>
  </DomainObject.Predmet.SudioniciListNaziv>
  <DomainObject.Predmet.SudioniciListAdressOIB>
    <izvorni_sadrzaj>
      <item>RH MF, Porezna uprava, Područni ured Zagreb, OIB 18683136487</item>
      <item>ŽUPANIJSKO DRŽAVNO ODVJETNIŠTVO U ZAGREBU, OIB 16488001145, Savska cesta 41,10000 Zagreb</item>
      <item>Vjerovnici</item>
      <item>ZAGREBAČKA BANKA</item>
      <item>Stečajna masa iza KAM PROJEKT d.o.o. u stečaju, OIB 00000000001, JOSIPA LONČARA 1/h,10000 Zagreb</item>
      <item>Tomislav Orehovec, OIB 02009648274, Ulica Tadije Smičiklasa 18,10000 Zagreb</item>
      <item>REPUBLIKA HRVATSKA MINISTARSTVO FINANCIJA, OIB 18683136487, Av. Dubrovnik 32,10000 Zagreb</item>
    </izvorni_sadrzaj>
    <derivirana_varijabla naziv="DomainObject.Predmet.SudioniciListAdressOIB_1">
      <item>RH MF, Porezna uprava, Područni ured Zagreb, OIB 18683136487</item>
      <item>ŽUPANIJSKO DRŽAVNO ODVJETNIŠTVO U ZAGREBU, OIB 16488001145, Savska cesta 41,10000 Zagreb</item>
      <item>Vjerovnici</item>
      <item>ZAGREBAČKA BANKA</item>
      <item>Stečajna masa iza KAM PROJEKT d.o.o. u stečaju, OIB 00000000001, JOSIPA LONČARA 1/h,10000 Zagreb</item>
      <item>Tomislav Orehovec, OIB 02009648274, Ulica Tadije Smičiklasa 18,10000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16488001145</item>
      <item>, OIB null</item>
      <item>, OIB null</item>
      <item>, OIB 00000000001</item>
      <item>, OIB 02009648274</item>
      <item>, OIB 18683136487</item>
    </izvorni_sadrzaj>
    <derivirana_varijabla naziv="DomainObject.Predmet.SudioniciListNazivOIB_1">
      <item>, OIB 18683136487</item>
      <item>, OIB 16488001145</item>
      <item>, OIB null</item>
      <item>, OIB null</item>
      <item>, OIB 00000000001</item>
      <item>, OIB 02009648274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416</properties:Words>
  <properties:Characters>2297</properties:Characters>
  <properties:Lines>93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2017-03-16T08:30:00Z</dcterms:created>
  <dc:creator>nmarkovic</dc:creator>
  <cp:lastModifiedBy>Jadranka Zelić</cp:lastModifiedBy>
  <cp:lastPrinted>2017-03-16T08:29:00Z</cp:lastPrinted>
  <dcterms:modified xmlns:xsi="http://www.w3.org/2001/XMLSchema-instance" xsi:type="dcterms:W3CDTF">2017-03-16T08:30:00Z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