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74cc" w14:paraId="61e74cc" w:rsidRDefault="002A422A" w:rsidP="00910611" w:rsidR="002A422A" w:rsidRPr="002A422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A422A">
        <w:rPr>
          <w:rFonts w:hAnsi="Times New Roman" w:ascii="Times New Roman"/>
          <w:b w:val="false"/>
        </w:rPr>
        <w:t xml:space="preserve">     </w:t>
      </w:r>
      <w:r w:rsidRPr="002A422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22A" w:rsidP="00910611" w:rsidR="002A422A" w:rsidRPr="002A422A">
      <w:pPr>
        <w:rPr>
          <w:rFonts w:hAnsi="Times New Roman" w:ascii="Times New Roman"/>
          <w:b w:val="false"/>
        </w:rPr>
      </w:pPr>
      <w:r w:rsidRPr="002A422A">
        <w:rPr>
          <w:rFonts w:eastAsia="MS Mincho" w:hAnsi="Times New Roman" w:ascii="Times New Roman"/>
          <w:b w:val="false"/>
        </w:rPr>
        <w:t xml:space="preserve">   REPUBLIKA HRVATSKA</w:t>
      </w:r>
    </w:p>
    <w:p w:rsidRDefault="002A422A" w:rsidP="00910611" w:rsidR="002A422A" w:rsidRPr="002A422A">
      <w:pPr>
        <w:rPr>
          <w:rFonts w:hAnsi="Times New Roman" w:ascii="Times New Roman"/>
          <w:b w:val="false"/>
        </w:rPr>
      </w:pPr>
      <w:r w:rsidRPr="002A422A">
        <w:rPr>
          <w:rFonts w:eastAsia="MS Mincho" w:hAnsi="Times New Roman" w:ascii="Times New Roman"/>
          <w:b w:val="false"/>
        </w:rPr>
        <w:t>TRGOVAČKI SUD U RIJECI</w:t>
      </w:r>
    </w:p>
    <w:p w:rsidRDefault="002A422A" w:rsidR="002A422A" w:rsidRPr="002A422A">
      <w:pPr>
        <w:rPr>
          <w:rFonts w:eastAsia="MS Mincho" w:hAnsi="Times New Roman" w:ascii="Times New Roman"/>
          <w:b w:val="false"/>
        </w:rPr>
      </w:pPr>
      <w:r w:rsidRPr="002A422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A52EC9">
        <w:rPr>
          <w:rFonts w:hAnsi="Times New Roman" w:ascii="Times New Roman"/>
          <w:b w:val="false"/>
        </w:rPr>
        <w:t xml:space="preserve"> </w:t>
      </w:r>
      <w:r w:rsidR="00A52EC9" w:rsidRPr="00A52EC9">
        <w:rPr>
          <w:rFonts w:hAnsi="Times New Roman" w:ascii="Times New Roman"/>
        </w:rPr>
        <w:t>GREGAL društvo s ograničenom odgovornošću za proizvodnju i trgovinu, Rijeka, Slaviše Vajnera Čiče 8, OIB 24765538893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52EC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A52EC9" w:rsidRPr="00A52EC9">
        <w:rPr>
          <w:rFonts w:hAnsi="Times New Roman" w:ascii="Times New Roman"/>
          <w:bCs/>
        </w:rPr>
        <w:t>GREGAL društvo s ograničenom odgovornošću za proizvodnju i trgovinu, Rijeka, Slaviše Vajnera Čiče 8, OIB 24765538893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52EC9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52EC9">
        <w:rPr>
          <w:rFonts w:hAnsi="Times New Roman" w:ascii="Times New Roman"/>
          <w:b w:val="false"/>
        </w:rPr>
        <w:t>0</w:t>
      </w:r>
      <w:r w:rsidR="00E3062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A52EC9">
        <w:rPr>
          <w:rFonts w:hAnsi="Times New Roman" w:ascii="Times New Roman"/>
          <w:b w:val="false"/>
        </w:rPr>
        <w:t xml:space="preserve">Nikola Remenar, Velika Gorica, Dubrovačka 14, OIB 48313195864.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52EC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52EC9" w:rsidRPr="00A52EC9">
        <w:rPr>
          <w:rFonts w:hAnsi="Times New Roman" w:ascii="Times New Roman"/>
          <w:bCs/>
        </w:rPr>
        <w:t>GREGAL društvo s ograničenom odgovornošću za proizvodnju i trgovinu, Rijeka, Slaviše Vajnera Čiče 8, OIB 24765538893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30623">
        <w:rPr>
          <w:rFonts w:hAnsi="Times New Roman" w:ascii="Times New Roman"/>
          <w:b w:val="false"/>
        </w:rPr>
        <w:t>12</w:t>
      </w:r>
      <w:r w:rsidR="00790C79">
        <w:rPr>
          <w:rFonts w:hAnsi="Times New Roman" w:ascii="Times New Roman"/>
          <w:b w:val="false"/>
        </w:rPr>
        <w:t xml:space="preserve">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52EC9" w:rsidRPr="00A52EC9">
        <w:rPr>
          <w:rFonts w:hAnsi="Times New Roman" w:ascii="Times New Roman"/>
          <w:b w:val="false"/>
          <w:bCs/>
        </w:rPr>
        <w:t xml:space="preserve">GREGAL društvo s ograničenom odgovornošću za proizvodnju i trgovinu, Rijeka, Slaviše Vajnera Čiče 8, OIB 24765538893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41AD2" w:rsidR="005345A6" w:rsidRPr="005345A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5345A6">
        <w:rPr>
          <w:rFonts w:hAnsi="Times New Roman" w:ascii="Times New Roman"/>
          <w:b w:val="false"/>
        </w:rPr>
        <w:t xml:space="preserve"> </w:t>
      </w:r>
      <w:r w:rsidR="00D41AD2">
        <w:rPr>
          <w:rFonts w:hAnsi="Times New Roman" w:ascii="Times New Roman"/>
          <w:b w:val="false"/>
        </w:rPr>
        <w:t xml:space="preserve"> </w:t>
      </w:r>
      <w:r w:rsidR="005345A6" w:rsidRPr="005345A6">
        <w:rPr>
          <w:rFonts w:hAnsi="Times New Roman" w:ascii="Times New Roman"/>
          <w:b w:val="false"/>
        </w:rPr>
        <w:t xml:space="preserve">  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A422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52EC9">
      <w:rPr>
        <w:rFonts w:hAnsi="Times New Roman" w:ascii="Times New Roman"/>
      </w:rPr>
      <w:t>439/</w:t>
    </w:r>
    <w:r w:rsidR="007216CE">
      <w:rPr>
        <w:rFonts w:hAnsi="Times New Roman" w:ascii="Times New Roman"/>
      </w:rPr>
      <w:t>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C383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A422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345A6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52FEF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52EC9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1AD2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48AB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2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2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GREGAL d.o.o.</izvorni_sadrzaj>
    <derivirana_varijabla naziv="DomainObject.Predmet.ProtustrankaFormated_1">  GREGAL d.o.o.</derivirana_varijabla>
  </DomainObject.Predmet.ProtustrankaFormated>
  <DomainObject.Predmet.ProtustrankaFormatedOIB>
    <izvorni_sadrzaj>  GREGAL d.o.o., OIB 24765538893</izvorni_sadrzaj>
    <derivirana_varijabla naziv="DomainObject.Predmet.ProtustrankaFormatedOIB_1">  GREGAL d.o.o., OIB 24765538893</derivirana_varijabla>
  </DomainObject.Predmet.ProtustrankaFormatedOIB>
  <DomainObject.Predmet.ProtustrankaFormatedWithAdress>
    <izvorni_sadrzaj> GREGAL d.o.o., Slaviše Vajnera Čiče 8, 51000 Rijeka</izvorni_sadrzaj>
    <derivirana_varijabla naziv="DomainObject.Predmet.ProtustrankaFormatedWithAdress_1"> GREGAL d.o.o., Slaviše Vajnera Čiče 8, 51000 Rijeka</derivirana_varijabla>
  </DomainObject.Predmet.ProtustrankaFormatedWithAdress>
  <DomainObject.Predmet.ProtustrankaFormatedWithAdressOIB>
    <izvorni_sadrzaj> GREGAL d.o.o., OIB 24765538893, Slaviše Vajnera Čiče 8, 51000 Rijeka</izvorni_sadrzaj>
    <derivirana_varijabla naziv="DomainObject.Predmet.ProtustrankaFormatedWithAdressOIB_1"> GREGAL d.o.o., OIB 24765538893, Slaviše Vajnera Čiče 8, 51000 Rijeka</derivirana_varijabla>
  </DomainObject.Predmet.ProtustrankaFormatedWithAdressOIB>
  <DomainObject.Predmet.ProtustrankaWithAdress>
    <izvorni_sadrzaj>GREGAL d.o.o. Slaviše Vajnera Čiče 8, 51000 Rijeka</izvorni_sadrzaj>
    <derivirana_varijabla naziv="DomainObject.Predmet.ProtustrankaWithAdress_1">GREGAL d.o.o. Slaviše Vajnera Čiče 8, 51000 Rijeka</derivirana_varijabla>
  </DomainObject.Predmet.ProtustrankaWithAdress>
  <DomainObject.Predmet.ProtustrankaWithAdressOIB>
    <izvorni_sadrzaj>GREGAL d.o.o., OIB 24765538893, Slaviše Vajnera Čiče 8, 51000 Rijeka</izvorni_sadrzaj>
    <derivirana_varijabla naziv="DomainObject.Predmet.ProtustrankaWithAdressOIB_1">GREGAL d.o.o., OIB 24765538893, Slaviše Vajnera Čiče 8, 51000 Rijeka</derivirana_varijabla>
  </DomainObject.Predmet.ProtustrankaWithAdressOIB>
  <DomainObject.Predmet.ProtustrankaNazivFormated>
    <izvorni_sadrzaj>GREGAL d.o.o.</izvorni_sadrzaj>
    <derivirana_varijabla naziv="DomainObject.Predmet.ProtustrankaNazivFormated_1">GREGAL d.o.o.</derivirana_varijabla>
  </DomainObject.Predmet.ProtustrankaNazivFormated>
  <DomainObject.Predmet.ProtustrankaNazivFormatedOIB>
    <izvorni_sadrzaj>GREGAL d.o.o., OIB 24765538893</izvorni_sadrzaj>
    <derivirana_varijabla naziv="DomainObject.Predmet.ProtustrankaNazivFormatedOIB_1">GREGAL d.o.o., OIB 24765538893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GREGAL d.o.o.</item>
    </izvorni_sadrzaj>
    <derivirana_varijabla naziv="DomainObject.Predmet.ProtuStrankaListFormated_1">
      <item>GREGAL d.o.o.</item>
    </derivirana_varijabla>
  </DomainObject.Predmet.ProtuStrankaListFormated>
  <DomainObject.Predmet.ProtuStrankaListFormatedOIB>
    <izvorni_sadrzaj>
      <item>GREGAL d.o.o., OIB 24765538893</item>
    </izvorni_sadrzaj>
    <derivirana_varijabla naziv="DomainObject.Predmet.ProtuStrankaListFormatedOIB_1">
      <item>GREGAL d.o.o., OIB 24765538893</item>
    </derivirana_varijabla>
  </DomainObject.Predmet.ProtuStrankaListFormatedOIB>
  <DomainObject.Predmet.ProtuStrankaListFormatedWithAdress>
    <izvorni_sadrzaj>
      <item>GREGAL d.o.o., Slaviše Vajnera Čiče 8, 51000 Rijeka</item>
    </izvorni_sadrzaj>
    <derivirana_varijabla naziv="DomainObject.Predmet.ProtuStrankaListFormatedWithAdress_1">
      <item>GREGAL d.o.o., Slaviše Vajnera Čiče 8, 51000 Rijeka</item>
    </derivirana_varijabla>
  </DomainObject.Predmet.ProtuStrankaListFormatedWithAdress>
  <DomainObject.Predmet.ProtuStrankaListFormatedWithAdressOIB>
    <izvorni_sadrzaj>
      <item>GREGAL d.o.o., OIB 24765538893, Slaviše Vajnera Čiče 8, 51000 Rijeka</item>
    </izvorni_sadrzaj>
    <derivirana_varijabla naziv="DomainObject.Predmet.ProtuStrankaListFormatedWithAdressOIB_1">
      <item>GREGAL d.o.o., OIB 24765538893, Slaviše Vajnera Čiče 8, 51000 Rijeka</item>
    </derivirana_varijabla>
  </DomainObject.Predmet.ProtuStrankaListFormatedWithAdressOIB>
  <DomainObject.Predmet.ProtuStrankaListNazivFormated>
    <izvorni_sadrzaj>
      <item>GREGAL d.o.o.</item>
    </izvorni_sadrzaj>
    <derivirana_varijabla naziv="DomainObject.Predmet.ProtuStrankaListNazivFormated_1">
      <item>GREGAL d.o.o.</item>
    </derivirana_varijabla>
  </DomainObject.Predmet.ProtuStrankaListNazivFormated>
  <DomainObject.Predmet.ProtuStrankaListNazivFormatedOIB>
    <izvorni_sadrzaj>
      <item>GREGAL d.o.o., OIB 24765538893</item>
    </izvorni_sadrzaj>
    <derivirana_varijabla naziv="DomainObject.Predmet.ProtuStrankaListNazivFormatedOIB_1">
      <item>GREGAL d.o.o., OIB 24765538893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GREGAL d.o.o.</izvorni_sadrzaj>
    <derivirana_varijabla naziv="DomainObject.Predmet.ProtustrankaIDrugi_1">GREGAL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GREGAL d.o.o., OIB 24765538893, Slaviše Vajnera Čiče 8, 51000 Rijeka</izvorni_sadrzaj>
    <derivirana_varijabla naziv="DomainObject.Predmet.ProtustrankaIDrugiAdressOIB_1">GREGAL d.o.o., OIB 24765538893, Slaviše Vajnera Čiče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GREGAL d.o.o.</item>
    </izvorni_sadrzaj>
    <derivirana_varijabla naziv="DomainObject.Predmet.SudioniciListNaziv_1">
      <item>FINA  Rijeka</item>
      <item>GREGAL d.o.o.</item>
    </derivirana_varijabla>
  </DomainObject.Predmet.SudioniciListNaziv>
  <DomainObject.Predmet.SudioniciListAdressOIB>
    <izvorni_sadrzaj>
      <item>FINA  Rijeka, OIB 85821130368, Frana Kurelca 8,51000 Rijeka</item>
      <item>GREGAL d.o.o., OIB 24765538893, Slaviše Vajnera Čiče 8,51000 Rijeka</item>
    </izvorni_sadrzaj>
    <derivirana_varijabla naziv="DomainObject.Predmet.SudioniciListAdressOIB_1">
      <item>FINA  Rijeka, OIB 85821130368, Frana Kurelca 8,51000 Rijeka</item>
      <item>GREGAL d.o.o., OIB 24765538893, Slaviše Vajnera Čiče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24765538893</item>
    </izvorni_sadrzaj>
    <derivirana_varijabla naziv="DomainObject.Predmet.SudioniciListNazivOIB_1">
      <item>, OIB 85821130368</item>
      <item>, OIB 24765538893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CCF2E-47C9-4A07-806F-22D226788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2944</properties:Characters>
  <properties:Lines>87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2016-10-14T07:40:00Z</dcterms:created>
  <dc:creator>ksarlija</dc:creator>
  <cp:lastModifiedBy>Jasna Radulović</cp:lastModifiedBy>
  <cp:lastPrinted>2016-10-14T07:42:00Z</cp:lastPrinted>
  <dcterms:modified xmlns:xsi="http://www.w3.org/2001/XMLSchema-instance" xsi:type="dcterms:W3CDTF">2016-10-14T07:44:00Z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