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01fc" w14:paraId="68501fc" w:rsidRDefault="000872C0" w:rsidP="00910611" w:rsidR="000872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2C0" w:rsidP="00910611" w:rsidR="000872C0">
      <w:r>
        <w:rPr>
          <w:rFonts w:eastAsia="MS Mincho"/>
        </w:rPr>
        <w:t>REPUBLIKA HRVATSKA</w:t>
      </w:r>
    </w:p>
    <w:p w:rsidRDefault="000872C0" w:rsidP="00910611" w:rsidR="000872C0">
      <w:r>
        <w:rPr>
          <w:rFonts w:eastAsia="MS Mincho"/>
        </w:rPr>
        <w:t>TRGOVAČKI SUD U RIJECI</w:t>
      </w:r>
    </w:p>
    <w:p w:rsidRDefault="000872C0" w:rsidR="000872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</w:pP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FE0033">
        <w:t>12. lipnja</w:t>
      </w:r>
      <w:r w:rsidR="00A332B3" w:rsidRPr="00303796">
        <w:t xml:space="preserve"> 201</w:t>
      </w:r>
      <w:r w:rsidR="00341E6A">
        <w:t>7</w:t>
      </w:r>
      <w:r w:rsidRPr="00303796">
        <w:t xml:space="preserve">. g.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DD2C6B" w:rsidR="00FC6450" w:rsidRPr="00303796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DD2C6B">
        <w:t xml:space="preserve">zemljišnim knjigama </w:t>
      </w:r>
      <w:r w:rsidR="00DD2C6B" w:rsidRPr="003362CF">
        <w:rPr>
          <w:noProof/>
        </w:rPr>
        <w:t>zemljišnoknjižnog odjela Rijeka Općinskog suda u Rijeci k.č.br. 1496/4 u naravi radna zona i šuma, površine 3.198 m</w:t>
      </w:r>
      <w:r w:rsidR="00DD2C6B" w:rsidRPr="003362CF">
        <w:rPr>
          <w:noProof/>
          <w:vertAlign w:val="superscript"/>
        </w:rPr>
        <w:t>2</w:t>
      </w:r>
      <w:r w:rsidR="00DD2C6B" w:rsidRPr="003362CF">
        <w:rPr>
          <w:noProof/>
        </w:rPr>
        <w:t>, k.č.br. 1496/13 u naravi radna zona i šuma, površine 3.006 m</w:t>
      </w:r>
      <w:r w:rsidR="00DD2C6B" w:rsidRPr="003362CF">
        <w:rPr>
          <w:noProof/>
          <w:vertAlign w:val="superscript"/>
        </w:rPr>
        <w:t>2</w:t>
      </w:r>
      <w:r w:rsidR="00DD2C6B" w:rsidRPr="003362CF">
        <w:rPr>
          <w:noProof/>
        </w:rPr>
        <w:t>, k.č.br. 1496/17 u naravi radna zona, posl. zgrada, posl. zgrada, dvorište, površine 2.932 m</w:t>
      </w:r>
      <w:r w:rsidR="00DD2C6B" w:rsidRPr="003362CF">
        <w:rPr>
          <w:noProof/>
          <w:vertAlign w:val="superscript"/>
        </w:rPr>
        <w:t>2</w:t>
      </w:r>
      <w:r w:rsidR="00DD2C6B" w:rsidRPr="003362CF">
        <w:rPr>
          <w:noProof/>
        </w:rPr>
        <w:t>, z.k.ul.br. 4702 K.O. Srdoči</w:t>
      </w:r>
      <w:r w:rsidR="00A332B3"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FE0033" w:rsidRPr="003362CF">
        <w:rPr>
          <w:noProof/>
        </w:rPr>
        <w:t>ABB d.o.o. Zagreb, Ul. Grada Vukovara 284, OIB: 73301344150</w:t>
      </w:r>
      <w:r w:rsidR="00FE0033" w:rsidRPr="003362CF">
        <w:t xml:space="preserve"> </w:t>
      </w:r>
      <w:r w:rsidR="0092394D">
        <w:t xml:space="preserve">kao najpovoljnijem kupcu, na ročištu za usmenu javnu dražbu radi prodaje nekretnine, održane pri ovom sudu dana </w:t>
      </w:r>
      <w:r w:rsidR="00391D18" w:rsidRPr="003362CF">
        <w:t>10. listopada 2016</w:t>
      </w:r>
      <w:r w:rsidR="0092394D">
        <w:t xml:space="preserve">.g. </w:t>
      </w:r>
      <w:r w:rsidR="00A332B3" w:rsidRPr="00303796">
        <w:t xml:space="preserve">za iznos od </w:t>
      </w:r>
      <w:r w:rsidR="00391D18" w:rsidRPr="003362CF">
        <w:rPr>
          <w:noProof/>
        </w:rPr>
        <w:t xml:space="preserve">6.709.894,97 </w:t>
      </w:r>
      <w:r w:rsidR="00391D18" w:rsidRPr="003362CF">
        <w:t xml:space="preserve">kn </w:t>
      </w:r>
      <w:r w:rsidR="00391D18">
        <w:t>umanjen</w:t>
      </w:r>
      <w:r w:rsidR="00391D18" w:rsidRPr="003362CF">
        <w:t xml:space="preserve"> za 6.251.522,15 kn  njegovog razlučnog prava</w:t>
      </w:r>
      <w:r w:rsidR="00391D18" w:rsidRPr="00303796">
        <w:t xml:space="preserve">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</w:t>
      </w:r>
      <w:r w:rsidR="00391D18">
        <w:t>335.394,75</w:t>
      </w:r>
      <w:r w:rsidR="003E7C4B">
        <w:t xml:space="preserve">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391D18">
        <w:t>122.978,07</w:t>
      </w:r>
      <w:r w:rsidR="00040951" w:rsidRPr="00303796">
        <w:t xml:space="preserve"> </w:t>
      </w:r>
      <w:r w:rsidRPr="00303796">
        <w:t>kn.</w:t>
      </w: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>. Nalaže se računovodstvu ovog suda da po pravomoćnosti ovog rješenja iznos</w:t>
      </w:r>
      <w:r w:rsidR="003E7C4B">
        <w:t>e</w:t>
      </w:r>
      <w:r w:rsidR="006F1631" w:rsidRPr="00303796">
        <w:t xml:space="preserve"> od </w:t>
      </w:r>
      <w:r w:rsidR="00391D18">
        <w:t xml:space="preserve">335.394,75 </w:t>
      </w:r>
      <w:r w:rsidR="003E7C4B" w:rsidRPr="00303796">
        <w:t>kn</w:t>
      </w:r>
      <w:r w:rsidR="003E7C4B">
        <w:t xml:space="preserve"> troškova utvrđivanja tražbine i </w:t>
      </w:r>
      <w:r w:rsidR="00391D18">
        <w:t>122.978,07</w:t>
      </w:r>
      <w:r w:rsidR="00391D18" w:rsidRPr="00303796">
        <w:t xml:space="preserve"> </w:t>
      </w:r>
      <w:r w:rsidR="003E7C4B" w:rsidRPr="00303796">
        <w:t>kn</w:t>
      </w:r>
      <w:r w:rsidR="0099673C" w:rsidRPr="00303796">
        <w:t xml:space="preserve"> </w:t>
      </w:r>
      <w:r w:rsidR="003E7C4B">
        <w:t xml:space="preserve">troškova unovčenja </w:t>
      </w:r>
      <w:r w:rsidR="006F1631" w:rsidRPr="00303796">
        <w:t xml:space="preserve">iz točke I. izreke ovog rješenja iz iznosa od </w:t>
      </w:r>
      <w:r w:rsidR="00391D18" w:rsidRPr="003362CF">
        <w:t xml:space="preserve">458.372,82 </w:t>
      </w:r>
      <w:r w:rsidR="006F1631" w:rsidRPr="00303796">
        <w:t>kn</w:t>
      </w:r>
      <w:r w:rsidR="00391D18">
        <w:t xml:space="preserve"> plaćene</w:t>
      </w:r>
      <w:r w:rsidR="006F1631" w:rsidRPr="00303796">
        <w:t xml:space="preserve"> kupovnine za nekretninu označenu u točki I. izreke ovog rješenja </w:t>
      </w:r>
      <w:r w:rsidR="00FF4EC2">
        <w:t>koj</w:t>
      </w:r>
      <w:r w:rsidR="00391D18">
        <w:t xml:space="preserve">i je iznos </w:t>
      </w:r>
      <w:r w:rsidR="00FF4EC2">
        <w:t xml:space="preserve"> je uplatio </w:t>
      </w:r>
      <w:r w:rsidR="00391D18">
        <w:t xml:space="preserve">na prolazni depozit ovog suda dana 23. studenoga 2016. godine </w:t>
      </w:r>
      <w:r w:rsidR="00391D18" w:rsidRPr="003362CF">
        <w:rPr>
          <w:noProof/>
        </w:rPr>
        <w:t>ABB d.o.o. Zagreb, Ul. Grada Vukovara 284, OIB: 73301344150</w:t>
      </w:r>
      <w:r w:rsidR="00FF4EC2">
        <w:t xml:space="preserve"> </w:t>
      </w:r>
      <w:r w:rsidR="006F1631" w:rsidRPr="00303796">
        <w:t xml:space="preserve">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E860AC" w:rsidP="00FE0033" w:rsidR="00E860AC" w:rsidRPr="00303796">
      <w:pPr>
        <w:jc w:val="both"/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FE0033" w:rsidRPr="003362CF">
        <w:t xml:space="preserve">zemljišnim knjigama </w:t>
      </w:r>
      <w:r w:rsidR="00FE0033" w:rsidRPr="003362CF">
        <w:rPr>
          <w:noProof/>
        </w:rPr>
        <w:t>zemljišnoknjižnog odjela Rijeka Općinskog suda u Rijeci k.č.br. 1496/4 u naravi radna zona i šuma, površine 3.198 m</w:t>
      </w:r>
      <w:r w:rsidR="00FE0033" w:rsidRPr="003362CF">
        <w:rPr>
          <w:noProof/>
          <w:vertAlign w:val="superscript"/>
        </w:rPr>
        <w:t>2</w:t>
      </w:r>
      <w:r w:rsidR="00FE0033" w:rsidRPr="003362CF">
        <w:rPr>
          <w:noProof/>
        </w:rPr>
        <w:t>, k.č.br. 1496/13 u naravi radna zona i šuma, površine 3.006 m</w:t>
      </w:r>
      <w:r w:rsidR="00FE0033" w:rsidRPr="003362CF">
        <w:rPr>
          <w:noProof/>
          <w:vertAlign w:val="superscript"/>
        </w:rPr>
        <w:t>2</w:t>
      </w:r>
      <w:r w:rsidR="00FE0033" w:rsidRPr="003362CF">
        <w:rPr>
          <w:noProof/>
        </w:rPr>
        <w:t>, k.č.br. 1496/17 u naravi radna zona, posl. zgrada, posl. zgrada, dvorište, površine 2.932 m</w:t>
      </w:r>
      <w:r w:rsidR="00FE0033" w:rsidRPr="003362CF">
        <w:rPr>
          <w:noProof/>
          <w:vertAlign w:val="superscript"/>
        </w:rPr>
        <w:t>2</w:t>
      </w:r>
      <w:r w:rsidR="00FE0033" w:rsidRPr="003362CF">
        <w:rPr>
          <w:noProof/>
        </w:rPr>
        <w:t>, z.k.ul.br. 4702 K.O. Srdoči</w:t>
      </w:r>
      <w:r w:rsidRPr="00303796">
        <w:t>.</w:t>
      </w: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r w:rsidR="00FE0033" w:rsidRPr="003362CF">
        <w:rPr>
          <w:noProof/>
        </w:rPr>
        <w:t>ABB d.o.o. Zagreb, Ul. Grada Vukovara 284, OIB: 73301344150</w:t>
      </w:r>
      <w:r w:rsidR="00FE0033" w:rsidRPr="003362CF">
        <w:t xml:space="preserve">   uplatio kupovninu   u iznosu od  </w:t>
      </w:r>
      <w:r w:rsidR="00FE0033" w:rsidRPr="003362CF">
        <w:rPr>
          <w:noProof/>
        </w:rPr>
        <w:t xml:space="preserve">6.709.894,97 </w:t>
      </w:r>
      <w:r w:rsidR="00FE0033" w:rsidRPr="003362CF">
        <w:t>kn na žiro</w:t>
      </w:r>
      <w:r w:rsidR="00FE0033">
        <w:t>-</w:t>
      </w:r>
      <w:r w:rsidR="00FE0033" w:rsidRPr="003362CF">
        <w:t>račun ovog suda, umanjenu za 6.251.522,15 kn  njegovog razlučnog prava (odn. 458.372,82 kn)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kupovnine. </w:t>
      </w:r>
    </w:p>
    <w:p w:rsidRDefault="00E67745" w:rsidP="00911B56" w:rsidR="00911B56" w:rsidRPr="00303796">
      <w:pPr>
        <w:jc w:val="both"/>
      </w:pPr>
      <w:r w:rsidRPr="00303796">
        <w:lastRenderedPageBreak/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>prije ove prodaje 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>prava zaloga za iznos od 20.081.376,18 kn, uz odgovarajuće kamate, troškove i naknade u korist ABB d.o.o. Zagreb, Ul. Grada Vukovara 284, OIB: 73301344150</w:t>
      </w:r>
      <w:r w:rsidR="00911B56" w:rsidRPr="00303796">
        <w:t>.</w:t>
      </w:r>
    </w:p>
    <w:p w:rsidRDefault="00E67745" w:rsidP="00582BD5" w:rsidR="00E00E27" w:rsidRPr="00303796">
      <w:pPr>
        <w:ind w:firstLine="1440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DC1B59">
        <w:t xml:space="preserve">o je </w:t>
      </w:r>
      <w:r w:rsidR="00916FF8" w:rsidRPr="00303796">
        <w:t>razlučn</w:t>
      </w:r>
      <w:r w:rsidR="0065700B" w:rsidRPr="00303796">
        <w:t>i</w:t>
      </w:r>
      <w:r w:rsidR="00916FF8" w:rsidRPr="00303796">
        <w:t xml:space="preserve"> vjerovni</w:t>
      </w:r>
      <w:r w:rsidR="00DC1B59">
        <w:t>k</w:t>
      </w:r>
      <w:r w:rsidR="00916FF8" w:rsidRPr="00303796">
        <w:t xml:space="preserve"> </w:t>
      </w:r>
      <w:r w:rsidR="00391D18">
        <w:t>A</w:t>
      </w:r>
      <w:r w:rsidR="00FE0033" w:rsidRPr="003362CF">
        <w:rPr>
          <w:noProof/>
        </w:rPr>
        <w:t>BB d.o.o. Zagreb, Ul. Grada Vukovara 284, OIB: 73301344150</w:t>
      </w:r>
      <w:r w:rsidR="00FE0033" w:rsidRPr="003362CF">
        <w:t xml:space="preserve"> </w:t>
      </w:r>
      <w:r w:rsidR="00E00E27" w:rsidRPr="00303796">
        <w:t xml:space="preserve">i </w:t>
      </w:r>
      <w:r w:rsidR="00916FF8" w:rsidRPr="00303796">
        <w:t>stečajni upravitelj.</w:t>
      </w:r>
      <w:r w:rsidR="0065700B" w:rsidRPr="00303796">
        <w:t xml:space="preserve"> </w:t>
      </w: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</w:t>
      </w:r>
      <w:r w:rsidR="00DC1B59">
        <w:rPr>
          <w:bCs/>
        </w:rPr>
        <w:t>,</w:t>
      </w:r>
      <w:r w:rsidRPr="00303796">
        <w:rPr>
          <w:bCs/>
        </w:rPr>
        <w:t xml:space="preserve"> 133/12</w:t>
      </w:r>
      <w:r w:rsidR="00DC1B59">
        <w:rPr>
          <w:bCs/>
        </w:rPr>
        <w:t xml:space="preserve"> i 71/15</w:t>
      </w:r>
      <w:r w:rsidRPr="00303796">
        <w:rPr>
          <w:bCs/>
        </w:rPr>
        <w:t>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FE0033" w:rsidRPr="003362CF">
        <w:rPr>
          <w:noProof/>
        </w:rPr>
        <w:t xml:space="preserve">6.709.894,97 </w:t>
      </w:r>
      <w:r w:rsidR="00DD090C" w:rsidRPr="00303796">
        <w:t xml:space="preserve">kn. 5 posto od navedenog iznosa je </w:t>
      </w:r>
      <w:r w:rsidR="00FE0033">
        <w:t>335.394,75</w:t>
      </w:r>
      <w:r w:rsidR="00911B56" w:rsidRPr="00303796">
        <w:t xml:space="preserve"> </w:t>
      </w:r>
      <w:r w:rsidR="00DD090C" w:rsidRPr="00303796">
        <w:t>kn. Troškovi utvrđivanja tražbine stoga</w:t>
      </w:r>
      <w:r w:rsidR="0056456A">
        <w:t xml:space="preserve"> </w:t>
      </w:r>
      <w:r w:rsidR="00341E6A">
        <w:t>iznose</w:t>
      </w:r>
      <w:r w:rsidR="00FE0033">
        <w:t xml:space="preserve"> 335.394,75</w:t>
      </w:r>
      <w:r w:rsidR="00FE0033" w:rsidRPr="00303796">
        <w:t xml:space="preserve"> </w:t>
      </w:r>
      <w:r w:rsidR="0056456A">
        <w:t>kn</w:t>
      </w:r>
      <w:r w:rsidR="00372299">
        <w:t>.</w:t>
      </w:r>
      <w:r w:rsidR="00372299" w:rsidRPr="00303796">
        <w:t xml:space="preserve">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FE0033">
        <w:t>112.</w:t>
      </w:r>
      <w:r w:rsidR="00391D18">
        <w:t>9</w:t>
      </w:r>
      <w:r w:rsidR="00FE0033">
        <w:t>78,07</w:t>
      </w:r>
      <w:r w:rsidR="00FE0033" w:rsidRPr="00303796">
        <w:t xml:space="preserve"> </w:t>
      </w:r>
      <w:r w:rsidR="00911B56" w:rsidRPr="00303796">
        <w:t>kn.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</w:t>
      </w:r>
      <w:r w:rsidR="00391D18">
        <w:t>izreci</w:t>
      </w:r>
      <w:r w:rsidR="00E00E27" w:rsidRPr="00303796">
        <w:t xml:space="preserve"> ovog rješenja.</w:t>
      </w:r>
    </w:p>
    <w:p w:rsidRDefault="00372299" w:rsidP="00DD090C" w:rsidR="00372299" w:rsidRPr="00303796">
      <w:pPr>
        <w:ind w:firstLine="1440"/>
        <w:jc w:val="both"/>
      </w:pP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FE0033">
        <w:t>12. lipnja</w:t>
      </w:r>
      <w:r w:rsidR="00372299">
        <w:t xml:space="preserve"> </w:t>
      </w:r>
      <w:r w:rsidR="00303796" w:rsidRPr="00303796">
        <w:t>201</w:t>
      </w:r>
      <w:r w:rsidR="00341E6A">
        <w:t>7</w:t>
      </w:r>
      <w:r w:rsidRPr="00303796">
        <w:t>.g.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063077" w:rsidP="00EE0A35" w:rsidR="00063077">
      <w:pPr>
        <w:jc w:val="both"/>
        <w:rPr>
          <w:bCs/>
        </w:rPr>
      </w:pPr>
    </w:p>
    <w:p w:rsidRDefault="00063077" w:rsidP="00EE0A35" w:rsidR="00063077">
      <w:pPr>
        <w:jc w:val="both"/>
        <w:rPr>
          <w:bCs/>
        </w:rPr>
      </w:pPr>
    </w:p>
    <w:p w:rsidRDefault="00063077" w:rsidP="00EE0A35" w:rsidR="00063077">
      <w:pPr>
        <w:jc w:val="both"/>
        <w:rPr>
          <w:bCs/>
        </w:rPr>
      </w:pPr>
    </w:p>
    <w:p w:rsidRDefault="00063077" w:rsidP="00EE0A35" w:rsidR="00063077">
      <w:pPr>
        <w:jc w:val="both"/>
        <w:rPr>
          <w:bCs/>
        </w:rPr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063077" w:rsidP="00ED318A" w:rsidR="00063077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391D18" w:rsidP="00ED318A" w:rsidR="00DD090C" w:rsidRPr="00303796">
      <w:pPr>
        <w:numPr>
          <w:ilvl w:val="0"/>
          <w:numId w:val="3"/>
        </w:numPr>
        <w:jc w:val="both"/>
      </w:pPr>
      <w:r>
        <w:t>odv. Neven Gečić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372299">
        <w:t>O</w:t>
      </w:r>
      <w:r w:rsidR="00ED318A" w:rsidRPr="00303796">
        <w:t xml:space="preserve">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063077" w:rsidP="00ED318A" w:rsidR="00063077">
      <w:pPr>
        <w:jc w:val="both"/>
      </w:pP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391D18">
        <w:t xml:space="preserve">12. lipnja </w:t>
      </w:r>
      <w:r w:rsidR="00303796" w:rsidRPr="00303796">
        <w:t>201</w:t>
      </w:r>
      <w:r w:rsidR="00341E6A">
        <w:t>7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E1D" w:rsidR="00B10E1D">
      <w:r>
        <w:separator/>
      </w:r>
    </w:p>
  </w:endnote>
  <w:endnote w:id="0" w:type="continuationSeparator">
    <w:p w:rsidRDefault="00B10E1D" w:rsidR="00B10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2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E1D" w:rsidR="00B10E1D">
      <w:r>
        <w:separator/>
      </w:r>
    </w:p>
  </w:footnote>
  <w:footnote w:id="0" w:type="continuationSeparator">
    <w:p w:rsidRDefault="00B10E1D" w:rsidR="00B10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063077">
      <w:t>-1537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077"/>
    <w:rsid w:val="0006351F"/>
    <w:rsid w:val="00072E4F"/>
    <w:rsid w:val="000872C0"/>
    <w:rsid w:val="000A5A3E"/>
    <w:rsid w:val="000D22D4"/>
    <w:rsid w:val="00125BCA"/>
    <w:rsid w:val="00195ABF"/>
    <w:rsid w:val="001E562B"/>
    <w:rsid w:val="001E75E4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F1631"/>
    <w:rsid w:val="00730F91"/>
    <w:rsid w:val="00747EB9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0E1D"/>
    <w:rsid w:val="00B11A75"/>
    <w:rsid w:val="00B3058F"/>
    <w:rsid w:val="00B36102"/>
    <w:rsid w:val="00B455B9"/>
    <w:rsid w:val="00B51902"/>
    <w:rsid w:val="00B57B73"/>
    <w:rsid w:val="00B61B59"/>
    <w:rsid w:val="00BA19C7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7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72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72C0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7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72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72C0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649</properties:Words>
  <properties:Characters>3489</properties:Characters>
  <properties:Lines>110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2017-06-12T06:25:00Z</dcterms:created>
  <dc:creator>vjelenovic</dc:creator>
  <cp:lastModifiedBy>Danijela Fumić</cp:lastModifiedBy>
  <cp:lastPrinted>2017-06-12T06:25:00Z</cp:lastPrinted>
  <dcterms:modified xmlns:xsi="http://www.w3.org/2001/XMLSchema-instance" xsi:type="dcterms:W3CDTF">2017-06-12T06:29:00Z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