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3928" w14:paraId="7b13928" w:rsidRDefault="00DA0C5C" w:rsidP="00DA0C5C" w:rsidR="00DA0C5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C5C" w:rsidP="00DA0C5C" w:rsidR="00DA0C5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A0C5C" w:rsidP="00DA0C5C" w:rsidR="00DA0C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A0C5C" w:rsidP="00DA0C5C" w:rsidR="00DA0C5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A0C5C" w:rsidP="00DA0C5C" w:rsidR="00DA0C5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A0C5C" w:rsidP="00DA0C5C" w:rsidR="00DA0C5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A0C5C" w:rsidP="00DA0C5C" w:rsidR="00DA0C5C" w:rsidRPr="005D578C">
      <w:pPr>
        <w:jc w:val="center"/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A0C5C" w:rsidP="00DA0C5C" w:rsidR="00DA0C5C" w:rsidRPr="005D578C">
      <w:pPr>
        <w:rPr>
          <w:rFonts w:cs="Times New Roman" w:eastAsia="Times New Roman"/>
          <w:szCs w:val="24"/>
        </w:rPr>
      </w:pPr>
    </w:p>
    <w:p w:rsidRDefault="00DA0C5C" w:rsidP="00DA0C5C" w:rsidR="00DA0C5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KANTUNAL GRADNJA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Mate Vlašića 20</w:t>
      </w:r>
      <w:r w:rsidRPr="002C2F41">
        <w:rPr>
          <w:rFonts w:cs="Times New Roman" w:eastAsia="Times New Roman"/>
        </w:rPr>
        <w:t xml:space="preserve">, OIB </w:t>
      </w:r>
      <w:r w:rsidRPr="00DA0C5C">
        <w:rPr>
          <w:rFonts w:cs="Times New Roman" w:eastAsia="Times New Roman"/>
        </w:rPr>
        <w:t>31724769054</w:t>
      </w:r>
      <w:r w:rsidRPr="002C2F41">
        <w:rPr>
          <w:rFonts w:cs="Times New Roman" w:eastAsia="Times New Roman"/>
        </w:rPr>
        <w:t xml:space="preserve">, MBS </w:t>
      </w:r>
      <w:r w:rsidRPr="00DA0C5C">
        <w:rPr>
          <w:rFonts w:cs="Times New Roman" w:eastAsia="Times New Roman"/>
        </w:rPr>
        <w:t>130050786</w:t>
      </w:r>
      <w:r>
        <w:rPr>
          <w:rFonts w:cs="Times New Roman" w:eastAsia="Times New Roman"/>
          <w:szCs w:val="24"/>
        </w:rPr>
        <w:t>, 19. travnja 2017.</w:t>
      </w:r>
    </w:p>
    <w:p w:rsidRDefault="00DA0C5C" w:rsidP="00DA0C5C" w:rsidR="00DA0C5C" w:rsidRPr="005D578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A0C5C" w:rsidP="00DA0C5C" w:rsidR="00DA0C5C" w:rsidRPr="005D578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KANTUNAL GRADNJA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Mate Vlašića 20</w:t>
      </w:r>
      <w:r w:rsidRPr="002C2F41">
        <w:rPr>
          <w:rFonts w:cs="Times New Roman" w:eastAsia="Times New Roman"/>
        </w:rPr>
        <w:t xml:space="preserve">, OIB </w:t>
      </w:r>
      <w:r w:rsidRPr="00DA0C5C">
        <w:rPr>
          <w:rFonts w:cs="Times New Roman" w:eastAsia="Times New Roman"/>
        </w:rPr>
        <w:t>31724769054</w:t>
      </w:r>
      <w:r w:rsidRPr="002C2F41">
        <w:rPr>
          <w:rFonts w:cs="Times New Roman" w:eastAsia="Times New Roman"/>
        </w:rPr>
        <w:t xml:space="preserve">, MBS </w:t>
      </w:r>
      <w:r w:rsidRPr="00DA0C5C">
        <w:rPr>
          <w:rFonts w:cs="Times New Roman" w:eastAsia="Times New Roman"/>
        </w:rPr>
        <w:t>130050786</w:t>
      </w:r>
      <w:r>
        <w:rPr>
          <w:rFonts w:cs="Times New Roman" w:eastAsia="Times New Roman"/>
          <w:szCs w:val="24"/>
        </w:rPr>
        <w:t>.</w:t>
      </w:r>
    </w:p>
    <w:p w:rsidRDefault="00DA0C5C" w:rsidP="00DA0C5C" w:rsidR="00DA0C5C" w:rsidRPr="005D578C">
      <w:pPr>
        <w:rPr>
          <w:rFonts w:cs="Times New Roman" w:eastAsia="Times New Roman"/>
          <w:szCs w:val="24"/>
        </w:rPr>
      </w:pPr>
    </w:p>
    <w:p w:rsidRDefault="00DA0C5C" w:rsidP="00DA0C5C" w:rsidR="00DA0C5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DA0C5C" w:rsidP="00DA0C5C" w:rsidR="00DA0C5C">
      <w:pPr>
        <w:rPr>
          <w:rFonts w:cs="Times New Roman" w:eastAsia="Times New Roman"/>
          <w:szCs w:val="20"/>
        </w:rPr>
      </w:pPr>
    </w:p>
    <w:p w:rsidRDefault="00DA0C5C" w:rsidP="00DA0C5C" w:rsidR="00DA0C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KANTUNAL GRADNJA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Mate Vlašića 20</w:t>
      </w:r>
      <w:r w:rsidRPr="002C2F41">
        <w:rPr>
          <w:rFonts w:cs="Times New Roman" w:eastAsia="Times New Roman"/>
        </w:rPr>
        <w:t xml:space="preserve">, OIB </w:t>
      </w:r>
      <w:r w:rsidRPr="00DA0C5C">
        <w:rPr>
          <w:rFonts w:cs="Times New Roman" w:eastAsia="Times New Roman"/>
        </w:rPr>
        <w:t>31724769054</w:t>
      </w:r>
      <w:r w:rsidRPr="002C2F41">
        <w:rPr>
          <w:rFonts w:cs="Times New Roman" w:eastAsia="Times New Roman"/>
        </w:rPr>
        <w:t xml:space="preserve">, MBS </w:t>
      </w:r>
      <w:r w:rsidRPr="00DA0C5C">
        <w:rPr>
          <w:rFonts w:cs="Times New Roman" w:eastAsia="Times New Roman"/>
        </w:rPr>
        <w:t>130050786</w:t>
      </w:r>
      <w:r>
        <w:rPr>
          <w:rFonts w:cs="Times New Roman" w:eastAsia="Times New Roman"/>
          <w:szCs w:val="24"/>
        </w:rPr>
        <w:t>.</w:t>
      </w:r>
    </w:p>
    <w:p w:rsidRDefault="00DA0C5C" w:rsidP="00DA0C5C" w:rsidR="00DA0C5C">
      <w:pPr>
        <w:ind w:firstLine="709"/>
        <w:rPr>
          <w:rFonts w:cs="Times New Roman" w:eastAsia="Times New Roman"/>
          <w:szCs w:val="24"/>
        </w:rPr>
      </w:pPr>
    </w:p>
    <w:p w:rsidRDefault="00DA0C5C" w:rsidP="00DA0C5C" w:rsidR="00DA0C5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KANTUNAL GRADNJA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Mate Vlašića 20</w:t>
      </w:r>
      <w:r w:rsidRPr="002C2F41">
        <w:rPr>
          <w:rFonts w:cs="Times New Roman" w:eastAsia="Times New Roman"/>
        </w:rPr>
        <w:t xml:space="preserve">, OIB </w:t>
      </w:r>
      <w:r w:rsidRPr="00DA0C5C">
        <w:rPr>
          <w:rFonts w:cs="Times New Roman" w:eastAsia="Times New Roman"/>
        </w:rPr>
        <w:t>31724769054</w:t>
      </w:r>
      <w:r w:rsidRPr="002C2F41">
        <w:rPr>
          <w:rFonts w:cs="Times New Roman" w:eastAsia="Times New Roman"/>
        </w:rPr>
        <w:t xml:space="preserve">, MBS </w:t>
      </w:r>
      <w:r w:rsidRPr="00DA0C5C">
        <w:rPr>
          <w:rFonts w:cs="Times New Roman" w:eastAsia="Times New Roman"/>
        </w:rPr>
        <w:t>130050786</w:t>
      </w:r>
      <w:r>
        <w:rPr>
          <w:rFonts w:cs="Times New Roman" w:eastAsia="Times New Roman"/>
          <w:szCs w:val="24"/>
        </w:rPr>
        <w:t>.</w:t>
      </w:r>
    </w:p>
    <w:p w:rsidRDefault="00DA0C5C" w:rsidP="00DA0C5C" w:rsidR="00DA0C5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A0C5C" w:rsidP="00DA0C5C" w:rsidR="00DA0C5C">
      <w:pPr>
        <w:ind w:firstLine="708"/>
        <w:rPr>
          <w:rFonts w:cs="Times New Roman" w:eastAsia="Times New Roman"/>
          <w:szCs w:val="24"/>
        </w:rPr>
      </w:pPr>
    </w:p>
    <w:p w:rsidRDefault="00DA0C5C" w:rsidP="00DA0C5C" w:rsidR="00DA0C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KANTUNAL GRADNJA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DA0C5C" w:rsidP="00DA0C5C" w:rsidR="00DA0C5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6. veljače 2017. imao neizvršene osnove za plaćanje u neprekinutom razdoblju od 120 dana u ukupnom iznosu 15.201,64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A0C5C" w:rsidP="00DA0C5C" w:rsidR="00DA0C5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A0C5C" w:rsidP="00DA0C5C" w:rsidR="00DA0C5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A0C5C" w:rsidP="00DA0C5C" w:rsidR="00DA0C5C" w:rsidRPr="005D578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A0C5C" w:rsidP="00DA0C5C" w:rsidR="00DA0C5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A0C5C" w:rsidP="00DA0C5C" w:rsidR="00DA0C5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272B1">
        <w:rPr>
          <w:rFonts w:cs="Times New Roman" w:eastAsia="Times New Roman"/>
          <w:szCs w:val="24"/>
        </w:rPr>
        <w:t xml:space="preserve">, v. r. </w:t>
      </w:r>
    </w:p>
    <w:p w:rsidRDefault="00DA0C5C" w:rsidP="00DA0C5C" w:rsidR="00DA0C5C">
      <w:pPr>
        <w:jc w:val="left"/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jc w:val="left"/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0C5C" w:rsidP="00DA0C5C" w:rsidR="00DA0C5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A0C5C" w:rsidP="00DA0C5C" w:rsidR="00DA0C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A0C5C" w:rsidP="00DA0C5C" w:rsidR="00DA0C5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rPr>
          <w:rFonts w:cs="Times New Roman" w:eastAsia="Times New Roman"/>
          <w:szCs w:val="24"/>
        </w:rPr>
      </w:pPr>
    </w:p>
    <w:p w:rsidRDefault="00DA0C5C" w:rsidP="00DA0C5C" w:rsidR="00DA0C5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A0C5C" w:rsidP="00DA0C5C" w:rsidR="00DA0C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A0C5C" w:rsidP="00DA0C5C" w:rsidR="00DA0C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KANTUNAL GRADNJA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Mate Vlašića 20</w:t>
      </w:r>
      <w:r>
        <w:rPr>
          <w:rFonts w:cs="Times New Roman" w:eastAsia="Times New Roman"/>
          <w:szCs w:val="24"/>
        </w:rPr>
        <w:t xml:space="preserve">, </w:t>
      </w:r>
    </w:p>
    <w:p w:rsidRDefault="00DA0C5C" w:rsidP="00DA0C5C" w:rsidR="00DA0C5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A0C5C" w:rsidP="00DA0C5C" w:rsidR="00DA0C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A0C5C" w:rsidP="00DA0C5C" w:rsidR="00DA0C5C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Igor Lukačić, Zagreb, VII. Požarinje 2 A,</w:t>
      </w:r>
      <w:r w:rsidRPr="000500C0">
        <w:rPr>
          <w:rFonts w:cs="Times New Roman" w:eastAsia="Times New Roman"/>
          <w:szCs w:val="20"/>
        </w:rPr>
        <w:t xml:space="preserve"> </w:t>
      </w:r>
    </w:p>
    <w:p w:rsidRDefault="00DA0C5C" w:rsidP="00DA0C5C" w:rsidR="00DA0C5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A0C5C" w:rsidP="00DA0C5C" w:rsidR="00DA0C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A0C5C" w:rsidP="00DA0C5C" w:rsidR="00DA0C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A0C5C" w:rsidP="00DA0C5C" w:rsidR="00DA0C5C"/>
    <w:p w:rsidRDefault="00DA0C5C" w:rsidP="00DA0C5C" w:rsidR="00DA0C5C"/>
    <w:p w:rsidRDefault="00DA0C5C" w:rsidP="00DA0C5C" w:rsidR="00DA0C5C"/>
    <w:p w:rsidRDefault="00DA0C5C" w:rsidP="00DA0C5C" w:rsidR="00DA0C5C"/>
    <w:p w:rsidRDefault="00DA0C5C" w:rsidP="00DA0C5C" w:rsidR="00DA0C5C"/>
    <w:p w:rsidRDefault="00DA0C5C" w:rsidP="00DA0C5C" w:rsidR="00DA0C5C"/>
    <w:p w:rsidRDefault="00DA0C5C" w:rsidP="00DA0C5C" w:rsidR="00DA0C5C"/>
    <w:p w:rsidRDefault="000B5464" w:rsidR="000B5464"/>
    <w:sectPr w:rsidSect="00D961CD" w:rsidR="000B546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C5C" w:rsidP="00DA0C5C" w:rsidR="00DA0C5C">
      <w:r>
        <w:separator/>
      </w:r>
    </w:p>
  </w:endnote>
  <w:endnote w:id="0" w:type="continuationSeparator">
    <w:p w:rsidRDefault="00DA0C5C" w:rsidP="00DA0C5C" w:rsidR="00DA0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C5C" w:rsidP="00DA0C5C" w:rsidR="00DA0C5C">
      <w:r>
        <w:separator/>
      </w:r>
    </w:p>
  </w:footnote>
  <w:footnote w:id="0" w:type="continuationSeparator">
    <w:p w:rsidRDefault="00DA0C5C" w:rsidP="00DA0C5C" w:rsidR="00DA0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C5C" w:rsidP="00D961CD" w:rsidR="00D961C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272B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C5C" w:rsidP="00D961CD" w:rsidR="00D961CD" w:rsidRPr="00970AE0">
    <w:pPr>
      <w:pStyle w:val="Zaglavlje"/>
      <w:jc w:val="right"/>
    </w:pPr>
    <w:r>
      <w:rPr>
        <w:szCs w:val="24"/>
      </w:rPr>
      <w:t>11 St-73/2017-4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E5"/>
    <w:rsid w:val="000B5464"/>
    <w:rsid w:val="003954E5"/>
    <w:rsid w:val="009272B1"/>
    <w:rsid w:val="00DA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5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0C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A0C5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0C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0C5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0C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0C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2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72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72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72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5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0C5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A0C5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0C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0C5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0C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0C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2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72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72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72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KANTUNAL GRADNJA  j.d.o.o. POREČ</izvorni_sadrzaj>
    <derivirana_varijabla naziv="DomainObject.Predmet.ProtustrankaFormated_1">  KANTUNAL GRADNJA  j.d.o.o. POREČ</derivirana_varijabla>
  </DomainObject.Predmet.ProtustrankaFormated>
  <DomainObject.Predmet.ProtustrankaFormatedOIB>
    <izvorni_sadrzaj>  KANTUNAL GRADNJA  j.d.o.o. POREČ, OIB 31724769054</izvorni_sadrzaj>
    <derivirana_varijabla naziv="DomainObject.Predmet.ProtustrankaFormatedOIB_1">  KANTUNAL GRADNJA  j.d.o.o. POREČ, OIB 31724769054</derivirana_varijabla>
  </DomainObject.Predmet.ProtustrankaFormatedOIB>
  <DomainObject.Predmet.ProtustrankaFormatedWithAdress>
    <izvorni_sadrzaj> KANTUNAL GRADNJA  j.d.o.o. POREČ, Mate Vlašića 20, 52440 Poreč</izvorni_sadrzaj>
    <derivirana_varijabla naziv="DomainObject.Predmet.ProtustrankaFormatedWithAdress_1"> KANTUNAL GRADNJA  j.d.o.o. POREČ, Mate Vlašića 20, 52440 Poreč</derivirana_varijabla>
  </DomainObject.Predmet.ProtustrankaFormatedWithAdress>
  <DomainObject.Predmet.ProtustrankaFormatedWithAdressOIB>
    <izvorni_sadrzaj> KANTUNAL GRADNJA  j.d.o.o. POREČ, OIB 31724769054, Mate Vlašića 20, 52440 Poreč</izvorni_sadrzaj>
    <derivirana_varijabla naziv="DomainObject.Predmet.ProtustrankaFormatedWithAdressOIB_1"> KANTUNAL GRADNJA  j.d.o.o. POREČ, OIB 31724769054, Mate Vlašića 20, 52440 Poreč</derivirana_varijabla>
  </DomainObject.Predmet.ProtustrankaFormatedWithAdressOIB>
  <DomainObject.Predmet.ProtustrankaWithAdress>
    <izvorni_sadrzaj>KANTUNAL GRADNJA  j.d.o.o. POREČ Mate Vlašića 20, 52440 Poreč</izvorni_sadrzaj>
    <derivirana_varijabla naziv="DomainObject.Predmet.ProtustrankaWithAdress_1">KANTUNAL GRADNJA  j.d.o.o. POREČ Mate Vlašića 20, 52440 Poreč</derivirana_varijabla>
  </DomainObject.Predmet.ProtustrankaWithAdress>
  <DomainObject.Predmet.ProtustrankaWithAdressOIB>
    <izvorni_sadrzaj>KANTUNAL GRADNJA  j.d.o.o. POREČ, OIB 31724769054, Mate Vlašića 20, 52440 Poreč</izvorni_sadrzaj>
    <derivirana_varijabla naziv="DomainObject.Predmet.ProtustrankaWithAdressOIB_1">KANTUNAL GRADNJA  j.d.o.o. POREČ, OIB 31724769054, Mate Vlašića 20, 52440 Poreč</derivirana_varijabla>
  </DomainObject.Predmet.ProtustrankaWithAdressOIB>
  <DomainObject.Predmet.ProtustrankaNazivFormated>
    <izvorni_sadrzaj>KANTUNAL GRADNJA  j.d.o.o. POREČ</izvorni_sadrzaj>
    <derivirana_varijabla naziv="DomainObject.Predmet.ProtustrankaNazivFormated_1">KANTUNAL GRADNJA  j.d.o.o. POREČ</derivirana_varijabla>
  </DomainObject.Predmet.ProtustrankaNazivFormated>
  <DomainObject.Predmet.ProtustrankaNazivFormatedOIB>
    <izvorni_sadrzaj>KANTUNAL GRADNJA  j.d.o.o. POREČ, OIB 31724769054</izvorni_sadrzaj>
    <derivirana_varijabla naziv="DomainObject.Predmet.ProtustrankaNazivFormatedOIB_1">KANTUNAL GRADNJA  j.d.o.o. POREČ, OIB 31724769054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15201.64</izvorni_sadrzaj>
    <derivirana_varijabla naziv="DomainObject.Predmet.TrenutnaVrijednost_1">15201.64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KANTUNAL GRADNJA  j.d.o.o. POREČ</item>
    </izvorni_sadrzaj>
    <derivirana_varijabla naziv="DomainObject.Predmet.ProtuStrankaListFormated_1">
      <item>KANTUNAL GRADNJA  j.d.o.o. POREČ</item>
    </derivirana_varijabla>
  </DomainObject.Predmet.ProtuStrankaListFormated>
  <DomainObject.Predmet.ProtuStrankaListFormatedOIB>
    <izvorni_sadrzaj>
      <item>KANTUNAL GRADNJA  j.d.o.o. POREČ, OIB 31724769054</item>
    </izvorni_sadrzaj>
    <derivirana_varijabla naziv="DomainObject.Predmet.ProtuStrankaListFormatedOIB_1">
      <item>KANTUNAL GRADNJA  j.d.o.o. POREČ, OIB 31724769054</item>
    </derivirana_varijabla>
  </DomainObject.Predmet.ProtuStrankaListFormatedOIB>
  <DomainObject.Predmet.ProtuStrankaListFormatedWithAdress>
    <izvorni_sadrzaj>
      <item>KANTUNAL GRADNJA  j.d.o.o. POREČ, Mate Vlašića 20, 52440 Poreč</item>
    </izvorni_sadrzaj>
    <derivirana_varijabla naziv="DomainObject.Predmet.ProtuStrankaListFormatedWithAdress_1">
      <item>KANTUNAL GRADNJA  j.d.o.o. POREČ, Mate Vlašića 20, 52440 Poreč</item>
    </derivirana_varijabla>
  </DomainObject.Predmet.ProtuStrankaListFormatedWithAdress>
  <DomainObject.Predmet.ProtuStrankaListFormatedWithAdressOIB>
    <izvorni_sadrzaj>
      <item>KANTUNAL GRADNJA  j.d.o.o. POREČ, OIB 31724769054, Mate Vlašića 20, 52440 Poreč</item>
    </izvorni_sadrzaj>
    <derivirana_varijabla naziv="DomainObject.Predmet.ProtuStrankaListFormatedWithAdressOIB_1">
      <item>KANTUNAL GRADNJA  j.d.o.o. POREČ, OIB 31724769054, Mate Vlašića 20, 52440 Poreč</item>
    </derivirana_varijabla>
  </DomainObject.Predmet.ProtuStrankaListFormatedWithAdressOIB>
  <DomainObject.Predmet.ProtuStrankaListNazivFormated>
    <izvorni_sadrzaj>
      <item>KANTUNAL GRADNJA  j.d.o.o. POREČ</item>
    </izvorni_sadrzaj>
    <derivirana_varijabla naziv="DomainObject.Predmet.ProtuStrankaListNazivFormated_1">
      <item>KANTUNAL GRADNJA  j.d.o.o. POREČ</item>
    </derivirana_varijabla>
  </DomainObject.Predmet.ProtuStrankaListNazivFormated>
  <DomainObject.Predmet.ProtuStrankaListNazivFormatedOIB>
    <izvorni_sadrzaj>
      <item>KANTUNAL GRADNJA  j.d.o.o. POREČ, OIB 31724769054</item>
    </izvorni_sadrzaj>
    <derivirana_varijabla naziv="DomainObject.Predmet.ProtuStrankaListNazivFormatedOIB_1">
      <item>KANTUNAL GRADNJA  j.d.o.o. POREČ, OIB 31724769054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KANTUNAL GRADNJA  j.d.o.o. POREČ</izvorni_sadrzaj>
    <derivirana_varijabla naziv="DomainObject.Predmet.ProtustrankaIDrugi_1">KANTUNAL GRADNJA 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KANTUNAL GRADNJA  j.d.o.o. POREČ, OIB 31724769054, Mate Vlašića 20, 52440 Poreč</izvorni_sadrzaj>
    <derivirana_varijabla naziv="DomainObject.Predmet.ProtustrankaIDrugiAdressOIB_1">KANTUNAL GRADNJA  j.d.o.o. POREČ, OIB 31724769054,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KANTUNAL GRADNJA  j.d.o.o. POREČ</item>
    </izvorni_sadrzaj>
    <derivirana_varijabla naziv="DomainObject.Predmet.SudioniciListNaziv_1">
      <item>FINANCIJSKA AGENCIJA, RC RIJEKA, PODRUŽNICA PULA, PULA</item>
      <item>KANTUNAL GRADNJA 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KANTUNAL GRADNJA  j.d.o.o. POREČ, OIB 31724769054, Mate Vlašića 20,52440 Poreč</item>
    </izvorni_sadrzaj>
    <derivirana_varijabla naziv="DomainObject.Predmet.SudioniciListAdressOIB_1">
      <item>FINANCIJSKA AGENCIJA, RC RIJEKA, PODRUŽNICA PULA, PULA, OIB 85821130368, Giardini 5,52100 Pula</item>
      <item>KANTUNAL GRADNJA  j.d.o.o. POREČ, OIB 31724769054,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31724769054</item>
    </izvorni_sadrzaj>
    <derivirana_varijabla naziv="DomainObject.Predmet.SudioniciListNazivOIB_1">
      <item>, OIB 85821130368</item>
      <item>, OIB 31724769054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3673</properties:Characters>
  <properties:Lines>93</properties:Lines>
  <properties:Paragraphs>31</properties:Paragraphs>
  <properties:TotalTime>3</properties:TotalTime>
  <properties:ScaleCrop>false</properties:ScaleCrop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2017-04-18T09:36:00Z</dcterms:created>
  <dc:creator>Morena Brajuha</dc:creator>
  <dc:description/>
  <cp:keywords/>
  <cp:lastModifiedBy>Morena Brajuha</cp:lastModifiedBy>
  <cp:lastPrinted>2017-04-19T06:57:00Z</cp:lastPrinted>
  <dcterms:modified xmlns:xsi="http://www.w3.org/2001/XMLSchema-instance" xsi:type="dcterms:W3CDTF">2017-04-19T06:57:00Z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