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0bf3" w14:paraId="2cf0bf3" w:rsidRDefault="00C701B8" w:rsidP="00C701B8" w:rsidR="00C701B8" w:rsidRPr="005347E1">
      <w:pPr>
        <w15:collapsed w:val="false"/>
      </w:pPr>
      <w:bookmarkStart w:name="_GoBack" w:id="0"/>
      <w:bookmarkEnd w:id="0"/>
      <w:r w:rsidRPr="005347E1">
        <w:t xml:space="preserve">                  </w:t>
      </w:r>
      <w:r w:rsidR="00942263" w:rsidRPr="005347E1">
        <w:t xml:space="preserve">       </w:t>
      </w:r>
      <w:r w:rsidRPr="005347E1">
        <w:t xml:space="preserve"> </w:t>
      </w:r>
      <w:r w:rsidR="00C31841" w:rsidRPr="005347E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E1">
        <w:t xml:space="preserve">                                                            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REPUBLIKA HRVATSKA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</w:p>
    <w:p w:rsidRDefault="00C701B8" w:rsidP="00C701B8" w:rsidR="00C701B8" w:rsidRPr="005347E1">
      <w:r w:rsidRPr="005347E1">
        <w:t>TRGOVAČKI SUD U PAZINU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52000 PAZIN, Dršćevka 1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  <w:t xml:space="preserve">       </w:t>
      </w:r>
    </w:p>
    <w:p w:rsidRDefault="00C701B8" w:rsidP="00C701B8" w:rsidR="00C701B8" w:rsidRPr="005347E1">
      <w:pPr>
        <w:jc w:val="both"/>
      </w:pPr>
      <w:r w:rsidRPr="005347E1">
        <w:tab/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B62BB2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BC47A9">
        <w:t>BARB POREČ</w:t>
      </w:r>
      <w:r w:rsidR="00620EDF">
        <w:t xml:space="preserve"> j.d.o.o. </w:t>
      </w:r>
      <w:r w:rsidR="00BC47A9">
        <w:t>Poreč, Vrsarska 29</w:t>
      </w:r>
      <w:r w:rsidR="00620EDF">
        <w:t xml:space="preserve">, </w:t>
      </w:r>
      <w:r w:rsidR="003A5432">
        <w:t xml:space="preserve">OIB: </w:t>
      </w:r>
      <w:r w:rsidR="00BC47A9">
        <w:t>16878118531</w:t>
      </w:r>
      <w:r w:rsidR="003A5432">
        <w:t xml:space="preserve">, </w:t>
      </w:r>
    </w:p>
    <w:p w:rsidRDefault="003A5432" w:rsidP="00350D95" w:rsidR="003A5432">
      <w:pPr>
        <w:jc w:val="center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BC47A9">
        <w:t>BARB POREČ j.d.o.o. Poreč, Vrsarska 29, OIB: 16878118531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0C3BF7" w:rsidR="000C3BF7" w:rsidRPr="005347E1">
      <w:pPr>
        <w:ind w:firstLine="720"/>
        <w:jc w:val="both"/>
      </w:pPr>
      <w:r w:rsidRPr="005347E1">
        <w:t xml:space="preserve">II. </w:t>
      </w:r>
      <w:r w:rsidR="00020463" w:rsidRPr="005347E1">
        <w:t xml:space="preserve">Za stečajnog upravitelja imenuje se </w:t>
      </w:r>
      <w:r w:rsidR="00BC47A9">
        <w:t>Jelenko Lehki, Zagreb, Pavla Hatza 10, OIB: 96068307857</w:t>
      </w:r>
      <w:r w:rsidR="00B62BB2">
        <w:t>.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BC47A9">
        <w:t>BARB POREČ j.d.o.o. Poreč, Vrsarska 29, OIB: 16878118531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620EDF">
        <w:t>52</w:t>
      </w:r>
      <w:r w:rsidR="00BC47A9">
        <w:t>9</w:t>
      </w:r>
      <w:r w:rsidR="00620EDF">
        <w:t>/16-</w:t>
      </w:r>
      <w:r w:rsidR="00BC47A9">
        <w:t>3</w:t>
      </w:r>
      <w:r w:rsidR="00620EDF">
        <w:t xml:space="preserve"> od 08. travnja 2016. 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620EDF">
        <w:t>08</w:t>
      </w:r>
      <w:r w:rsidR="003A5432">
        <w:t xml:space="preserve">. travnja </w:t>
      </w:r>
      <w:r w:rsidRPr="005347E1">
        <w:t>201</w:t>
      </w:r>
      <w:r w:rsidR="00AE38BC" w:rsidRPr="005347E1">
        <w:t>6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B62BB2">
        <w:t>1</w:t>
      </w:r>
      <w:r w:rsidR="00620EDF">
        <w:t>8</w:t>
      </w:r>
      <w:r w:rsidR="00B62BB2">
        <w:t>. svibnja</w:t>
      </w:r>
      <w:r w:rsidR="00552DE0" w:rsidRPr="005347E1">
        <w:t xml:space="preserve"> </w:t>
      </w:r>
      <w:r w:rsidR="00BA0C72" w:rsidRPr="005347E1">
        <w:t>2016</w:t>
      </w:r>
      <w:r w:rsidRPr="005347E1">
        <w:t>. godine</w:t>
      </w:r>
      <w:r w:rsidR="00552DE0" w:rsidRPr="005347E1">
        <w:t xml:space="preserve"> nije pristupio nitko. </w:t>
      </w:r>
    </w:p>
    <w:p w:rsidRDefault="00552DE0" w:rsidP="00BA0C72" w:rsidR="00552DE0" w:rsidRPr="005347E1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3A5432">
        <w:t xml:space="preserve"> </w:t>
      </w:r>
      <w:r w:rsidRPr="005347E1">
        <w:t xml:space="preserve">imovine (potvrda z.k. odjela Općinskog suda u Puli, Zemljišnoknjižnog odjela </w:t>
      </w:r>
      <w:r w:rsidR="00BC47A9">
        <w:t>Poreč</w:t>
      </w:r>
      <w:r w:rsidR="00A910B6" w:rsidRPr="005347E1">
        <w:t xml:space="preserve"> (list </w:t>
      </w:r>
      <w:r w:rsidR="00FC6FA9">
        <w:t>1</w:t>
      </w:r>
      <w:r w:rsidR="00BC47A9">
        <w:t>6</w:t>
      </w:r>
      <w:r w:rsidRPr="005347E1">
        <w:t xml:space="preserve"> spisa), uvjerenje Policijske uprave istarske (list </w:t>
      </w:r>
      <w:r w:rsidR="000C3BF7">
        <w:t>1</w:t>
      </w:r>
      <w:r w:rsidR="00BC47A9">
        <w:t>1</w:t>
      </w:r>
      <w:r w:rsidRPr="005347E1">
        <w:t xml:space="preserve"> spisa) 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620EDF">
        <w:t>52</w:t>
      </w:r>
      <w:r w:rsidR="00BC47A9">
        <w:t>9</w:t>
      </w:r>
      <w:r w:rsidR="00620EDF">
        <w:t>/16-</w:t>
      </w:r>
      <w:r w:rsidR="00BC47A9">
        <w:t>8</w:t>
      </w:r>
      <w:r w:rsidR="003A5432">
        <w:t xml:space="preserve"> od 1</w:t>
      </w:r>
      <w:r w:rsidR="00620EDF">
        <w:t>8</w:t>
      </w:r>
      <w:r w:rsidR="003A5432">
        <w:t>. svibnja 2016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B62BB2">
        <w:t>1</w:t>
      </w:r>
      <w:r w:rsidR="00620EDF">
        <w:t>8</w:t>
      </w:r>
      <w:r w:rsidR="00B62BB2">
        <w:t>. svibnja</w:t>
      </w:r>
      <w:r w:rsidRPr="005347E1">
        <w:t xml:space="preserve"> 2016. godine, a skinuto je sa oglasne </w:t>
      </w:r>
      <w:r w:rsidR="00B62BB2">
        <w:t>2</w:t>
      </w:r>
      <w:r w:rsidR="00620EDF">
        <w:t>5</w:t>
      </w:r>
      <w:r w:rsidR="00B62BB2">
        <w:t>. svibnja</w:t>
      </w:r>
      <w:r w:rsidR="0089087E" w:rsidRPr="005347E1">
        <w:t xml:space="preserve"> 2016. godine. U roku od 15 dana, koji rok je istekao </w:t>
      </w:r>
      <w:r w:rsidR="00620EDF">
        <w:t>09</w:t>
      </w:r>
      <w:r w:rsidR="00CD6BBB">
        <w:t xml:space="preserve">. </w:t>
      </w:r>
      <w:r w:rsidR="00B62BB2">
        <w:t>lipnja</w:t>
      </w:r>
      <w:r w:rsidR="00CD6BBB">
        <w:t xml:space="preserve"> </w:t>
      </w:r>
      <w:r w:rsidR="0089087E" w:rsidRPr="005347E1">
        <w:t xml:space="preserve">2016.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B62BB2">
        <w:t>0</w:t>
      </w:r>
      <w:r w:rsidR="00BC47A9">
        <w:t>2</w:t>
      </w:r>
      <w:r w:rsidR="00B62BB2">
        <w:t>. kolovoza</w:t>
      </w:r>
      <w:r w:rsidR="009C71BB" w:rsidRPr="005347E1">
        <w:t xml:space="preserve"> 201</w:t>
      </w:r>
      <w:r w:rsidR="00EE14E8" w:rsidRPr="005347E1">
        <w:t>6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B2392F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CC5545" w:rsidP="0089087E" w:rsidR="00CC5545" w:rsidRPr="005347E1">
      <w:pPr>
        <w:ind w:firstLine="720"/>
        <w:jc w:val="both"/>
      </w:pPr>
      <w:r w:rsidRPr="005347E1">
        <w:t xml:space="preserve">Protiv ovog rješenja  može se izjaviti žalba u roku od 8 dana od dana primitka otpravka ovog rješenja Žalba se podnosi ovome sudu u </w:t>
      </w:r>
      <w:r w:rsidR="004277F1" w:rsidRPr="005347E1">
        <w:t>tri</w:t>
      </w:r>
      <w:r w:rsidRPr="005347E1">
        <w:t xml:space="preserve"> primjerka</w:t>
      </w:r>
      <w:r w:rsidR="004277F1" w:rsidRPr="005347E1">
        <w:t>,</w:t>
      </w:r>
      <w:r w:rsidRPr="005347E1">
        <w:t xml:space="preserve"> a o istoj odlučuje Visoki trgovački sud Republike Hrvatske. </w:t>
      </w:r>
    </w:p>
    <w:p w:rsidRDefault="00CC5545" w:rsidP="00CC5545" w:rsidR="00CC5545" w:rsidRPr="005347E1"/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Ispostava </w:t>
      </w:r>
      <w:r w:rsidR="00BC47A9">
        <w:t>Poreč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odmah i po pravomoćnosti (sa klauzulom pravomoćnosti)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 w:rsidRPr="005347E1">
      <w:pPr>
        <w:jc w:val="both"/>
      </w:pPr>
      <w:r w:rsidRPr="005347E1">
        <w:tab/>
        <w:t xml:space="preserve">- zz dužnika </w:t>
      </w:r>
    </w:p>
    <w:p w:rsidRDefault="0089087E" w:rsidP="00EE14E8" w:rsidR="0089087E" w:rsidRPr="005347E1">
      <w:pPr>
        <w:jc w:val="both"/>
      </w:pPr>
    </w:p>
    <w:sectPr w:rsidSect="00CC5545" w:rsidR="0089087E" w:rsidRPr="005347E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100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620EDF">
      <w:rPr>
        <w:sz w:val="23"/>
        <w:szCs w:val="23"/>
      </w:rPr>
      <w:t>52</w:t>
    </w:r>
    <w:r w:rsidR="00BC47A9">
      <w:rPr>
        <w:sz w:val="23"/>
        <w:szCs w:val="23"/>
      </w:rPr>
      <w:t>9</w:t>
    </w:r>
    <w:r w:rsidR="002F7598">
      <w:rPr>
        <w:sz w:val="23"/>
        <w:szCs w:val="23"/>
      </w:rPr>
      <w:t>/16</w:t>
    </w:r>
    <w:r w:rsidR="00BC47A9">
      <w:rPr>
        <w:sz w:val="23"/>
        <w:szCs w:val="23"/>
      </w:rPr>
      <w:t xml:space="preserve"> </w:t>
    </w:r>
    <w:r w:rsidR="00077DA2">
      <w:rPr>
        <w:sz w:val="23"/>
        <w:szCs w:val="23"/>
      </w:rPr>
      <w:t>-</w:t>
    </w:r>
    <w:r w:rsidR="00B2392F">
      <w:rPr>
        <w:sz w:val="23"/>
        <w:szCs w:val="23"/>
      </w:rPr>
      <w:t>10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BC47A9">
      <w:rPr>
        <w:sz w:val="23"/>
        <w:szCs w:val="23"/>
      </w:rPr>
      <w:t>529/16 -</w:t>
    </w:r>
    <w:r w:rsidR="00B2392F">
      <w:rPr>
        <w:sz w:val="23"/>
        <w:szCs w:val="23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77DA2"/>
    <w:rsid w:val="000906A4"/>
    <w:rsid w:val="000A27FE"/>
    <w:rsid w:val="000A30E1"/>
    <w:rsid w:val="000C3BF7"/>
    <w:rsid w:val="000C427A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F7598"/>
    <w:rsid w:val="003430E2"/>
    <w:rsid w:val="0034707F"/>
    <w:rsid w:val="00350D95"/>
    <w:rsid w:val="003843C6"/>
    <w:rsid w:val="0038490C"/>
    <w:rsid w:val="003A5432"/>
    <w:rsid w:val="00423AB7"/>
    <w:rsid w:val="004277F1"/>
    <w:rsid w:val="00441CBA"/>
    <w:rsid w:val="004478D5"/>
    <w:rsid w:val="0045218A"/>
    <w:rsid w:val="00453E5D"/>
    <w:rsid w:val="00457A11"/>
    <w:rsid w:val="004B1A7D"/>
    <w:rsid w:val="004C17EF"/>
    <w:rsid w:val="004C5944"/>
    <w:rsid w:val="004E6771"/>
    <w:rsid w:val="00522C82"/>
    <w:rsid w:val="00522F3F"/>
    <w:rsid w:val="0053192A"/>
    <w:rsid w:val="005347E1"/>
    <w:rsid w:val="00552DE0"/>
    <w:rsid w:val="005D20E4"/>
    <w:rsid w:val="005E3D31"/>
    <w:rsid w:val="00620EDF"/>
    <w:rsid w:val="0064102F"/>
    <w:rsid w:val="00647B00"/>
    <w:rsid w:val="006A0FA9"/>
    <w:rsid w:val="006A5A22"/>
    <w:rsid w:val="006D12EC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B554B"/>
    <w:rsid w:val="007D234D"/>
    <w:rsid w:val="007E32F9"/>
    <w:rsid w:val="007F5D49"/>
    <w:rsid w:val="00823D1F"/>
    <w:rsid w:val="008300A1"/>
    <w:rsid w:val="008522E2"/>
    <w:rsid w:val="0089087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77D13"/>
    <w:rsid w:val="0099228E"/>
    <w:rsid w:val="009B712C"/>
    <w:rsid w:val="009C6CD7"/>
    <w:rsid w:val="009C71BB"/>
    <w:rsid w:val="00A06218"/>
    <w:rsid w:val="00A36732"/>
    <w:rsid w:val="00A551C4"/>
    <w:rsid w:val="00A568DC"/>
    <w:rsid w:val="00A910B6"/>
    <w:rsid w:val="00AA1311"/>
    <w:rsid w:val="00AA3161"/>
    <w:rsid w:val="00AB2162"/>
    <w:rsid w:val="00AB4E57"/>
    <w:rsid w:val="00AC7D23"/>
    <w:rsid w:val="00AE38BC"/>
    <w:rsid w:val="00AE7233"/>
    <w:rsid w:val="00B2392F"/>
    <w:rsid w:val="00B4018F"/>
    <w:rsid w:val="00B41646"/>
    <w:rsid w:val="00B62BB2"/>
    <w:rsid w:val="00B640D5"/>
    <w:rsid w:val="00B65DAA"/>
    <w:rsid w:val="00B76DAA"/>
    <w:rsid w:val="00B950D6"/>
    <w:rsid w:val="00BA0C72"/>
    <w:rsid w:val="00BB1590"/>
    <w:rsid w:val="00BC2D8B"/>
    <w:rsid w:val="00BC47A9"/>
    <w:rsid w:val="00BE3666"/>
    <w:rsid w:val="00BF6307"/>
    <w:rsid w:val="00C0785B"/>
    <w:rsid w:val="00C1222F"/>
    <w:rsid w:val="00C26825"/>
    <w:rsid w:val="00C31841"/>
    <w:rsid w:val="00C41005"/>
    <w:rsid w:val="00C4180B"/>
    <w:rsid w:val="00C66020"/>
    <w:rsid w:val="00C701B8"/>
    <w:rsid w:val="00CA2342"/>
    <w:rsid w:val="00CA7967"/>
    <w:rsid w:val="00CC5545"/>
    <w:rsid w:val="00CC6254"/>
    <w:rsid w:val="00CD6BBB"/>
    <w:rsid w:val="00D06BB1"/>
    <w:rsid w:val="00D07F21"/>
    <w:rsid w:val="00D321A2"/>
    <w:rsid w:val="00D41786"/>
    <w:rsid w:val="00D44E79"/>
    <w:rsid w:val="00D60115"/>
    <w:rsid w:val="00D71368"/>
    <w:rsid w:val="00D848DC"/>
    <w:rsid w:val="00DA1732"/>
    <w:rsid w:val="00DB14A7"/>
    <w:rsid w:val="00DC7997"/>
    <w:rsid w:val="00DD1175"/>
    <w:rsid w:val="00DE48E9"/>
    <w:rsid w:val="00E17C47"/>
    <w:rsid w:val="00E22432"/>
    <w:rsid w:val="00E727A8"/>
    <w:rsid w:val="00E82547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827D1"/>
    <w:rsid w:val="00FA2E23"/>
    <w:rsid w:val="00FB343B"/>
    <w:rsid w:val="00FC6CCD"/>
    <w:rsid w:val="00FC6FA9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10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0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0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0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0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10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0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0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0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0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St-529/2016</izvorni_sadrzaj>
    <derivirana_varijabla naziv="DomainObject.Predmet.OznakaBroj_1">St-529/2016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 POREČ j.d.o.o. POREČ zastupanog po punomoćniku Robert Đaković</izvorni_sadrzaj>
    <derivirana_varijabla naziv="DomainObject.Predmet.ProtustrankaFormated_1">  BARB POREČ j.d.o.o. POREČ zastupanog po punomoćniku Robert Đaković</derivirana_varijabla>
  </DomainObject.Predmet.ProtustrankaFormated>
  <DomainObject.Predmet.ProtustrankaFormatedOIB>
    <izvorni_sadrzaj>  BARB POREČ j.d.o.o. POREČ, OIB 16878118531 zastupanog po punomoćniku Robert Đaković</izvorni_sadrzaj>
    <derivirana_varijabla naziv="DomainObject.Predmet.ProtustrankaFormatedOIB_1">  BARB POREČ j.d.o.o. POREČ, OIB 16878118531 zastupanog po punomoćniku Robert Đaković</derivirana_varijabla>
  </DomainObject.Predmet.ProtustrankaFormatedOIB>
  <DomainObject.Predmet.ProtustrankaFormatedWithAdress>
    <izvorni_sadrzaj> BARB POREČ j.d.o.o. POREČ, Vrsarska 29, 52440 Poreč zastupanog po punomoćniku Robert Đaković</izvorni_sadrzaj>
    <derivirana_varijabla naziv="DomainObject.Predmet.ProtustrankaFormatedWithAdress_1"> BARB POREČ j.d.o.o. POREČ, Vrsarska 29, 52440 Poreč zastupanog po punomoćniku Robert Đaković</derivirana_varijabla>
  </DomainObject.Predmet.ProtustrankaFormatedWithAdress>
  <DomainObject.Predmet.ProtustrankaFormatedWithAdressOIB>
    <izvorni_sadrzaj> BARB POREČ j.d.o.o. POREČ, OIB 16878118531, Vrsarska 29, 52440 Poreč zastupanog po punomoćniku Robert Đaković</izvorni_sadrzaj>
    <derivirana_varijabla naziv="DomainObject.Predmet.ProtustrankaFormatedWithAdressOIB_1"> BARB POREČ j.d.o.o. POREČ, OIB 16878118531, Vrsarska 29, 52440 Poreč zastupanog po punomoćniku Robert Đaković</derivirana_varijabla>
  </DomainObject.Predmet.ProtustrankaFormatedWithAdressOIB>
  <DomainObject.Predmet.ProtustrankaWithAdress>
    <izvorni_sadrzaj>BARB POREČ j.d.o.o. POREČ Vrsarska 29, 52440 Poreč</izvorni_sadrzaj>
    <derivirana_varijabla naziv="DomainObject.Predmet.ProtustrankaWithAdress_1">BARB POREČ j.d.o.o. POREČ Vrsarska 29, 52440 Poreč</derivirana_varijabla>
  </DomainObject.Predmet.ProtustrankaWithAdress>
  <DomainObject.Predmet.ProtustrankaWithAdressOIB>
    <izvorni_sadrzaj>BARB POREČ j.d.o.o. POREČ, OIB 16878118531, Vrsarska 29, 52440 Poreč</izvorni_sadrzaj>
    <derivirana_varijabla naziv="DomainObject.Predmet.ProtustrankaWithAdressOIB_1">BARB POREČ j.d.o.o. POREČ, OIB 16878118531, Vrsarska 29, 52440 Poreč</derivirana_varijabla>
  </DomainObject.Predmet.ProtustrankaWithAdressOIB>
  <DomainObject.Predmet.ProtustrankaNazivFormated>
    <izvorni_sadrzaj>BARB POREČ j.d.o.o. POREČ</izvorni_sadrzaj>
    <derivirana_varijabla naziv="DomainObject.Predmet.ProtustrankaNazivFormated_1">BARB POREČ j.d.o.o. POREČ</derivirana_varijabla>
  </DomainObject.Predmet.ProtustrankaNazivFormated>
  <DomainObject.Predmet.ProtustrankaNazivFormatedOIB>
    <izvorni_sadrzaj>BARB POREČ j.d.o.o. POREČ, OIB 16878118531</izvorni_sadrzaj>
    <derivirana_varijabla naziv="DomainObject.Predmet.ProtustrankaNazivFormatedOIB_1">BARB POREČ j.d.o.o. POREČ, OIB 16878118531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58519.01</izvorni_sadrzaj>
    <derivirana_varijabla naziv="DomainObject.Predmet.TrenutnaVrijednost_1">58519.01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BARB POREČ j.d.o.o. POREČ zastupanog po punomoćniku Robert Đaković</item>
    </izvorni_sadrzaj>
    <derivirana_varijabla naziv="DomainObject.Predmet.ProtuStrankaListFormated_1">
      <item>BARB POREČ j.d.o.o. POREČ zastupanog po punomoćniku Robert Đaković</item>
    </derivirana_varijabla>
  </DomainObject.Predmet.ProtuStrankaListFormated>
  <DomainObject.Predmet.ProtuStrankaListFormatedOIB>
    <izvorni_sadrzaj>
      <item>BARB POREČ j.d.o.o. POREČ, OIB 16878118531 zastupanog po punomoćniku Robert Đaković</item>
    </izvorni_sadrzaj>
    <derivirana_varijabla naziv="DomainObject.Predmet.ProtuStrankaListFormatedOIB_1">
      <item>BARB POREČ j.d.o.o. POREČ, OIB 16878118531 zastupanog po punomoćniku Robert Đaković</item>
    </derivirana_varijabla>
  </DomainObject.Predmet.ProtuStrankaListFormatedOIB>
  <DomainObject.Predmet.ProtuStrankaListFormatedWithAdress>
    <izvorni_sadrzaj>
      <item>BARB POREČ j.d.o.o. POREČ, Vrsarska 29, 52440 Poreč zastupanog po punomoćniku Robert Đaković</item>
    </izvorni_sadrzaj>
    <derivirana_varijabla naziv="DomainObject.Predmet.ProtuStrankaListFormatedWithAdress_1">
      <item>BARB POREČ j.d.o.o. POREČ, Vrsarska 29, 52440 Poreč zastupanog po punomoćniku Robert Đaković</item>
    </derivirana_varijabla>
  </DomainObject.Predmet.ProtuStrankaListFormatedWithAdress>
  <DomainObject.Predmet.ProtuStrankaListFormatedWithAdressOIB>
    <izvorni_sadrzaj>
      <item>BARB POREČ j.d.o.o. POREČ, OIB 16878118531, Vrsarska 29, 52440 Poreč zastupanog po punomoćniku Robert Đaković</item>
    </izvorni_sadrzaj>
    <derivirana_varijabla naziv="DomainObject.Predmet.ProtuStrankaListFormatedWithAdressOIB_1">
      <item>BARB POREČ j.d.o.o. POREČ, OIB 16878118531, Vrsarska 29, 52440 Poreč zastupanog po punomoćniku Robert Đaković</item>
    </derivirana_varijabla>
  </DomainObject.Predmet.ProtuStrankaListFormatedWithAdressOIB>
  <DomainObject.Predmet.ProtuStrankaListNazivFormated>
    <izvorni_sadrzaj>
      <item>BARB POREČ j.d.o.o. POREČ</item>
    </izvorni_sadrzaj>
    <derivirana_varijabla naziv="DomainObject.Predmet.ProtuStrankaListNazivFormated_1">
      <item>BARB POREČ j.d.o.o. POREČ</item>
    </derivirana_varijabla>
  </DomainObject.Predmet.ProtuStrankaListNazivFormated>
  <DomainObject.Predmet.ProtuStrankaListNazivFormatedOIB>
    <izvorni_sadrzaj>
      <item>BARB POREČ j.d.o.o. POREČ, OIB 16878118531</item>
    </izvorni_sadrzaj>
    <derivirana_varijabla naziv="DomainObject.Predmet.ProtuStrankaListNazivFormatedOIB_1">
      <item>BARB POREČ j.d.o.o. POREČ, OIB 16878118531</item>
    </derivirana_varijabla>
  </DomainObject.Predmet.ProtuStrankaListNazivFormatedOIB>
  <DomainObject.Predmet.OstaliListFormated>
    <izvorni_sadrzaj>
      <item>Robert Đaković punomoćnik sudionika u postupku BARB POREČ j.d.o.o. POREČ</item>
    </izvorni_sadrzaj>
    <derivirana_varijabla naziv="DomainObject.Predmet.OstaliListFormated_1">
      <item>Robert Đaković punomoćnik sudionika u postupku BARB POREČ j.d.o.o. POREČ</item>
    </derivirana_varijabla>
  </DomainObject.Predmet.OstaliListFormated>
  <DomainObject.Predmet.OstaliListFormatedOIB>
    <izvorni_sadrzaj>
      <item>Robert Đaković, OIB 41144237659 punomoćnik sudionika u postupku BARB POREČ j.d.o.o. POREČ</item>
    </izvorni_sadrzaj>
    <derivirana_varijabla naziv="DomainObject.Predmet.OstaliListFormatedOIB_1">
      <item>Robert Đaković, OIB 41144237659 punomoćnik sudionika u postupku BARB POREČ j.d.o.o. POREČ</item>
    </derivirana_varijabla>
  </DomainObject.Predmet.OstaliListFormatedOIB>
  <DomainObject.Predmet.OstaliListFormatedWithAdress>
    <izvorni_sadrzaj>
      <item>Robert Đaković, Vrsarska 29, 52440 Poreč punomoćnik sudionika u postupku BARB POREČ j.d.o.o. POREČ</item>
    </izvorni_sadrzaj>
    <derivirana_varijabla naziv="DomainObject.Predmet.OstaliListFormatedWithAdress_1">
      <item>Robert Đaković, Vrsarska 29, 52440 Poreč punomoćnik sudionika u postupku BARB POREČ j.d.o.o. POREČ</item>
    </derivirana_varijabla>
  </DomainObject.Predmet.OstaliListFormatedWithAdress>
  <DomainObject.Predmet.OstaliListFormatedWithAdressOIB>
    <izvorni_sadrzaj>
      <item>Robert Đaković, OIB 41144237659, Vrsarska 29, 52440 Poreč punomoćnik sudionika u postupku BARB POREČ j.d.o.o. POREČ</item>
    </izvorni_sadrzaj>
    <derivirana_varijabla naziv="DomainObject.Predmet.OstaliListFormatedWithAdressOIB_1">
      <item>Robert Đaković, OIB 41144237659, Vrsarska 29, 52440 Poreč punomoćnik sudionika u postupku BARB POREČ j.d.o.o. POREČ</item>
    </derivirana_varijabla>
  </DomainObject.Predmet.OstaliListFormatedWithAdressOIB>
  <DomainObject.Predmet.OstaliListNazivFormated>
    <izvorni_sadrzaj>
      <item>Robert Đaković</item>
    </izvorni_sadrzaj>
    <derivirana_varijabla naziv="DomainObject.Predmet.OstaliListNazivFormated_1">
      <item>Robert Đaković</item>
    </derivirana_varijabla>
  </DomainObject.Predmet.OstaliListNazivFormated>
  <DomainObject.Predmet.OstaliListNazivFormatedOIB>
    <izvorni_sadrzaj>
      <item>Robert Đaković, OIB 41144237659</item>
    </izvorni_sadrzaj>
    <derivirana_varijabla naziv="DomainObject.Predmet.OstaliListNazivFormatedOIB_1">
      <item>Robert Đaković, OIB 41144237659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BARB POREČ j.d.o.o. POREČ</izvorni_sadrzaj>
    <derivirana_varijabla naziv="DomainObject.Predmet.ProtustrankaIDrugi_1">BARB POREČ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BARB POREČ j.d.o.o. POREČ, OIB 16878118531, Vrsarska 29, 52440 Poreč</izvorni_sadrzaj>
    <derivirana_varijabla naziv="DomainObject.Predmet.ProtustrankaIDrugiAdressOIB_1">BARB POREČ j.d.o.o. POREČ, OIB 16878118531, Vrsarska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BARB POREČ j.d.o.o. POREČ</item>
      <item>Robert Đaković</item>
    </izvorni_sadrzaj>
    <derivirana_varijabla naziv="DomainObject.Predmet.SudioniciListNaziv_1">
      <item>FINANCIJSKA AGENCIJA, RC RIJEKA, PODRUŽNICA PULA, PULA</item>
      <item>BARB POREČ j.d.o.o. POREČ</item>
      <item>Robert Đaković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BARB POREČ j.d.o.o. POREČ, OIB 16878118531, Vrsarska 29,52440 Poreč</item>
      <item>Robert Đaković, OIB 41144237659, Vrsarska 29,52440 Poreč</item>
    </izvorni_sadrzaj>
    <derivirana_varijabla naziv="DomainObject.Predmet.SudioniciListAdressOIB_1">
      <item>FINANCIJSKA AGENCIJA, RC RIJEKA, PODRUŽNICA PULA, PULA, OIB 85821130368, Giardini 5,52100 Pula</item>
      <item>BARB POREČ j.d.o.o. POREČ, OIB 16878118531, Vrsarska 29,52440 Poreč</item>
      <item>Robert Đaković, OIB 41144237659, Vrsarska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16878118531</item>
      <item>, OIB 41144237659</item>
    </izvorni_sadrzaj>
    <derivirana_varijabla naziv="DomainObject.Predmet.SudioniciListNazivOIB_1">
      <item>, OIB 85821130368</item>
      <item>, OIB 16878118531</item>
      <item>, OIB 41144237659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589</properties:Words>
  <properties:Characters>3160</properties:Characters>
  <properties:Lines>93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2016-08-02T06:23:00Z</dcterms:created>
  <dc:creator>msimicic</dc:creator>
  <cp:lastModifiedBy>Jasmina Matika</cp:lastModifiedBy>
  <cp:lastPrinted>2016-08-03T06:17:00Z</cp:lastPrinted>
  <dcterms:modified xmlns:xsi="http://www.w3.org/2001/XMLSchema-instance" xsi:type="dcterms:W3CDTF">2016-08-03T08:06:00Z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