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db93" w14:paraId="955db93" w:rsidRDefault="007E366B" w:rsidP="007E366B" w:rsidR="007E366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366B" w:rsidP="007E366B" w:rsidR="007E366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366B" w:rsidP="007E366B" w:rsidR="007E36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366B" w:rsidP="007E366B" w:rsidR="007E36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366B" w:rsidP="007E366B" w:rsidR="007E366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366B" w:rsidP="007E366B" w:rsidR="007E36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366B" w:rsidP="007E366B" w:rsidR="007E366B" w:rsidRPr="005D578C">
      <w:pPr>
        <w:jc w:val="center"/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5716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TRIBUS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Špadići, Creska 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37103996772, MBS 130034050, </w:t>
      </w:r>
      <w:r w:rsidR="00DB2D8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2016.</w:t>
      </w: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TRIBUS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Špadići, Creska 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37103996772, MBS 130034050,</w:t>
      </w:r>
      <w:r w:rsidRPr="005D578C">
        <w:rPr>
          <w:rFonts w:cs="Times New Roman" w:eastAsia="Times New Roman"/>
          <w:szCs w:val="24"/>
        </w:rPr>
        <w:t xml:space="preserve"> s danom </w:t>
      </w:r>
      <w:r w:rsidR="00DB2D8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7E366B" w:rsidP="007E366B" w:rsidR="007E366B">
      <w:pPr>
        <w:ind w:firstLine="708"/>
        <w:rPr>
          <w:rFonts w:cs="Times New Roman" w:eastAsia="Times New Roman"/>
          <w:szCs w:val="20"/>
        </w:rPr>
      </w:pPr>
    </w:p>
    <w:p w:rsidRDefault="007E366B" w:rsidP="007E366B" w:rsidR="007E36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TRIBUS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Špadići, Creska 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37103996772, MBS 130034050.</w:t>
      </w:r>
    </w:p>
    <w:p w:rsidRDefault="007E366B" w:rsidP="007E366B" w:rsidR="007E366B">
      <w:pPr>
        <w:rPr>
          <w:rFonts w:cs="Times New Roman" w:eastAsia="Times New Roman"/>
          <w:szCs w:val="24"/>
        </w:rPr>
      </w:pPr>
    </w:p>
    <w:p w:rsidRDefault="007E366B" w:rsidP="007E366B" w:rsidR="007E36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TRIBUS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Špadići, Creska 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37103996772, MBS 130034050.</w:t>
      </w:r>
    </w:p>
    <w:p w:rsidRDefault="007E366B" w:rsidP="007E366B" w:rsidR="007E366B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366B" w:rsidP="007E366B" w:rsidR="007E366B">
      <w:pPr>
        <w:ind w:firstLine="708"/>
        <w:rPr>
          <w:rFonts w:cs="Times New Roman" w:eastAsia="Times New Roman"/>
          <w:szCs w:val="24"/>
        </w:rPr>
      </w:pPr>
    </w:p>
    <w:p w:rsidRDefault="007E366B" w:rsidP="007E366B" w:rsidR="007E36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TRIBUS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St-400/2015-3 od 30. studenog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</w:t>
      </w:r>
      <w:r w:rsidR="00CE0D25">
        <w:rPr>
          <w:rFonts w:cs="Times New Roman" w:eastAsia="Times New Roman"/>
          <w:szCs w:val="24"/>
        </w:rPr>
        <w:t>io</w:t>
      </w:r>
      <w:r>
        <w:rPr>
          <w:rFonts w:cs="Times New Roman" w:eastAsia="Times New Roman"/>
          <w:szCs w:val="24"/>
        </w:rPr>
        <w:t xml:space="preserve"> oglas posl. br. 11 St-400/2015-4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366B" w:rsidP="007E366B" w:rsidR="007E36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B2D84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366B" w:rsidP="007E366B" w:rsidR="007E366B" w:rsidRPr="005D578C">
      <w:pPr>
        <w:jc w:val="center"/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E366B" w:rsidP="007E366B" w:rsidR="007E366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E0D25">
        <w:rPr>
          <w:rFonts w:cs="Times New Roman" w:eastAsia="Times New Roman"/>
          <w:szCs w:val="24"/>
        </w:rPr>
        <w:t>, v. r.</w:t>
      </w:r>
    </w:p>
    <w:p w:rsidRDefault="007E366B" w:rsidP="007E366B" w:rsidR="007E366B">
      <w:pPr>
        <w:jc w:val="left"/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left"/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366B" w:rsidP="007E366B" w:rsidR="007E366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E366B" w:rsidP="007E366B" w:rsidR="007E366B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rPr>
          <w:rFonts w:cs="Times New Roman" w:eastAsia="Times New Roman"/>
          <w:szCs w:val="24"/>
        </w:rPr>
      </w:pPr>
    </w:p>
    <w:p w:rsidRDefault="007E366B" w:rsidP="007E366B" w:rsidR="007E36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TRIBUS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Špadići, Creska 6,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CE0D25">
        <w:rPr>
          <w:rFonts w:cs="Times New Roman" w:eastAsia="Times New Roman"/>
          <w:szCs w:val="24"/>
        </w:rPr>
        <w:t>e ovlaštene</w:t>
      </w:r>
      <w:r>
        <w:rPr>
          <w:rFonts w:cs="Times New Roman" w:eastAsia="Times New Roman"/>
          <w:szCs w:val="24"/>
        </w:rPr>
        <w:t xml:space="preserve"> za zastupanje dužnika – Mario Šimunović, Novigrad, Podravska 15B i Boris Dujmović, Poreč, Beramska 028,</w:t>
      </w:r>
    </w:p>
    <w:p w:rsidRDefault="007E366B" w:rsidP="007E366B" w:rsidR="007E36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366B" w:rsidP="007E366B" w:rsidR="007E36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 iz Osijeka, Županijska 2,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E366B" w:rsidP="007E366B" w:rsidR="007E36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E366B" w:rsidR="003872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</w:t>
      </w:r>
      <w:r w:rsidR="00CE0D25">
        <w:rPr>
          <w:rFonts w:cs="Times New Roman" w:eastAsia="Times New Roman"/>
          <w:szCs w:val="24"/>
        </w:rPr>
        <w:t>.</w:t>
      </w:r>
    </w:p>
    <w:p w:rsidRDefault="007E366B" w:rsidR="007E366B">
      <w:pPr>
        <w:rPr>
          <w:rFonts w:cs="Times New Roman" w:eastAsia="Times New Roman"/>
          <w:szCs w:val="24"/>
        </w:rPr>
      </w:pPr>
    </w:p>
    <w:p w:rsidRDefault="007E366B" w:rsidR="007E366B" w:rsidRPr="007E366B">
      <w:pPr>
        <w:rPr>
          <w:rFonts w:cs="Times New Roman" w:eastAsia="Times New Roman"/>
          <w:szCs w:val="24"/>
        </w:rPr>
      </w:pPr>
    </w:p>
    <w:sectPr w:rsidSect="00A074C3" w:rsidR="007E366B" w:rsidRPr="007E366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66B" w:rsidP="007E366B" w:rsidR="007E366B">
      <w:r>
        <w:separator/>
      </w:r>
    </w:p>
  </w:endnote>
  <w:endnote w:id="0" w:type="continuationSeparator">
    <w:p w:rsidRDefault="007E366B" w:rsidP="007E366B" w:rsidR="007E3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66B" w:rsidP="007E366B" w:rsidR="007E366B">
      <w:r>
        <w:separator/>
      </w:r>
    </w:p>
  </w:footnote>
  <w:footnote w:id="0" w:type="continuationSeparator">
    <w:p w:rsidRDefault="007E366B" w:rsidP="007E366B" w:rsidR="007E3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66B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D648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St-400/2015-5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66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St-400/2015-5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FF8"/>
    <w:rsid w:val="0075528E"/>
    <w:rsid w:val="0079403F"/>
    <w:rsid w:val="007D648E"/>
    <w:rsid w:val="007E366B"/>
    <w:rsid w:val="00AB6FF8"/>
    <w:rsid w:val="00CE0D25"/>
    <w:rsid w:val="00DB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6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36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36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6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3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36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4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D64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D64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D64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36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36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36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36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3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36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4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64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64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64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TRIBUS d.o.o. POREČ</izvorni_sadrzaj>
    <derivirana_varijabla naziv="DomainObject.Predmet.ProtustrankaFormated_1">  TRIBUS d.o.o. POREČ</derivirana_varijabla>
  </DomainObject.Predmet.ProtustrankaFormated>
  <DomainObject.Predmet.ProtustrankaFormatedOIB>
    <izvorni_sadrzaj>  TRIBUS d.o.o. POREČ, OIB 37103996772</izvorni_sadrzaj>
    <derivirana_varijabla naziv="DomainObject.Predmet.ProtustrankaFormatedOIB_1">  TRIBUS d.o.o. POREČ, OIB 37103996772</derivirana_varijabla>
  </DomainObject.Predmet.ProtustrankaFormatedOIB>
  <DomainObject.Predmet.ProtustrankaFormatedWithAdress>
    <izvorni_sadrzaj> TRIBUS d.o.o. POREČ, Špadići, Creska 6, 52440 Poreč</izvorni_sadrzaj>
    <derivirana_varijabla naziv="DomainObject.Predmet.ProtustrankaFormatedWithAdress_1"> TRIBUS d.o.o. POREČ, Špadići, Creska 6, 52440 Poreč</derivirana_varijabla>
  </DomainObject.Predmet.ProtustrankaFormatedWithAdress>
  <DomainObject.Predmet.ProtustrankaFormatedWithAdressOIB>
    <izvorni_sadrzaj> TRIBUS d.o.o. POREČ, OIB 37103996772, Špadići, Creska 6, 52440 Poreč</izvorni_sadrzaj>
    <derivirana_varijabla naziv="DomainObject.Predmet.ProtustrankaFormatedWithAdressOIB_1"> TRIBUS d.o.o. POREČ, OIB 37103996772, Špadići, Creska 6, 52440 Poreč</derivirana_varijabla>
  </DomainObject.Predmet.ProtustrankaFormatedWithAdressOIB>
  <DomainObject.Predmet.ProtustrankaWithAdress>
    <izvorni_sadrzaj>TRIBUS d.o.o. POREČ Špadići, Creska 6, 52440 Poreč</izvorni_sadrzaj>
    <derivirana_varijabla naziv="DomainObject.Predmet.ProtustrankaWithAdress_1">TRIBUS d.o.o. POREČ Špadići, Creska 6, 52440 Poreč</derivirana_varijabla>
  </DomainObject.Predmet.ProtustrankaWithAdress>
  <DomainObject.Predmet.ProtustrankaWithAdressOIB>
    <izvorni_sadrzaj>TRIBUS d.o.o. POREČ, OIB 37103996772, Špadići, Creska 6, 52440 Poreč</izvorni_sadrzaj>
    <derivirana_varijabla naziv="DomainObject.Predmet.ProtustrankaWithAdressOIB_1">TRIBUS d.o.o. POREČ, OIB 37103996772, Špadići, Creska 6, 52440 Poreč</derivirana_varijabla>
  </DomainObject.Predmet.ProtustrankaWithAdressOIB>
  <DomainObject.Predmet.ProtustrankaNazivFormated>
    <izvorni_sadrzaj>TRIBUS d.o.o. POREČ</izvorni_sadrzaj>
    <derivirana_varijabla naziv="DomainObject.Predmet.ProtustrankaNazivFormated_1">TRIBUS d.o.o. POREČ</derivirana_varijabla>
  </DomainObject.Predmet.ProtustrankaNazivFormated>
  <DomainObject.Predmet.ProtustrankaNazivFormatedOIB>
    <izvorni_sadrzaj>TRIBUS d.o.o. POREČ, OIB 37103996772</izvorni_sadrzaj>
    <derivirana_varijabla naziv="DomainObject.Predmet.ProtustrankaNazivFormatedOIB_1">TRIBUS d.o.o. POREČ, OIB 37103996772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399741.52</izvorni_sadrzaj>
    <derivirana_varijabla naziv="DomainObject.Predmet.TrenutnaVrijednost_1">399741.52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TRIBUS d.o.o. POREČ</item>
    </izvorni_sadrzaj>
    <derivirana_varijabla naziv="DomainObject.Predmet.ProtuStrankaListFormated_1">
      <item>TRIBUS d.o.o. POREČ</item>
    </derivirana_varijabla>
  </DomainObject.Predmet.ProtuStrankaListFormated>
  <DomainObject.Predmet.ProtuStrankaListFormatedOIB>
    <izvorni_sadrzaj>
      <item>TRIBUS d.o.o. POREČ, OIB 37103996772</item>
    </izvorni_sadrzaj>
    <derivirana_varijabla naziv="DomainObject.Predmet.ProtuStrankaListFormatedOIB_1">
      <item>TRIBUS d.o.o. POREČ, OIB 37103996772</item>
    </derivirana_varijabla>
  </DomainObject.Predmet.ProtuStrankaListFormatedOIB>
  <DomainObject.Predmet.ProtuStrankaListFormatedWithAdress>
    <izvorni_sadrzaj>
      <item>TRIBUS d.o.o. POREČ, Špadići, Creska 6, 52440 Poreč</item>
    </izvorni_sadrzaj>
    <derivirana_varijabla naziv="DomainObject.Predmet.ProtuStrankaListFormatedWithAdress_1">
      <item>TRIBUS d.o.o. POREČ, Špadići, Creska 6, 52440 Poreč</item>
    </derivirana_varijabla>
  </DomainObject.Predmet.ProtuStrankaListFormatedWithAdress>
  <DomainObject.Predmet.ProtuStrankaListFormatedWithAdressOIB>
    <izvorni_sadrzaj>
      <item>TRIBUS d.o.o. POREČ, OIB 37103996772, Špadići, Creska 6, 52440 Poreč</item>
    </izvorni_sadrzaj>
    <derivirana_varijabla naziv="DomainObject.Predmet.ProtuStrankaListFormatedWithAdressOIB_1">
      <item>TRIBUS d.o.o. POREČ, OIB 37103996772, Špadići, Creska 6, 52440 Poreč</item>
    </derivirana_varijabla>
  </DomainObject.Predmet.ProtuStrankaListFormatedWithAdressOIB>
  <DomainObject.Predmet.ProtuStrankaListNazivFormated>
    <izvorni_sadrzaj>
      <item>TRIBUS d.o.o. POREČ</item>
    </izvorni_sadrzaj>
    <derivirana_varijabla naziv="DomainObject.Predmet.ProtuStrankaListNazivFormated_1">
      <item>TRIBUS d.o.o. POREČ</item>
    </derivirana_varijabla>
  </DomainObject.Predmet.ProtuStrankaListNazivFormated>
  <DomainObject.Predmet.ProtuStrankaListNazivFormatedOIB>
    <izvorni_sadrzaj>
      <item>TRIBUS d.o.o. POREČ, OIB 37103996772</item>
    </izvorni_sadrzaj>
    <derivirana_varijabla naziv="DomainObject.Predmet.ProtuStrankaListNazivFormatedOIB_1">
      <item>TRIBUS d.o.o. POREČ, OIB 37103996772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TRIBUS d.o.o. POREČ</izvorni_sadrzaj>
    <derivirana_varijabla naziv="DomainObject.Predmet.ProtustrankaIDrugi_1">TRIBUS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TRIBUS d.o.o. POREČ, OIB 37103996772, Špadići, Creska 6, 52440 Poreč</izvorni_sadrzaj>
    <derivirana_varijabla naziv="DomainObject.Predmet.ProtustrankaIDrugiAdressOIB_1">TRIBUS d.o.o. POREČ, OIB 37103996772, Špadići, Creska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TRIBUS d.o.o. POREČ</item>
    </izvorni_sadrzaj>
    <derivirana_varijabla naziv="DomainObject.Predmet.SudioniciListNaziv_1">
      <item>FINANCIJSKA AGENCIJA, RC RIJEKA, PODRUŽNICA PULA, PULA</item>
      <item>TRIBUS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TRIBUS d.o.o. POREČ, OIB 37103996772, Špadići, Creska 6,52440 Poreč</item>
    </izvorni_sadrzaj>
    <derivirana_varijabla naziv="DomainObject.Predmet.SudioniciListAdressOIB_1">
      <item>FINANCIJSKA AGENCIJA, RC RIJEKA, PODRUŽNICA PULA, PULA, OIB 85821130368, Ulica grada Vukovara 70,Zagreb</item>
      <item>TRIBUS d.o.o. POREČ, OIB 37103996772, Špadići, Creska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37103996772</item>
    </izvorni_sadrzaj>
    <derivirana_varijabla naziv="DomainObject.Predmet.SudioniciListNazivOIB_1">
      <item>, OIB 85821130368</item>
      <item>, OIB 37103996772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3248</properties:Characters>
  <properties:Lines>79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2016-02-05T08:50:00Z</dcterms:created>
  <dc:creator>Mihaela Kaligari</dc:creator>
  <dc:description/>
  <cp:keywords/>
  <cp:lastModifiedBy>Mihaela Kaligari</cp:lastModifiedBy>
  <cp:lastPrinted>2016-02-08T09:26:00Z</cp:lastPrinted>
  <dcterms:modified xmlns:xsi="http://www.w3.org/2001/XMLSchema-instance" xsi:type="dcterms:W3CDTF">2016-02-08T10:53:00Z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