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e71b" w14:paraId="b35e71b" w:rsidRDefault="00E9614F" w:rsidR="00CD15D4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</w:t>
      </w:r>
      <w:r w:rsidR="00CD15D4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827DD0" w:rsidRPr="00491880">
        <w:t xml:space="preserve">                              </w:t>
      </w:r>
      <w:r w:rsidR="00FB32DF">
        <w:t>48</w:t>
      </w:r>
      <w:r w:rsidRPr="00491880">
        <w:t>. St</w:t>
      </w:r>
      <w:r w:rsidR="00FB32DF">
        <w:t>-5223</w:t>
      </w:r>
      <w:r w:rsidR="00A11B02">
        <w:t>/16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E9614F" w:rsidP="00E9614F" w:rsidR="006B760B" w:rsidRPr="0019480E">
      <w:pPr>
        <w:jc w:val="center"/>
      </w:pPr>
      <w:r>
        <w:t>R E P U B L I K A  H R V A T S K A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FB32DF" w:rsidP="00FB32DF" w:rsidR="00FB32DF">
      <w:pPr>
        <w:rPr>
          <w:b/>
        </w:rPr>
      </w:pPr>
    </w:p>
    <w:p w:rsidRDefault="00FB32DF" w:rsidP="00E9614F" w:rsidR="00FB32DF">
      <w:pPr>
        <w:jc w:val="both"/>
      </w:pPr>
      <w:r>
        <w:rPr>
          <w:b/>
        </w:rPr>
        <w:t xml:space="preserve">            </w:t>
      </w:r>
      <w:r w:rsidRPr="00FB32DF">
        <w:t>Trgovački sud u Zagrebu, po sucu toga suda Vesni Sremac Šoštar, kao stečajnom sucu, po prijedlogu FINA-e, RC Zagreb, Podružnica Zagreb, Trg svibanjskih žrtava 1995. 1.,  radi provođenja stečajnog postupka nad dužnikom ZLOP</w:t>
      </w:r>
      <w:r>
        <w:t xml:space="preserve">AŠA d.o.o. iz Zagreba, Mikulići </w:t>
      </w:r>
      <w:r w:rsidRPr="00FB32DF">
        <w:t>112A, OIB: 41218973494, MBS: 080878703</w:t>
      </w:r>
      <w:r>
        <w:t>, kojeg zastupa Zlatko Ostroški, odvjetnik iz Zagreba, Đorđićeva 23, dana 6. ožujka 2017.</w:t>
      </w:r>
    </w:p>
    <w:p w:rsidRDefault="00FB32DF" w:rsidP="000E2D4A" w:rsidR="00FB32DF">
      <w:pPr>
        <w:jc w:val="center"/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E9614F" w:rsidR="0009690D">
      <w:pPr>
        <w:ind w:left="720"/>
        <w:jc w:val="both"/>
        <w:rPr>
          <w:lang w:val="pt-BR"/>
        </w:rPr>
      </w:pPr>
      <w:r w:rsidRPr="00491880">
        <w:t xml:space="preserve">Obustavlja se stečajni postupak </w:t>
      </w:r>
      <w:r w:rsidR="0019480E" w:rsidRPr="000B371A">
        <w:rPr>
          <w:lang w:val="pt-BR"/>
        </w:rPr>
        <w:t xml:space="preserve">nad </w:t>
      </w:r>
      <w:r w:rsidR="00C70E09" w:rsidRPr="000B371A">
        <w:rPr>
          <w:lang w:val="pt-BR"/>
        </w:rPr>
        <w:t xml:space="preserve">dužnikom </w:t>
      </w:r>
      <w:r w:rsidR="00FB32DF" w:rsidRPr="00FB32DF">
        <w:rPr>
          <w:lang w:val="pt-BR"/>
        </w:rPr>
        <w:t>ZLOPAŠA d.o.o. iz Zagreba, Mikulići 112A, OIB: 41218973494, MBS: 080878703</w:t>
      </w:r>
      <w:r w:rsidR="000B371A">
        <w:rPr>
          <w:lang w:val="pt-BR"/>
        </w:rPr>
        <w:t>.</w:t>
      </w:r>
    </w:p>
    <w:p w:rsidRDefault="000B371A" w:rsidP="000B371A" w:rsidR="000B371A" w:rsidRPr="00491880">
      <w:pPr>
        <w:ind w:firstLine="720"/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E9614F" w:rsidR="00827DD0" w:rsidRPr="00491880">
      <w:pPr>
        <w:ind w:firstLine="708"/>
        <w:jc w:val="both"/>
      </w:pPr>
      <w:r w:rsidRPr="00491880">
        <w:tab/>
      </w:r>
      <w:r w:rsidR="00AE2EBB">
        <w:t>S</w:t>
      </w:r>
      <w:r w:rsidR="006B760B">
        <w:t>ud je</w:t>
      </w:r>
      <w:r w:rsidR="00AE2EBB">
        <w:t xml:space="preserve"> rješenjem</w:t>
      </w:r>
      <w:r w:rsidR="006B760B">
        <w:t xml:space="preserve">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FB32DF" w:rsidRPr="00FB32DF">
        <w:rPr>
          <w:lang w:val="pt-BR"/>
        </w:rPr>
        <w:t>ZLOPAŠA d.o.o. iz Zagreba, Mikulići 112A, OIB: 41218973494, MBS: 080878703</w:t>
      </w:r>
      <w:r w:rsidR="00A11B02">
        <w:rPr>
          <w:lang w:val="pt-BR"/>
        </w:rPr>
        <w:t>.</w:t>
      </w:r>
      <w:r w:rsidR="00D172C5" w:rsidRPr="00D172C5">
        <w:rPr>
          <w:lang w:val="pt-BR"/>
        </w:rPr>
        <w:t xml:space="preserve"> </w:t>
      </w:r>
    </w:p>
    <w:p w:rsidRDefault="00827DD0" w:rsidP="006B760B" w:rsidR="006B760B">
      <w:pPr>
        <w:tabs>
          <w:tab w:pos="720" w:val="left"/>
        </w:tabs>
        <w:jc w:val="both"/>
      </w:pPr>
      <w:r w:rsidRPr="00491880">
        <w:tab/>
      </w:r>
      <w:r w:rsidR="00FB32DF">
        <w:t xml:space="preserve">Osoba ovlaštena za zastupanje </w:t>
      </w:r>
      <w:r w:rsidR="00A130CD">
        <w:t xml:space="preserve"> d</w:t>
      </w:r>
      <w:r w:rsidR="000841F1">
        <w:t>užnik</w:t>
      </w:r>
      <w:r w:rsidR="00A130CD">
        <w:t>a</w:t>
      </w:r>
      <w:r w:rsidR="00253E92">
        <w:t xml:space="preserve"> </w:t>
      </w:r>
      <w:r w:rsidR="00FB32DF">
        <w:t>je po svom punomoćniku dostavila</w:t>
      </w:r>
      <w:r w:rsidR="00AE2EBB">
        <w:t xml:space="preserve"> sudu</w:t>
      </w:r>
      <w:r w:rsidR="00A11B02">
        <w:t xml:space="preserve"> potvrdu </w:t>
      </w:r>
      <w:r w:rsidR="00FB32DF">
        <w:t>banke s podacima o solventnosti</w:t>
      </w:r>
      <w:r w:rsidR="00A11B02">
        <w:t xml:space="preserve"> od </w:t>
      </w:r>
      <w:r w:rsidR="00FB32DF">
        <w:t>30</w:t>
      </w:r>
      <w:r w:rsidR="00A130CD">
        <w:t>. siječnja 2017.</w:t>
      </w:r>
      <w:r w:rsidR="00A11B02">
        <w:t xml:space="preserve"> </w:t>
      </w:r>
      <w:r w:rsidR="00C70E09">
        <w:t>iz koje</w:t>
      </w:r>
      <w:r w:rsidR="00D172C5">
        <w:t xml:space="preserve"> proizlazi kako </w:t>
      </w:r>
      <w:r w:rsidR="00A130CD">
        <w:t>dužnikov</w:t>
      </w:r>
      <w:r w:rsidR="00D172C5">
        <w:t xml:space="preserve"> račun nije blokiran.</w:t>
      </w:r>
    </w:p>
    <w:p w:rsidRDefault="006B760B" w:rsidP="00E9614F" w:rsidR="00827DD0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</w:t>
      </w:r>
      <w:r w:rsidR="00FB32DF">
        <w:t>FINA je u svom podnesku od 27.2.2017. navela</w:t>
      </w:r>
      <w:r w:rsidR="00ED5AA4">
        <w:t xml:space="preserve"> kako dužnik u </w:t>
      </w:r>
      <w:r w:rsidR="00ED5AA4" w:rsidRPr="00ED5AA4">
        <w:t xml:space="preserve">Očevidniku redoslijeda osnova za plaćanje koji </w:t>
      </w:r>
      <w:r w:rsidR="00FB32DF">
        <w:t xml:space="preserve">ona </w:t>
      </w:r>
      <w:r w:rsidR="00ED5AA4" w:rsidRPr="00ED5AA4">
        <w:t xml:space="preserve">vodi </w:t>
      </w:r>
      <w:r w:rsidR="00ED5AA4">
        <w:t>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595A2B" w:rsidP="00834D8F" w:rsidR="00B4536B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834D8F" w:rsidP="00AE2EBB" w:rsidR="00834D8F" w:rsidRPr="00491880">
      <w:pPr>
        <w:pStyle w:val="Tijeloteksta"/>
      </w:pPr>
    </w:p>
    <w:p w:rsidRDefault="00B4536B" w:rsidP="00B4536B" w:rsidR="00873134">
      <w:pPr>
        <w:pStyle w:val="Tijeloteksta"/>
        <w:jc w:val="center"/>
      </w:pPr>
      <w:r w:rsidRPr="00491880">
        <w:t>U Zagrebu</w:t>
      </w:r>
      <w:r w:rsidR="00AA2EBC">
        <w:t>,</w:t>
      </w:r>
      <w:r w:rsidRPr="00491880">
        <w:t xml:space="preserve"> </w:t>
      </w:r>
      <w:r w:rsidR="00AA2EBC">
        <w:t>6</w:t>
      </w:r>
      <w:r w:rsidR="00FB32DF">
        <w:t>. ožujka</w:t>
      </w:r>
      <w:r w:rsidR="00A11B02">
        <w:t xml:space="preserve"> </w:t>
      </w:r>
      <w:r w:rsidR="00900561" w:rsidRPr="00491880">
        <w:t>2</w:t>
      </w:r>
      <w:r w:rsidR="00A130CD">
        <w:t>017</w:t>
      </w:r>
      <w:r w:rsidR="00900561" w:rsidRPr="00491880">
        <w:t>.</w:t>
      </w:r>
    </w:p>
    <w:p w:rsidRDefault="0009690D" w:rsidP="00CD15D4" w:rsidR="0009690D" w:rsidRPr="00491880">
      <w:pPr>
        <w:pStyle w:val="Tijeloteksta"/>
      </w:pP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FB32DF" w:rsidP="00DD5CA6" w:rsidR="00CD15D4" w:rsidRPr="00491880">
      <w:pPr>
        <w:pStyle w:val="Tijeloteksta"/>
        <w:ind w:left="5760"/>
        <w:jc w:val="right"/>
      </w:pPr>
      <w:r>
        <w:t xml:space="preserve">Vesna Sremac </w:t>
      </w:r>
      <w:r w:rsidR="00F44C64">
        <w:t>Šoštar, v.r.</w:t>
      </w: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lastRenderedPageBreak/>
        <w:t>POUKA O PRAVNOM LIJEKU:</w:t>
      </w:r>
    </w:p>
    <w:p w:rsidRDefault="00CD0640" w:rsidP="00CD15D4" w:rsidR="007E1191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 1 za svaku protivniku stranku.</w:t>
      </w:r>
    </w:p>
    <w:p w:rsidRDefault="00E9614F" w:rsidP="00CD15D4" w:rsidR="00E9614F">
      <w:pPr>
        <w:pStyle w:val="Tijeloteksta"/>
      </w:pPr>
    </w:p>
    <w:p w:rsidRDefault="00F44C64" w:rsidP="00F44C64" w:rsidR="00B639DE">
      <w:pPr>
        <w:jc w:val="right"/>
      </w:pPr>
      <w:r>
        <w:t>Za točnost otpravka-ovlašteni službenik:</w:t>
      </w:r>
    </w:p>
    <w:p w:rsidRDefault="00F44C64" w:rsidP="00F44C64" w:rsidR="00F44C64" w:rsidRPr="00491880">
      <w:pPr>
        <w:jc w:val="right"/>
      </w:pPr>
      <w:r>
        <w:t>Zlatka Plivelić</w:t>
      </w:r>
    </w:p>
    <w:sectPr w:rsidSect="00CD15D4" w:rsidR="00F44C64" w:rsidRPr="0049188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C19" w:rsidP="00CD15D4" w:rsidR="00C61C19">
      <w:r>
        <w:separator/>
      </w:r>
    </w:p>
  </w:endnote>
  <w:endnote w:id="0" w:type="continuationSeparator">
    <w:p w:rsidRDefault="00C61C19" w:rsidP="00CD15D4" w:rsidR="00C61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C19" w:rsidP="00CD15D4" w:rsidR="00C61C19">
      <w:r>
        <w:separator/>
      </w:r>
    </w:p>
  </w:footnote>
  <w:footnote w:id="0" w:type="continuationSeparator">
    <w:p w:rsidRDefault="00C61C19" w:rsidP="00CD15D4" w:rsidR="00C61C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5C3">
          <w:rPr>
            <w:noProof/>
          </w:rPr>
          <w:t>2</w:t>
        </w:r>
        <w:r>
          <w:fldChar w:fldCharType="end"/>
        </w:r>
        <w:r w:rsidR="00FB32DF">
          <w:tab/>
          <w:t>48</w:t>
        </w:r>
        <w:r w:rsidR="00A130CD">
          <w:t>. St-</w:t>
        </w:r>
        <w:r w:rsidR="00FB32DF">
          <w:t>5223</w:t>
        </w:r>
        <w:r>
          <w:t>/16</w:t>
        </w:r>
      </w:p>
    </w:sdtContent>
  </w:sdt>
  <w:p w:rsidRDefault="00CD15D4" w:rsidR="00CD15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50827"/>
    <w:multiLevelType w:val="hybridMultilevel"/>
    <w:tmpl w:val="5BA2CA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0F285F"/>
    <w:rsid w:val="001553AB"/>
    <w:rsid w:val="00160ACD"/>
    <w:rsid w:val="00161E4E"/>
    <w:rsid w:val="00175768"/>
    <w:rsid w:val="001862A4"/>
    <w:rsid w:val="0019132A"/>
    <w:rsid w:val="0019480E"/>
    <w:rsid w:val="001A46A5"/>
    <w:rsid w:val="001C40C7"/>
    <w:rsid w:val="001D6A3B"/>
    <w:rsid w:val="0024419B"/>
    <w:rsid w:val="00253E92"/>
    <w:rsid w:val="002868D4"/>
    <w:rsid w:val="002C0221"/>
    <w:rsid w:val="002E0C84"/>
    <w:rsid w:val="00301645"/>
    <w:rsid w:val="00330F84"/>
    <w:rsid w:val="00356930"/>
    <w:rsid w:val="0038764F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70F62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60B"/>
    <w:rsid w:val="006D30B9"/>
    <w:rsid w:val="00750AE5"/>
    <w:rsid w:val="007A6843"/>
    <w:rsid w:val="007A7FD9"/>
    <w:rsid w:val="007B3F07"/>
    <w:rsid w:val="007D5652"/>
    <w:rsid w:val="007E1191"/>
    <w:rsid w:val="007E6973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130CD"/>
    <w:rsid w:val="00A500E9"/>
    <w:rsid w:val="00A94094"/>
    <w:rsid w:val="00AA2EBC"/>
    <w:rsid w:val="00AA3771"/>
    <w:rsid w:val="00AE2EBB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415C3"/>
    <w:rsid w:val="00C61C19"/>
    <w:rsid w:val="00C70E09"/>
    <w:rsid w:val="00CD0640"/>
    <w:rsid w:val="00CD15D4"/>
    <w:rsid w:val="00CE6CFD"/>
    <w:rsid w:val="00D172C5"/>
    <w:rsid w:val="00D243BF"/>
    <w:rsid w:val="00D909DA"/>
    <w:rsid w:val="00DA2130"/>
    <w:rsid w:val="00DD5CA6"/>
    <w:rsid w:val="00DE2DCB"/>
    <w:rsid w:val="00DE5D50"/>
    <w:rsid w:val="00E41EB3"/>
    <w:rsid w:val="00E9614F"/>
    <w:rsid w:val="00EA20DA"/>
    <w:rsid w:val="00EB434D"/>
    <w:rsid w:val="00ED5AA4"/>
    <w:rsid w:val="00F3606E"/>
    <w:rsid w:val="00F44C64"/>
    <w:rsid w:val="00F4619B"/>
    <w:rsid w:val="00F81DFA"/>
    <w:rsid w:val="00F874BD"/>
    <w:rsid w:val="00FB32DF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8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8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8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8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8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8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8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8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313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St-5223/2016-9</izvorni_sadrzaj>
    <derivirana_varijabla naziv="DomainObject.Oznaka_1">St-5223/2016-9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5223</izvorni_sadrzaj>
    <derivirana_varijabla naziv="DomainObject.Predmet.Broj_1">5223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St-5223/2016</izvorni_sadrzaj>
    <derivirana_varijabla naziv="DomainObject.Predmet.OznakaBroj_1">St-5223/2016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ZLOPAŠA d.o.o. zastupanog po punomoćniku MATEJ ZLOPAŠA</izvorni_sadrzaj>
    <derivirana_varijabla naziv="DomainObject.Predmet.ProtustrankaFormated_1">  ZLOPAŠA d.o.o. zastupanog po punomoćniku MATEJ ZLOPAŠA</derivirana_varijabla>
  </DomainObject.Predmet.ProtustrankaFormated>
  <DomainObject.Predmet.ProtustrankaFormatedOIB>
    <izvorni_sadrzaj>  ZLOPAŠA d.o.o., OIB 41218973494 zastupanog po punomoćniku MATEJ ZLOPAŠA</izvorni_sadrzaj>
    <derivirana_varijabla naziv="DomainObject.Predmet.ProtustrankaFormatedOIB_1">  ZLOPAŠA d.o.o., OIB 41218973494 zastupanog po punomoćniku MATEJ ZLOPAŠA</derivirana_varijabla>
  </DomainObject.Predmet.ProtustrankaFormatedOIB>
  <DomainObject.Predmet.ProtustrankaFormatedWithAdress>
    <izvorni_sadrzaj> ZLOPAŠA d.o.o., Mikulići 112 A, 10000 Zagreb zastupanog po punomoćniku MATEJ ZLOPAŠA</izvorni_sadrzaj>
    <derivirana_varijabla naziv="DomainObject.Predmet.ProtustrankaFormatedWithAdress_1"> ZLOPAŠA d.o.o., Mikulići 112 A, 10000 Zagreb zastupanog po punomoćniku MATEJ ZLOPAŠA</derivirana_varijabla>
  </DomainObject.Predmet.ProtustrankaFormatedWithAdress>
  <DomainObject.Predmet.ProtustrankaFormatedWithAdressOIB>
    <izvorni_sadrzaj> ZLOPAŠA d.o.o., OIB 41218973494, Mikulići 112 A, 10000 Zagreb zastupanog po punomoćniku MATEJ ZLOPAŠA</izvorni_sadrzaj>
    <derivirana_varijabla naziv="DomainObject.Predmet.ProtustrankaFormatedWithAdressOIB_1"> ZLOPAŠA d.o.o., OIB 41218973494, Mikulići 112 A, 10000 Zagreb zastupanog po punomoćniku MATEJ ZLOPAŠA</derivirana_varijabla>
  </DomainObject.Predmet.ProtustrankaFormatedWithAdressOIB>
  <DomainObject.Predmet.ProtustrankaWithAdress>
    <izvorni_sadrzaj>ZLOPAŠA d.o.o. Mikulići 112 A, 10000 Zagreb</izvorni_sadrzaj>
    <derivirana_varijabla naziv="DomainObject.Predmet.ProtustrankaWithAdress_1">ZLOPAŠA d.o.o. Mikulići 112 A, 10000 Zagreb</derivirana_varijabla>
  </DomainObject.Predmet.ProtustrankaWithAdress>
  <DomainObject.Predmet.ProtustrankaWithAdressOIB>
    <izvorni_sadrzaj>ZLOPAŠA d.o.o., OIB 41218973494, Mikulići 112 A, 10000 Zagreb</izvorni_sadrzaj>
    <derivirana_varijabla naziv="DomainObject.Predmet.ProtustrankaWithAdressOIB_1">ZLOPAŠA d.o.o., OIB 41218973494, Mikulići 112 A, 10000 Zagreb</derivirana_varijabla>
  </DomainObject.Predmet.ProtustrankaWithAdressOIB>
  <DomainObject.Predmet.ProtustrankaNazivFormated>
    <izvorni_sadrzaj>ZLOPAŠA d.o.o.</izvorni_sadrzaj>
    <derivirana_varijabla naziv="DomainObject.Predmet.ProtustrankaNazivFormated_1">ZLOPAŠA d.o.o.</derivirana_varijabla>
  </DomainObject.Predmet.ProtustrankaNazivFormated>
  <DomainObject.Predmet.ProtustrankaNazivFormatedOIB>
    <izvorni_sadrzaj>ZLOPAŠA d.o.o., OIB 41218973494</izvorni_sadrzaj>
    <derivirana_varijabla naziv="DomainObject.Predmet.ProtustrankaNazivFormatedOIB_1">ZLOPAŠA d.o.o., OIB 41218973494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ZLOPAŠA d.o.o. zastupanog po punomoćniku MATEJ ZLOPAŠA</item>
    </izvorni_sadrzaj>
    <derivirana_varijabla naziv="DomainObject.Predmet.ProtuStrankaListFormated_1">
      <item>ZLOPAŠA d.o.o. zastupanog po punomoćniku MATEJ ZLOPAŠA</item>
    </derivirana_varijabla>
  </DomainObject.Predmet.ProtuStrankaListFormated>
  <DomainObject.Predmet.ProtuStrankaListFormatedOIB>
    <izvorni_sadrzaj>
      <item>ZLOPAŠA d.o.o., OIB 41218973494 zastupanog po punomoćniku MATEJ ZLOPAŠA</item>
    </izvorni_sadrzaj>
    <derivirana_varijabla naziv="DomainObject.Predmet.ProtuStrankaListFormatedOIB_1">
      <item>ZLOPAŠA d.o.o., OIB 41218973494 zastupanog po punomoćniku MATEJ ZLOPAŠA</item>
    </derivirana_varijabla>
  </DomainObject.Predmet.ProtuStrankaListFormatedOIB>
  <DomainObject.Predmet.ProtuStrankaListFormatedWithAdress>
    <izvorni_sadrzaj>
      <item>ZLOPAŠA d.o.o., Mikulići 112 A, 10000 Zagreb zastupanog po punomoćniku MATEJ ZLOPAŠA</item>
    </izvorni_sadrzaj>
    <derivirana_varijabla naziv="DomainObject.Predmet.ProtuStrankaListFormatedWithAdress_1">
      <item>ZLOPAŠA d.o.o., Mikulići 112 A, 10000 Zagreb zastupanog po punomoćniku MATEJ ZLOPAŠA</item>
    </derivirana_varijabla>
  </DomainObject.Predmet.ProtuStrankaListFormatedWithAdress>
  <DomainObject.Predmet.ProtuStrankaListFormatedWithAdressOIB>
    <izvorni_sadrzaj>
      <item>ZLOPAŠA d.o.o., OIB 41218973494, Mikulići 112 A, 10000 Zagreb zastupanog po punomoćniku MATEJ ZLOPAŠA</item>
    </izvorni_sadrzaj>
    <derivirana_varijabla naziv="DomainObject.Predmet.ProtuStrankaListFormatedWithAdressOIB_1">
      <item>ZLOPAŠA d.o.o., OIB 41218973494, Mikulići 112 A, 10000 Zagreb zastupanog po punomoćniku MATEJ ZLOPAŠA</item>
    </derivirana_varijabla>
  </DomainObject.Predmet.ProtuStrankaListFormatedWithAdressOIB>
  <DomainObject.Predmet.ProtuStrankaListNazivFormated>
    <izvorni_sadrzaj>
      <item>ZLOPAŠA d.o.o.</item>
    </izvorni_sadrzaj>
    <derivirana_varijabla naziv="DomainObject.Predmet.ProtuStrankaListNazivFormated_1">
      <item>ZLOPAŠA d.o.o.</item>
    </derivirana_varijabla>
  </DomainObject.Predmet.ProtuStrankaListNazivFormated>
  <DomainObject.Predmet.ProtuStrankaListNazivFormatedOIB>
    <izvorni_sadrzaj>
      <item>ZLOPAŠA d.o.o., OIB 41218973494</item>
    </izvorni_sadrzaj>
    <derivirana_varijabla naziv="DomainObject.Predmet.ProtuStrankaListNazivFormatedOIB_1">
      <item>ZLOPAŠA d.o.o., OIB 41218973494</item>
    </derivirana_varijabla>
  </DomainObject.Predmet.ProtuStrankaListNazivFormatedOIB>
  <DomainObject.Predmet.OstaliListFormated>
    <izvorni_sadrzaj>
      <item>MATEJ ZLOPAŠA punomoćnik sudionika u postupku ZLOPAŠA d.o.o.</item>
    </izvorni_sadrzaj>
    <derivirana_varijabla naziv="DomainObject.Predmet.OstaliListFormated_1">
      <item>MATEJ ZLOPAŠA punomoćnik sudionika u postupku ZLOPAŠA d.o.o.</item>
    </derivirana_varijabla>
  </DomainObject.Predmet.OstaliListFormated>
  <DomainObject.Predmet.OstaliListFormatedOIB>
    <izvorni_sadrzaj>
      <item>MATEJ ZLOPAŠA, OIB 86260482959 punomoćnik sudionika u postupku ZLOPAŠA d.o.o.</item>
    </izvorni_sadrzaj>
    <derivirana_varijabla naziv="DomainObject.Predmet.OstaliListFormatedOIB_1">
      <item>MATEJ ZLOPAŠA, OIB 86260482959 punomoćnik sudionika u postupku ZLOPAŠA d.o.o.</item>
    </derivirana_varijabla>
  </DomainObject.Predmet.OstaliListFormatedOIB>
  <DomainObject.Predmet.OstaliListFormatedWithAdress>
    <izvorni_sadrzaj>
      <item>MATEJ ZLOPAŠA, Mikulići 112 A, 10000 Zagreb punomoćnik sudionika u postupku ZLOPAŠA d.o.o.</item>
    </izvorni_sadrzaj>
    <derivirana_varijabla naziv="DomainObject.Predmet.OstaliListFormatedWithAdress_1">
      <item>MATEJ ZLOPAŠA, Mikulići 112 A, 10000 Zagreb punomoćnik sudionika u postupku ZLOPAŠA d.o.o.</item>
    </derivirana_varijabla>
  </DomainObject.Predmet.OstaliListFormatedWithAdress>
  <DomainObject.Predmet.OstaliListFormatedWithAdressOIB>
    <izvorni_sadrzaj>
      <item>MATEJ ZLOPAŠA, OIB 86260482959, Mikulići 112 A, 10000 Zagreb punomoćnik sudionika u postupku ZLOPAŠA d.o.o.</item>
    </izvorni_sadrzaj>
    <derivirana_varijabla naziv="DomainObject.Predmet.OstaliListFormatedWithAdressOIB_1">
      <item>MATEJ ZLOPAŠA, OIB 86260482959, Mikulići 112 A, 10000 Zagreb punomoćnik sudionika u postupku ZLOPAŠA d.o.o.</item>
    </derivirana_varijabla>
  </DomainObject.Predmet.OstaliListFormatedWithAdressOIB>
  <DomainObject.Predmet.OstaliListNazivFormated>
    <izvorni_sadrzaj>
      <item>MATEJ ZLOPAŠA</item>
    </izvorni_sadrzaj>
    <derivirana_varijabla naziv="DomainObject.Predmet.OstaliListNazivFormated_1">
      <item>MATEJ ZLOPAŠA</item>
    </derivirana_varijabla>
  </DomainObject.Predmet.OstaliListNazivFormated>
  <DomainObject.Predmet.OstaliListNazivFormatedOIB>
    <izvorni_sadrzaj>
      <item>MATEJ ZLOPAŠA, OIB 86260482959</item>
    </izvorni_sadrzaj>
    <derivirana_varijabla naziv="DomainObject.Predmet.OstaliListNazivFormatedOIB_1">
      <item>MATEJ ZLOPAŠA, OIB 86260482959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St-5223/2016-9</izvorni_sadrzaj>
    <derivirana_varijabla naziv="DomainObject.PoslovniBrojDokumenta_1">St-5223/2016-9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ZLOPAŠA d.o.o.</izvorni_sadrzaj>
    <derivirana_varijabla naziv="DomainObject.Predmet.ProtustrankaIDrugi_1">ZLOPAŠA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ZLOPAŠA d.o.o., OIB 41218973494, Mikulići 112 A, 10000 Zagreb</izvorni_sadrzaj>
    <derivirana_varijabla naziv="DomainObject.Predmet.ProtustrankaIDrugiAdressOIB_1">ZLOPAŠA d.o.o., OIB 41218973494, Mikulići 112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ZLOPAŠA d.o.o.</item>
      <item>MATEJ ZLOPAŠA</item>
    </izvorni_sadrzaj>
    <derivirana_varijabla naziv="DomainObject.Predmet.SudioniciListNaziv_1">
      <item>FINA Regionalni centar Zagreb</item>
      <item>ZLOPAŠA d.o.o.</item>
      <item>MATEJ ZLOPAŠA</item>
    </derivirana_varijabla>
  </DomainObject.Predmet.SudioniciListNaziv>
  <DomainObject.Predmet.SudioniciListAdressOIB>
    <izvorni_sadrzaj>
      <item>FINA Regionalni centar Zagreb, OIB 85821130368, Trg svibanjskih žrtava 1995. 1,10000 Zagreb</item>
      <item>ZLOPAŠA d.o.o., OIB 41218973494, Mikulići 112 A,10000 Zagreb</item>
      <item>MATEJ ZLOPAŠA, OIB 86260482959, Mikulići 112 A,10000 Zagreb</item>
    </izvorni_sadrzaj>
    <derivirana_varijabla naziv="DomainObject.Predmet.SudioniciListAdressOIB_1">
      <item>FINA Regionalni centar Zagreb, OIB 85821130368, Trg svibanjskih žrtava 1995. 1,10000 Zagreb</item>
      <item>ZLOPAŠA d.o.o., OIB 41218973494, Mikulići 112 A,10000 Zagreb</item>
      <item>MATEJ ZLOPAŠA, OIB 86260482959, Mikulići 112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41218973494</item>
      <item>, OIB 86260482959</item>
    </izvorni_sadrzaj>
    <derivirana_varijabla naziv="DomainObject.Predmet.SudioniciListNazivOIB_1">
      <item>, OIB 85821130368</item>
      <item>, OIB 41218973494</item>
      <item>, OIB 86260482959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317</properties:Words>
  <properties:Characters>1676</properties:Characters>
  <properties:Lines>49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2017-03-06T09:16:00Z</dcterms:created>
  <dc:creator>nmarkovic</dc:creator>
  <cp:lastModifiedBy>Zlatka Plivelić</cp:lastModifiedBy>
  <cp:lastPrinted>2016-01-29T14:10:00Z</cp:lastPrinted>
  <dcterms:modified xmlns:xsi="http://www.w3.org/2001/XMLSchema-instance" xsi:type="dcterms:W3CDTF">2017-03-06T09:20:00Z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St-5223/2016-9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