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0551" w14:paraId="7230551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F46036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FC27CC">
      <w:pPr>
        <w:jc w:val="center"/>
        <w:rPr>
          <w:rFonts w:hAnsi="Times New Roman" w:ascii="Times New Roman"/>
          <w:szCs w:val="24"/>
          <w:lang w:val="hr-HR"/>
        </w:rPr>
      </w:pPr>
      <w:r w:rsidRPr="00FC27CC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C27CC">
      <w:pPr>
        <w:jc w:val="center"/>
        <w:rPr>
          <w:rFonts w:hAnsi="Times New Roman" w:ascii="Times New Roman"/>
          <w:szCs w:val="24"/>
          <w:lang w:val="hr-HR"/>
        </w:rPr>
      </w:pPr>
      <w:r w:rsidRPr="00FC27CC">
        <w:rPr>
          <w:rFonts w:hAnsi="Times New Roman" w:ascii="Times New Roman"/>
          <w:szCs w:val="24"/>
          <w:lang w:val="hr-HR"/>
        </w:rPr>
        <w:t xml:space="preserve">od </w:t>
      </w:r>
      <w:r w:rsidR="00FC27CC" w:rsidRPr="00FC27CC">
        <w:rPr>
          <w:rFonts w:hAnsi="Times New Roman" w:ascii="Times New Roman"/>
          <w:szCs w:val="24"/>
          <w:lang w:val="hr-HR"/>
        </w:rPr>
        <w:t>28. veljače 2017</w:t>
      </w:r>
      <w:r w:rsidR="00021E91" w:rsidRPr="00FC27CC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FC27CC">
      <w:pPr>
        <w:jc w:val="center"/>
        <w:rPr>
          <w:rFonts w:hAnsi="Times New Roman" w:ascii="Times New Roman"/>
          <w:szCs w:val="24"/>
          <w:lang w:val="hr-HR"/>
        </w:rPr>
      </w:pPr>
      <w:r w:rsidRPr="00FC27CC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FC27CC">
      <w:pPr>
        <w:jc w:val="center"/>
        <w:rPr>
          <w:rFonts w:hAnsi="Times New Roman" w:ascii="Times New Roman"/>
          <w:szCs w:val="24"/>
          <w:lang w:val="hr-HR"/>
        </w:rPr>
      </w:pPr>
      <w:r w:rsidRPr="00FC27CC">
        <w:rPr>
          <w:rFonts w:hAnsi="Times New Roman" w:ascii="Times New Roman"/>
          <w:szCs w:val="24"/>
          <w:lang w:val="hr-HR"/>
        </w:rPr>
        <w:t xml:space="preserve">o </w:t>
      </w:r>
      <w:r w:rsidR="003A4205" w:rsidRPr="00FC27CC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FC27CC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FC27CC" w:rsidR="00D6114B">
      <w:pPr>
        <w:jc w:val="center"/>
        <w:rPr>
          <w:rFonts w:hAnsi="Times New Roman" w:ascii="Times New Roman"/>
          <w:lang w:val="hr-HR"/>
        </w:rPr>
      </w:pPr>
      <w:r w:rsidRPr="00FC27CC">
        <w:rPr>
          <w:rFonts w:hAnsi="Times New Roman" w:ascii="Times New Roman"/>
          <w:szCs w:val="24"/>
          <w:lang w:val="hr-HR"/>
        </w:rPr>
        <w:t xml:space="preserve">nad dužnikom </w:t>
      </w:r>
      <w:r w:rsidR="00FC27CC" w:rsidRPr="00FC27CC">
        <w:rPr>
          <w:rFonts w:hAnsi="Times New Roman" w:ascii="Times New Roman"/>
          <w:lang w:val="hr-HR"/>
        </w:rPr>
        <w:t xml:space="preserve">FAST FOOD STELLA j.d.o.o., Pribislavec, Livadarska 43, </w:t>
      </w:r>
    </w:p>
    <w:p w:rsidRDefault="00FC27CC" w:rsidP="00FC27CC" w:rsidR="00A2571C" w:rsidRPr="00FC27CC">
      <w:pPr>
        <w:jc w:val="center"/>
        <w:rPr>
          <w:rFonts w:hAnsi="Times New Roman" w:ascii="Times New Roman"/>
          <w:szCs w:val="24"/>
          <w:lang w:val="hr-HR"/>
        </w:rPr>
      </w:pPr>
      <w:r w:rsidRPr="00FC27CC">
        <w:rPr>
          <w:rFonts w:hAnsi="Times New Roman" w:ascii="Times New Roman"/>
          <w:lang w:val="hr-HR"/>
        </w:rPr>
        <w:t>OIB: 89348386798</w:t>
      </w:r>
    </w:p>
    <w:p w:rsidRDefault="00B64591" w:rsidR="00B64591">
      <w:pPr>
        <w:jc w:val="both"/>
        <w:rPr>
          <w:rFonts w:hAnsi="Times New Roman" w:ascii="Times New Roman"/>
          <w:szCs w:val="24"/>
          <w:lang w:val="hr-HR"/>
        </w:rPr>
      </w:pPr>
    </w:p>
    <w:p w:rsidRDefault="00D6114B" w:rsidR="00D6114B" w:rsidRPr="00FC27CC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FC27CC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F46036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B64591" w:rsidR="00B64591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FC27CC">
        <w:rPr>
          <w:rFonts w:hAnsi="Times New Roman" w:ascii="Times New Roman"/>
          <w:szCs w:val="24"/>
          <w:lang w:val="hr-HR"/>
        </w:rPr>
        <w:t>10,50</w:t>
      </w:r>
      <w:r w:rsidR="00F27AD8" w:rsidRPr="00F46036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E93EDC" w:rsidR="00E93EDC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703B5F" w:rsidP="001633FD" w:rsidR="00EA7053" w:rsidRPr="00FC27CC">
      <w:pPr>
        <w:jc w:val="both"/>
        <w:rPr>
          <w:rFonts w:hAnsi="Times New Roman" w:ascii="Times New Roman"/>
          <w:szCs w:val="24"/>
          <w:lang w:val="hr-HR"/>
        </w:rPr>
      </w:pPr>
      <w:r w:rsidRPr="00EA7053">
        <w:rPr>
          <w:rFonts w:hAnsi="Times New Roman" w:ascii="Times New Roman"/>
          <w:szCs w:val="24"/>
          <w:lang w:val="hr-HR"/>
        </w:rPr>
        <w:t>-za dužnika</w:t>
      </w:r>
      <w:r w:rsidR="00185B9A" w:rsidRPr="00EA7053">
        <w:rPr>
          <w:rFonts w:hAnsi="Times New Roman" w:ascii="Times New Roman"/>
          <w:szCs w:val="24"/>
          <w:lang w:val="hr-HR"/>
        </w:rPr>
        <w:t xml:space="preserve"> </w:t>
      </w:r>
      <w:r w:rsidR="00EA7053">
        <w:rPr>
          <w:rFonts w:hAnsi="Times New Roman" w:ascii="Times New Roman"/>
          <w:szCs w:val="24"/>
          <w:lang w:val="hr-HR"/>
        </w:rPr>
        <w:t>:</w:t>
      </w:r>
      <w:r w:rsidR="001633FD">
        <w:rPr>
          <w:rFonts w:hAnsi="Times New Roman" w:ascii="Times New Roman"/>
          <w:szCs w:val="24"/>
          <w:lang w:val="hr-HR"/>
        </w:rPr>
        <w:t xml:space="preserve"> </w:t>
      </w:r>
      <w:r w:rsidR="00D6114B">
        <w:rPr>
          <w:rFonts w:hAnsi="Times New Roman" w:ascii="Times New Roman"/>
          <w:szCs w:val="24"/>
          <w:lang w:val="hr-HR"/>
        </w:rPr>
        <w:t>nitko</w:t>
      </w:r>
    </w:p>
    <w:p w:rsidRDefault="00897D34" w:rsidR="00E25986" w:rsidRPr="00EA70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 Republiku Hrvatsku, zamjenica Županijskog državnog odvjetnika u Varaždinu, Građansko-upravni odjel </w:t>
      </w:r>
      <w:r w:rsidR="00D6114B">
        <w:rPr>
          <w:rFonts w:hAnsi="Times New Roman" w:ascii="Times New Roman"/>
          <w:szCs w:val="24"/>
          <w:lang w:val="hr-HR"/>
        </w:rPr>
        <w:t>Tanja Purić-Stamenković</w:t>
      </w:r>
    </w:p>
    <w:p w:rsidRDefault="0073192D" w:rsidR="0073192D">
      <w:pPr>
        <w:jc w:val="both"/>
        <w:rPr>
          <w:rFonts w:hAnsi="Times New Roman" w:ascii="Times New Roman"/>
          <w:szCs w:val="24"/>
          <w:lang w:val="hr-HR"/>
        </w:rPr>
      </w:pPr>
    </w:p>
    <w:p w:rsidRDefault="001633FD" w:rsidR="001633FD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897D34" w:rsidP="00F46036" w:rsidR="00897D3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direktor</w:t>
      </w:r>
      <w:r w:rsidR="00D6114B">
        <w:rPr>
          <w:rFonts w:hAnsi="Times New Roman" w:ascii="Times New Roman"/>
          <w:szCs w:val="24"/>
          <w:lang w:val="hr-HR"/>
        </w:rPr>
        <w:t>ica dužnika nije pristupila na današnje ročište, te da je za istu vraćena dostava ovome sudu 23. veljače 2017. uz napomenu poštara "obaviješten nije podigao pošiljku".</w:t>
      </w:r>
    </w:p>
    <w:p w:rsidRDefault="00D6114B" w:rsidP="00F46036" w:rsidR="00D6114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97D34" w:rsidP="00F46036" w:rsidR="00897D3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Zastupnica Republike Hrvatske predaje u spis stanje računa poreznog obveznika na dan </w:t>
      </w:r>
      <w:r w:rsidR="00D6114B">
        <w:rPr>
          <w:rFonts w:hAnsi="Times New Roman" w:ascii="Times New Roman"/>
          <w:szCs w:val="24"/>
          <w:lang w:val="hr-HR"/>
        </w:rPr>
        <w:t>10. veljače 2017</w:t>
      </w:r>
      <w:r>
        <w:rPr>
          <w:rFonts w:hAnsi="Times New Roman" w:ascii="Times New Roman"/>
          <w:szCs w:val="24"/>
          <w:lang w:val="hr-HR"/>
        </w:rPr>
        <w:t xml:space="preserve">., te navodi da je dug s osnova javnih davanja prema Republici Hrvatskoj </w:t>
      </w:r>
      <w:r w:rsidR="00D6114B">
        <w:rPr>
          <w:rFonts w:hAnsi="Times New Roman" w:ascii="Times New Roman"/>
          <w:szCs w:val="24"/>
          <w:lang w:val="hr-HR"/>
        </w:rPr>
        <w:t>6.535,30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897D34" w:rsidP="00F46036" w:rsidR="00897D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0571C" w:rsidP="00F46036" w:rsidR="00D6114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pregledom sustava oss.uredjenazemlja.hr pregledao da li je dužnik vlasnik nekretnina, kojom je pretragom utvrđeno da dužnik nije vlasnik nekretnina.</w:t>
      </w:r>
    </w:p>
    <w:p w:rsidRDefault="00D6114B" w:rsidP="00F46036" w:rsidR="00D6114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97D34" w:rsidP="00F46036" w:rsidR="00897D3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da nema podataka o imovini a niti uplaćenog predujma u ovome postupku za imenovanje privremenog stečajnog upravitelja, a vidljivo je da je dužnik nesposoban za plaćanje, sud donosi</w:t>
      </w:r>
    </w:p>
    <w:p w:rsidRDefault="005D60C6" w:rsidP="00897D34" w:rsidR="005D60C6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r j e š e n j e</w:t>
      </w:r>
    </w:p>
    <w:p w:rsidRDefault="00703B5F" w:rsidP="00703B5F" w:rsidR="00703B5F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B64591" w:rsidP="0010571C" w:rsidR="00897D34" w:rsidRPr="0010571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897D34">
        <w:rPr>
          <w:rFonts w:hAnsi="Times New Roman" w:ascii="Times New Roman"/>
          <w:szCs w:val="24"/>
          <w:lang w:val="hr-HR"/>
        </w:rPr>
        <w:tab/>
      </w:r>
      <w:r w:rsidR="00897D34" w:rsidRPr="00897D34"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10571C">
        <w:rPr>
          <w:rFonts w:hAnsi="Times New Roman" w:ascii="Times New Roman"/>
          <w:szCs w:val="24"/>
          <w:lang w:val="hr-HR"/>
        </w:rPr>
        <w:t xml:space="preserve"> </w:t>
      </w:r>
      <w:r w:rsidR="0010571C" w:rsidRPr="0010571C">
        <w:rPr>
          <w:rFonts w:hAnsi="Times New Roman" w:ascii="Times New Roman"/>
          <w:szCs w:val="24"/>
          <w:lang w:val="hr-HR"/>
        </w:rPr>
        <w:t>FAST FOOD STELLA j.d.o.o., Pribislavec, Livadarska 43, OIB: 89348386798</w:t>
      </w:r>
      <w:r w:rsidR="00897D34" w:rsidRPr="00897D34">
        <w:rPr>
          <w:rFonts w:hAnsi="Times New Roman" w:ascii="Times New Roman"/>
          <w:lang w:val="hr-HR"/>
        </w:rPr>
        <w:t xml:space="preserve">, da u roku od 15 dana od objave na mrežnoj stranici e-Oglasna ploča suda, uplate predujam za namirenje troškova prethodnog i otvorenog </w:t>
      </w:r>
      <w:r w:rsidR="00897D34">
        <w:rPr>
          <w:rFonts w:hAnsi="Times New Roman" w:ascii="Times New Roman"/>
          <w:lang w:val="hr-HR"/>
        </w:rPr>
        <w:t xml:space="preserve">stečajnog postupka u iznosu od </w:t>
      </w:r>
      <w:r w:rsidR="0010571C">
        <w:rPr>
          <w:rFonts w:hAnsi="Times New Roman" w:ascii="Times New Roman"/>
          <w:lang w:val="hr-HR"/>
        </w:rPr>
        <w:t xml:space="preserve">5.000,00 </w:t>
      </w:r>
      <w:r w:rsidR="00897D34" w:rsidRPr="00897D34">
        <w:rPr>
          <w:rFonts w:hAnsi="Times New Roman" w:ascii="Times New Roman"/>
          <w:lang w:val="hr-HR"/>
        </w:rPr>
        <w:t>kn, na račun ovoga suda koji se vodi kod Hrvatske poštanske banke d.d. Zagreb, IBAN: HR40 2390 0011 3000 0275 4, model: 02, s pozivom na poslovni broj spisa St-</w:t>
      </w:r>
      <w:r w:rsidR="0010571C">
        <w:rPr>
          <w:rFonts w:hAnsi="Times New Roman" w:ascii="Times New Roman"/>
          <w:lang w:val="hr-HR"/>
        </w:rPr>
        <w:t>31/17</w:t>
      </w:r>
      <w:r w:rsidR="00897D34" w:rsidRPr="00897D34"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703B5F" w:rsidP="00897D34" w:rsidR="0010571C" w:rsidRPr="00F46036">
      <w:pPr>
        <w:jc w:val="both"/>
        <w:rPr>
          <w:rFonts w:hAnsi="Times New Roman" w:ascii="Times New Roman"/>
          <w:szCs w:val="24"/>
          <w:lang w:val="hr-HR"/>
        </w:rPr>
      </w:pPr>
      <w:r w:rsidRPr="00897D34">
        <w:rPr>
          <w:rFonts w:hAnsi="Times New Roman" w:ascii="Times New Roman"/>
          <w:szCs w:val="24"/>
          <w:lang w:val="hr-HR"/>
        </w:rPr>
        <w:tab/>
      </w: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10571C">
        <w:rPr>
          <w:rFonts w:hAnsi="Times New Roman" w:ascii="Times New Roman"/>
          <w:szCs w:val="24"/>
          <w:lang w:val="hr-HR"/>
        </w:rPr>
        <w:t xml:space="preserve">10,55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EE2" w:rsidR="00960EE2">
      <w:r>
        <w:separator/>
      </w:r>
    </w:p>
  </w:endnote>
  <w:endnote w:id="0" w:type="continuationSeparator">
    <w:p w:rsidRDefault="00960EE2" w:rsidR="00960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EE2" w:rsidR="00960EE2">
      <w:r>
        <w:separator/>
      </w:r>
    </w:p>
  </w:footnote>
  <w:footnote w:id="0" w:type="continuationSeparator">
    <w:p w:rsidRDefault="00960EE2" w:rsidR="00960E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FC27CC" w:rsidRPr="00FC27CC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St-111/14-6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FC27CC">
      <w:rPr>
        <w:rFonts w:hAnsi="Times New Roman" w:ascii="Times New Roman"/>
        <w:szCs w:val="24"/>
      </w:rPr>
      <w:t>31/17-7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8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1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2"/>
  </w:num>
  <w:num w:numId="5">
    <w:abstractNumId w:val="6"/>
  </w:num>
  <w:num w:numId="6">
    <w:abstractNumId w:val="8"/>
  </w:num>
  <w:num w:numId="7">
    <w:abstractNumId w:val="13"/>
  </w:num>
  <w:num w:numId="8">
    <w:abstractNumId w:val="9"/>
  </w:num>
  <w:num w:numId="9">
    <w:abstractNumId w:val="3"/>
  </w:num>
  <w:num w:numId="10">
    <w:abstractNumId w:val="1"/>
  </w:num>
  <w:num w:numId="11">
    <w:abstractNumId w:val="11"/>
  </w:num>
  <w:num w:numId="12">
    <w:abstractNumId w:val="15"/>
  </w:num>
  <w:num w:numId="13">
    <w:abstractNumId w:val="7"/>
  </w:num>
  <w:num w:numId="14">
    <w:abstractNumId w:val="4"/>
  </w:num>
  <w:num w:numId="15">
    <w:abstractNumId w:val="0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7B6D"/>
    <w:rsid w:val="000819F9"/>
    <w:rsid w:val="00086D1C"/>
    <w:rsid w:val="000A18A4"/>
    <w:rsid w:val="000B2F9A"/>
    <w:rsid w:val="000C1BBD"/>
    <w:rsid w:val="000C658F"/>
    <w:rsid w:val="000D06F1"/>
    <w:rsid w:val="000F1889"/>
    <w:rsid w:val="0010571C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205"/>
    <w:rsid w:val="003A47CE"/>
    <w:rsid w:val="003C2DAA"/>
    <w:rsid w:val="003D5659"/>
    <w:rsid w:val="003D7524"/>
    <w:rsid w:val="003E4F43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D3861"/>
    <w:rsid w:val="00505C71"/>
    <w:rsid w:val="00505CCB"/>
    <w:rsid w:val="0052566D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C2DB7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F74"/>
    <w:rsid w:val="00681FBC"/>
    <w:rsid w:val="00684121"/>
    <w:rsid w:val="006B77A6"/>
    <w:rsid w:val="006C370F"/>
    <w:rsid w:val="006D3F82"/>
    <w:rsid w:val="006F75CA"/>
    <w:rsid w:val="00703B5F"/>
    <w:rsid w:val="00713C9B"/>
    <w:rsid w:val="00715E8F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535D2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30738"/>
    <w:rsid w:val="00960EE2"/>
    <w:rsid w:val="00977AF2"/>
    <w:rsid w:val="009922DD"/>
    <w:rsid w:val="009A2AE4"/>
    <w:rsid w:val="009A71CC"/>
    <w:rsid w:val="009B2401"/>
    <w:rsid w:val="009B75AB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D0E2A"/>
    <w:rsid w:val="00B00A6C"/>
    <w:rsid w:val="00B0136F"/>
    <w:rsid w:val="00B07B6E"/>
    <w:rsid w:val="00B13EEC"/>
    <w:rsid w:val="00B17DEC"/>
    <w:rsid w:val="00B235C5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4505"/>
    <w:rsid w:val="00C964C2"/>
    <w:rsid w:val="00CC138F"/>
    <w:rsid w:val="00CC6EE5"/>
    <w:rsid w:val="00CE58D7"/>
    <w:rsid w:val="00D6114B"/>
    <w:rsid w:val="00D6553A"/>
    <w:rsid w:val="00D7107A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AD8"/>
    <w:rsid w:val="00F27FDC"/>
    <w:rsid w:val="00F46036"/>
    <w:rsid w:val="00F70D2B"/>
    <w:rsid w:val="00F8052D"/>
    <w:rsid w:val="00F90A00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C2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D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D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D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D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C2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D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D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D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D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28. veljače 2017.</izvorni_sadrzaj>
    <derivirana_varijabla naziv="DomainObject.StvarniPocetakDatum_1">28. veljače 2017.</derivirana_varijabla>
  </DomainObject.StvarniPocetakDatum>
  <DomainObject.StvarniZavrsetakDatum>
    <izvorni_sadrzaj>28. veljače 2017.</izvorni_sadrzaj>
    <derivirana_varijabla naziv="DomainObject.StvarniZavrsetakDatum_1">28. veljače 2017.</derivirana_varijabla>
  </DomainObject.StvarniZavrsetakDatum>
  <DomainObject.PlaniraniZavrsetakDatum>
    <izvorni_sadrzaj>28. veljače 2017.</izvorni_sadrzaj>
    <derivirana_varijabla naziv="DomainObject.PlaniraniZavrsetakDatum_1">28. veljače 2017.</derivirana_varijabla>
  </DomainObject.PlaniraniZavrsetakDatum>
  <DomainObject.PlaniraniPocetakDatum>
    <izvorni_sadrzaj>28. veljače 2017.</izvorni_sadrzaj>
    <derivirana_varijabla naziv="DomainObject.PlaniraniPocetakDatum_1">28. veljače 2017.</derivirana_varijabla>
  </DomainObject.PlaniraniPocetakDatum>
  <DomainObject.StvarniPocetakVrijeme>
    <izvorni_sadrzaj>10:50</izvorni_sadrzaj>
    <derivirana_varijabla naziv="DomainObject.StvarniPocetakVrijeme_1">10:50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10:50</izvorni_sadrzaj>
    <derivirana_varijabla naziv="DomainObject.PlaniraniPocetakVrijeme_1">10:50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ožujka 2017.</izvorni_sadrzaj>
    <derivirana_varijabla naziv="DomainObject.Zapisnik.DatumKreiranja_1">1.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St-31/2017-7</izvorni_sadrzaj>
    <derivirana_varijabla naziv="DomainObject.Zapisnik.Oznaka_1">St-31/2017-7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FAST FOOD STELLA jednostavno društvo s ograničenom odgovornošću za trgovinu i usluge</izvorni_sadrzaj>
    <derivirana_varijabla naziv="DomainObject.Predmet.ProtustrankaFormated_1">  FAST FOOD STELLA jednostavno društvo s ograničenom odgovornošću za trgovinu i usluge</derivirana_varijabla>
  </DomainObject.Predmet.ProtustrankaFormated>
  <DomainObject.Predmet.ProtustrankaFormatedOIB>
    <izvorni_sadrzaj>  FAST FOOD STELLA jednostavno društvo s ograničenom odgovornošću za trgovinu i usluge, OIB 89348386798</izvorni_sadrzaj>
    <derivirana_varijabla naziv="DomainObject.Predmet.ProtustrankaFormatedOIB_1">  FAST FOOD STELLA jednostavno društvo s ograničenom odgovornošću za trgovinu i usluge, OIB 89348386798</derivirana_varijabla>
  </DomainObject.Predmet.ProtustrankaFormatedOIB>
  <DomainObject.Predmet.ProtustrankaFormatedWithAdress>
    <izvorni_sadrzaj> FAST FOOD STELLA jednostavno društvo s ograničenom odgovornošću za trgovinu i usluge, Livadarska 43, 40000 Pribislavec</izvorni_sadrzaj>
    <derivirana_varijabla naziv="DomainObject.Predmet.ProtustrankaFormatedWithAdress_1"> FAST FOOD STELLA jednostavno društvo s ograničenom odgovornošću za trgovinu i usluge, Livadarska 43, 40000 Pribislavec</derivirana_varijabla>
  </DomainObject.Predmet.ProtustrankaFormatedWithAdress>
  <DomainObject.Predmet.ProtustrankaFormatedWithAdressOIB>
    <izvorni_sadrzaj> FAST FOOD STELLA jednostavno društvo s ograničenom odgovornošću za trgovinu i usluge, OIB 89348386798, Livadarska 43, 40000 Pribislavec</izvorni_sadrzaj>
    <derivirana_varijabla naziv="DomainObject.Predmet.ProtustrankaFormatedWithAdressOIB_1"> FAST FOOD STELLA jednostavno društvo s ograničenom odgovornošću za trgovinu i usluge, OIB 89348386798, Livadarska 43, 40000 Pribislavec</derivirana_varijabla>
  </DomainObject.Predmet.ProtustrankaFormatedWithAdressOIB>
  <DomainObject.Predmet.ProtustrankaWithAdress>
    <izvorni_sadrzaj>FAST FOOD STELLA jednostavno društvo s ograničenom odgovornošću za trgovinu i usluge Livadarska 43, 40000 Pribislavec</izvorni_sadrzaj>
    <derivirana_varijabla naziv="DomainObject.Predmet.ProtustrankaWithAdress_1">FAST FOOD STELLA jednostavno društvo s ograničenom odgovornošću za trgovinu i usluge Livadarska 43, 40000 Pribislavec</derivirana_varijabla>
  </DomainObject.Predmet.ProtustrankaWithAdress>
  <DomainObject.Predmet.ProtustrankaWithAdressOIB>
    <izvorni_sadrzaj>FAST FOOD STELLA jednostavno društvo s ograničenom odgovornošću za trgovinu i usluge, OIB 89348386798, Livadarska 43, 40000 Pribislavec</izvorni_sadrzaj>
    <derivirana_varijabla naziv="DomainObject.Predmet.ProtustrankaWithAdressOIB_1">FAST FOOD STELLA jednostavno društvo s ograničenom odgovornošću za trgovinu i usluge, OIB 89348386798, Livadarska 43, 40000 Pribislavec</derivirana_varijabla>
  </DomainObject.Predmet.ProtustrankaWithAdressOIB>
  <DomainObject.Predmet.ProtustrankaNazivFormated>
    <izvorni_sadrzaj>FAST FOOD STELLA jednostavno društvo s ograničenom odgovornošću za trgovinu i usluge</izvorni_sadrzaj>
    <derivirana_varijabla naziv="DomainObject.Predmet.ProtustrankaNazivFormated_1">FAST FOOD STELLA jednostavno društvo s ograničenom odgovornošću za trgovinu i usluge</derivirana_varijabla>
  </DomainObject.Predmet.ProtustrankaNazivFormated>
  <DomainObject.Predmet.ProtustrankaNazivFormatedOIB>
    <izvorni_sadrzaj>FAST FOOD STELLA jednostavno društvo s ograničenom odgovornošću za trgovinu i usluge, OIB 89348386798</izvorni_sadrzaj>
    <derivirana_varijabla naziv="DomainObject.Predmet.ProtustrankaNazivFormatedOIB_1">FAST FOOD STELLA jednostavno društvo s ograničenom odgovornošću za trgovinu i usluge, OIB 89348386798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31898.66</izvorni_sadrzaj>
    <derivirana_varijabla naziv="DomainObject.Predmet.TrenutnaVrijednost_1">31898.66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FAST FOOD STELLA jednostavno društvo s ograničenom odgovornošću za trgovinu i usluge</item>
    </izvorni_sadrzaj>
    <derivirana_varijabla naziv="DomainObject.Predmet.ProtuStrankaListFormated_1">
      <item>FAST FOOD STELLA jednostavno društvo s ograničenom odgovornošću za trgovinu i usluge</item>
    </derivirana_varijabla>
  </DomainObject.Predmet.ProtuStrankaListFormated>
  <DomainObject.Predmet.ProtuStrankaListFormatedOIB>
    <izvorni_sadrzaj>
      <item>FAST FOOD STELLA jednostavno društvo s ograničenom odgovornošću za trgovinu i usluge, OIB 89348386798</item>
    </izvorni_sadrzaj>
    <derivirana_varijabla naziv="DomainObject.Predmet.ProtuStrankaListFormatedOIB_1">
      <item>FAST FOOD STELLA jednostavno društvo s ograničenom odgovornošću za trgovinu i usluge, OIB 89348386798</item>
    </derivirana_varijabla>
  </DomainObject.Predmet.ProtuStrankaListFormatedOIB>
  <DomainObject.Predmet.ProtuStrankaListFormatedWithAdress>
    <izvorni_sadrzaj>
      <item>FAST FOOD STELLA jednostavno društvo s ograničenom odgovornošću za trgovinu i usluge, Livadarska 43, 40000 Pribislavec</item>
    </izvorni_sadrzaj>
    <derivirana_varijabla naziv="DomainObject.Predmet.ProtuStrankaListFormatedWithAdress_1">
      <item>FAST FOOD STELLA jednostavno društvo s ograničenom odgovornošću za trgovinu i usluge, Livadarska 43, 40000 Pribislavec</item>
    </derivirana_varijabla>
  </DomainObject.Predmet.ProtuStrankaListFormatedWithAdress>
  <DomainObject.Predmet.ProtuStrankaListFormatedWithAdressOIB>
    <izvorni_sadrzaj>
      <item>FAST FOOD STELLA jednostavno društvo s ograničenom odgovornošću za trgovinu i usluge, OIB 89348386798, Livadarska 43, 40000 Pribislavec</item>
    </izvorni_sadrzaj>
    <derivirana_varijabla naziv="DomainObject.Predmet.ProtuStrankaListFormatedWithAdressOIB_1">
      <item>FAST FOOD STELLA jednostavno društvo s ograničenom odgovornošću za trgovinu i usluge, OIB 89348386798, Livadarska 43, 40000 Pribislavec</item>
    </derivirana_varijabla>
  </DomainObject.Predmet.ProtuStrankaListFormatedWithAdressOIB>
  <DomainObject.Predmet.ProtuStrankaListNazivFormated>
    <izvorni_sadrzaj>
      <item>FAST FOOD STELLA jednostavno društvo s ograničenom odgovornošću za trgovinu i usluge</item>
    </izvorni_sadrzaj>
    <derivirana_varijabla naziv="DomainObject.Predmet.ProtuStrankaListNazivFormated_1">
      <item>FAST FOOD STELLA jednostavno društvo s ograničenom odgovornošću za trgovinu i usluge</item>
    </derivirana_varijabla>
  </DomainObject.Predmet.ProtuStrankaListNazivFormated>
  <DomainObject.Predmet.ProtuStrankaListNazivFormatedOIB>
    <izvorni_sadrzaj>
      <item>FAST FOOD STELLA jednostavno društvo s ograničenom odgovornošću za trgovinu i usluge, OIB 89348386798</item>
    </izvorni_sadrzaj>
    <derivirana_varijabla naziv="DomainObject.Predmet.ProtuStrankaListNazivFormatedOIB_1">
      <item>FAST FOOD STELLA jednostavno društvo s ograničenom odgovornošću za trgovinu i usluge, OIB 89348386798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St-31/2017-7</izvorni_sadrzaj>
    <derivirana_varijabla naziv="DomainObject.PoslovniBrojDokumenta_1">St-31/2017-7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FAST FOOD STELLA jednostavno društvo s ograničenom odgovornošću za trgovinu i usluge</izvorni_sadrzaj>
    <derivirana_varijabla naziv="DomainObject.Predmet.ProtustrankaIDrugi_1">FAST FOOD STELLA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FAST FOOD STELLA jednostavno društvo s ograničenom odgovornošću za trgovinu i usluge, OIB 89348386798, Livadarska 43, 40000 Pribislavec</izvorni_sadrzaj>
    <derivirana_varijabla naziv="DomainObject.Predmet.ProtustrankaIDrugiAdressOIB_1">FAST FOOD STELLA jednostavno društvo s ograničenom odgovornošću za trgovinu i usluge, OIB 89348386798, Livadarska 43,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FAST FOOD STELLA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FAST FOOD STELLA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FAST FOOD STELLA jednostavno društvo s ograničenom odgovornošću za trgovinu i usluge, OIB 89348386798, Livadarska 43,40000 Pribislavec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FAST FOOD STELLA jednostavno društvo s ograničenom odgovornošću za trgovinu i usluge, OIB 89348386798, Livadarska 43,40000 Pribislavec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89348386798</item>
      <item>, OIB null</item>
      <item>, OIB null</item>
    </izvorni_sadrzaj>
    <derivirana_varijabla naziv="DomainObject.Predmet.SudioniciListNazivOIB_1">
      <item>, OIB 85821130368</item>
      <item>, OIB 89348386798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DB158-620E-4585-9C2C-F3619181BF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294</properties:Words>
  <properties:Characters>1621</properties:Characters>
  <properties:Lines>49</properties:Lines>
  <properties:Paragraphs>21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2017-03-01T07:30:00Z</cp:lastPrinted>
  <dcterms:modified xmlns:xsi="http://www.w3.org/2001/XMLSchema-instance" xsi:type="dcterms:W3CDTF">2017-03-01T10:52:00Z</dcterms:modified>
  <cp:revision>15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St-31/2017-7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