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8c8f" w14:paraId="1828c8f" w:rsidRDefault="002625F2" w:rsidP="002625F2" w:rsidR="002625F2" w:rsidRPr="00DE4041">
      <w:pPr>
        <w15:collapsed w:val="false"/>
        <w:rPr>
          <w:b/>
        </w:rPr>
      </w:pPr>
      <w:bookmarkStart w:name="_GoBack" w:id="0"/>
      <w:bookmarkEnd w:id="0"/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DE4041">
      <w:pPr>
        <w:rPr>
          <w:b/>
        </w:rPr>
      </w:pPr>
    </w:p>
    <w:p w:rsidRDefault="002625F2" w:rsidP="002625F2" w:rsidR="002625F2" w:rsidRPr="00427147">
      <w:r w:rsidRPr="00427147">
        <w:t>REPUBLIKA HRVATSKA</w:t>
      </w:r>
    </w:p>
    <w:p w:rsidRDefault="002625F2" w:rsidP="002625F2" w:rsidR="00E21E9E" w:rsidRPr="00427147">
      <w:r w:rsidRPr="00427147">
        <w:t>TRGOVAČKI SUD U ZADRU</w:t>
      </w:r>
    </w:p>
    <w:p w:rsidRDefault="00E21E9E" w:rsidP="002625F2" w:rsidR="002625F2" w:rsidRPr="00427147">
      <w:r w:rsidRPr="00427147">
        <w:t>Ulica dr. Franje Tuđmana 35</w:t>
      </w:r>
      <w:r w:rsidR="002625F2" w:rsidRPr="00427147">
        <w:tab/>
      </w:r>
      <w:r w:rsidR="002625F2" w:rsidRPr="00427147">
        <w:tab/>
      </w:r>
      <w:r w:rsidR="002625F2" w:rsidRPr="00427147">
        <w:tab/>
      </w:r>
      <w:r w:rsidR="002625F2" w:rsidRPr="00427147">
        <w:tab/>
      </w:r>
      <w:r w:rsidR="001C2992" w:rsidRPr="00427147">
        <w:t xml:space="preserve">                       </w:t>
      </w:r>
    </w:p>
    <w:p w:rsidRDefault="002625F2" w:rsidP="002625F2" w:rsidR="002625F2" w:rsidRPr="00427147"/>
    <w:p w:rsidRDefault="007D1F87" w:rsidP="002625F2" w:rsidR="007D1F87" w:rsidRPr="00427147"/>
    <w:p w:rsidRDefault="00E21E9E" w:rsidP="002F5BB5" w:rsidR="00E21E9E" w:rsidRPr="00427147">
      <w:pPr>
        <w:jc w:val="center"/>
      </w:pPr>
      <w:r w:rsidRPr="00427147">
        <w:t>R E P U B L I K A  H R V A T S K A</w:t>
      </w:r>
    </w:p>
    <w:p w:rsidRDefault="00E21E9E" w:rsidP="002F5BB5" w:rsidR="00E21E9E" w:rsidRPr="00427147">
      <w:pPr>
        <w:jc w:val="center"/>
      </w:pPr>
    </w:p>
    <w:p w:rsidRDefault="00D94E62" w:rsidP="002F5BB5" w:rsidR="002625F2" w:rsidRPr="00427147">
      <w:pPr>
        <w:jc w:val="center"/>
      </w:pPr>
      <w:r w:rsidRPr="00427147">
        <w:t>Z A K L J U Č A K</w:t>
      </w:r>
    </w:p>
    <w:p w:rsidRDefault="007D1F87" w:rsidP="002625F2" w:rsidR="007D1F87" w:rsidRPr="00427147"/>
    <w:p w:rsidRDefault="002625F2" w:rsidP="001541BE" w:rsidR="001541BE" w:rsidRPr="00DE4041">
      <w:pPr>
        <w:spacing w:lineRule="atLeast" w:line="240"/>
        <w:jc w:val="both"/>
      </w:pPr>
      <w:r w:rsidRPr="00DE4041">
        <w:tab/>
      </w:r>
      <w:r w:rsidR="001541BE" w:rsidRPr="00DE4041">
        <w:t>Trgovački sud u Zadru</w:t>
      </w:r>
      <w:r w:rsidR="00E21E9E">
        <w:t>, sudac pojedinac</w:t>
      </w:r>
      <w:r w:rsidR="001541BE" w:rsidRPr="00DE4041">
        <w:t xml:space="preserve"> Tomislav Jurlin</w:t>
      </w:r>
      <w:r w:rsidR="00E21E9E">
        <w:t>a</w:t>
      </w:r>
      <w:r w:rsidR="001541BE" w:rsidRPr="00DE4041">
        <w:t xml:space="preserve">, u stečajnom postupku nad stečajnim dužnikom </w:t>
      </w:r>
      <w:r w:rsidR="0092443D" w:rsidRPr="00DE4041">
        <w:t>ZADARKOMER</w:t>
      </w:r>
      <w:r w:rsidR="00DE4041">
        <w:t>C</w:t>
      </w:r>
      <w:r w:rsidR="0092443D" w:rsidRPr="00DE4041">
        <w:t xml:space="preserve"> d.o.o. u stečaju, </w:t>
      </w:r>
      <w:r w:rsidR="00DE4041">
        <w:t xml:space="preserve">OIB: 39346589462, </w:t>
      </w:r>
      <w:r w:rsidR="0092443D" w:rsidRPr="00DE4041">
        <w:t>Zadar,</w:t>
      </w:r>
      <w:r w:rsidR="001541BE" w:rsidRPr="00DE4041">
        <w:t xml:space="preserve"> </w:t>
      </w:r>
      <w:r w:rsidR="00DE4041">
        <w:t xml:space="preserve">Stadionska 2, </w:t>
      </w:r>
      <w:r w:rsidR="001541BE" w:rsidRPr="00DE4041">
        <w:t xml:space="preserve">zastupanom po stečajnom upravitelju </w:t>
      </w:r>
      <w:r w:rsidR="00E21E9E">
        <w:t xml:space="preserve">mr. sc. Blažu Saviću iz Zadra, Bana Jelačića 4, </w:t>
      </w:r>
      <w:r w:rsidR="00143125">
        <w:t>15</w:t>
      </w:r>
      <w:r w:rsidR="006166AF">
        <w:t xml:space="preserve">. </w:t>
      </w:r>
      <w:r w:rsidR="00143125">
        <w:t xml:space="preserve">lipnja </w:t>
      </w:r>
      <w:r w:rsidR="006166AF">
        <w:t>2018</w:t>
      </w:r>
      <w:r w:rsidR="001541BE" w:rsidRPr="00DE4041">
        <w:t>.,</w:t>
      </w:r>
    </w:p>
    <w:p w:rsidRDefault="007D1F87" w:rsidP="001541BE" w:rsidR="007D1F87" w:rsidRPr="00DE4041">
      <w:pPr>
        <w:jc w:val="both"/>
        <w:rPr>
          <w:b/>
        </w:rPr>
      </w:pPr>
    </w:p>
    <w:p w:rsidRDefault="00882509" w:rsidP="002625F2" w:rsidR="002625F2" w:rsidRPr="00427147">
      <w:pPr>
        <w:jc w:val="center"/>
      </w:pPr>
      <w:r w:rsidRPr="00427147">
        <w:t>z</w:t>
      </w:r>
      <w:r w:rsidR="00D94E62" w:rsidRPr="00427147">
        <w:t xml:space="preserve"> a k </w:t>
      </w:r>
      <w:r w:rsidRPr="00427147">
        <w:t>l</w:t>
      </w:r>
      <w:r w:rsidR="00D94E62" w:rsidRPr="00427147">
        <w:t xml:space="preserve"> j u č i o</w:t>
      </w:r>
      <w:r w:rsidR="002625F2" w:rsidRPr="00427147">
        <w:t xml:space="preserve">   j e</w:t>
      </w:r>
    </w:p>
    <w:p w:rsidRDefault="002625F2" w:rsidP="00702697" w:rsidR="00702697" w:rsidRPr="00DE4041">
      <w:pPr>
        <w:ind w:firstLine="705"/>
        <w:jc w:val="both"/>
        <w:rPr>
          <w:b/>
        </w:rPr>
      </w:pPr>
      <w:r w:rsidRPr="00DE4041">
        <w:tab/>
      </w:r>
    </w:p>
    <w:p w:rsidRDefault="00143125" w:rsidP="00143125" w:rsidR="00143125">
      <w:pPr>
        <w:ind w:firstLine="705"/>
        <w:jc w:val="both"/>
      </w:pPr>
      <w:r>
        <w:t xml:space="preserve">Prihvaća se zahtjev vještaka te mu se odobrava produljenje roka za izradu nalaza i mišljenja po zaključku od 4. travnja 2018. za daljnjih 60 dana. </w:t>
      </w:r>
    </w:p>
    <w:p w:rsidRDefault="00702697" w:rsidP="006256B4" w:rsidR="00702697" w:rsidRPr="00DE4041">
      <w:pPr>
        <w:jc w:val="both"/>
      </w:pPr>
    </w:p>
    <w:p w:rsidRDefault="00702697" w:rsidP="00702697" w:rsidR="00702697">
      <w:pPr>
        <w:ind w:left="705"/>
        <w:jc w:val="center"/>
      </w:pPr>
      <w:r w:rsidRPr="00DE4041">
        <w:t xml:space="preserve">U Zadru, </w:t>
      </w:r>
      <w:r w:rsidR="00143125">
        <w:t>15</w:t>
      </w:r>
      <w:r w:rsidR="00A537BB">
        <w:t xml:space="preserve">. </w:t>
      </w:r>
      <w:r w:rsidR="00143125">
        <w:t xml:space="preserve">lipnja </w:t>
      </w:r>
      <w:r w:rsidR="00D94E62" w:rsidRPr="00DE4041">
        <w:t>201</w:t>
      </w:r>
      <w:r w:rsidR="00A537BB">
        <w:t>8</w:t>
      </w:r>
      <w:r w:rsidRPr="00DE4041">
        <w:t>.</w:t>
      </w:r>
    </w:p>
    <w:p w:rsidRDefault="00E21E9E" w:rsidP="00E21E9E" w:rsidR="00E21E9E">
      <w:pPr>
        <w:ind w:left="705"/>
        <w:jc w:val="right"/>
      </w:pPr>
    </w:p>
    <w:p w:rsidRDefault="00E21E9E" w:rsidP="00E21E9E" w:rsidR="00E21E9E">
      <w:pPr>
        <w:ind w:left="705"/>
        <w:jc w:val="both"/>
      </w:pPr>
    </w:p>
    <w:p w:rsidRDefault="00E21E9E" w:rsidP="00143125" w:rsidR="00E21E9E">
      <w:pPr>
        <w:ind w:hanging="705" w:left="705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427147">
        <w:t xml:space="preserve">           </w:t>
      </w:r>
      <w:r>
        <w:t>Sudac</w:t>
      </w:r>
    </w:p>
    <w:p w:rsidRDefault="00427147" w:rsidP="00143125" w:rsidR="00E21E9E" w:rsidRPr="00DE404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21E9E">
        <w:tab/>
      </w:r>
      <w:r>
        <w:t xml:space="preserve">           </w:t>
      </w:r>
      <w:r w:rsidR="00143125">
        <w:t>Tomislav Jurlina</w:t>
      </w:r>
    </w:p>
    <w:p w:rsidRDefault="00702697" w:rsidP="00702697" w:rsidR="00702697" w:rsidRPr="00DE4041">
      <w:pPr>
        <w:tabs>
          <w:tab w:pos="6840" w:val="left"/>
        </w:tabs>
      </w:pPr>
    </w:p>
    <w:p w:rsidRDefault="00702697" w:rsidP="00702697" w:rsidR="00702697">
      <w:pPr>
        <w:tabs>
          <w:tab w:pos="6840" w:val="left"/>
        </w:tabs>
      </w:pPr>
      <w:r w:rsidRPr="00DE4041">
        <w:t xml:space="preserve"> </w:t>
      </w:r>
    </w:p>
    <w:p w:rsidRDefault="00E21E9E" w:rsidP="00702697" w:rsidR="00E21E9E">
      <w:pPr>
        <w:tabs>
          <w:tab w:pos="6840" w:val="left"/>
        </w:tabs>
      </w:pPr>
    </w:p>
    <w:p w:rsidRDefault="00E21E9E" w:rsidP="00702697" w:rsidR="00E21E9E" w:rsidRPr="00DE4041">
      <w:pPr>
        <w:tabs>
          <w:tab w:pos="6840" w:val="left"/>
        </w:tabs>
      </w:pPr>
    </w:p>
    <w:p w:rsidRDefault="005E376B" w:rsidP="00702697" w:rsidR="00702697" w:rsidRPr="00DE4041">
      <w:pPr>
        <w:rPr>
          <w:b/>
        </w:rPr>
      </w:pPr>
      <w:r w:rsidRPr="00DE4041">
        <w:rPr>
          <w:b/>
        </w:rPr>
        <w:t>Pravna pouka:</w:t>
      </w:r>
    </w:p>
    <w:p w:rsidRDefault="005E376B" w:rsidP="00702697" w:rsidR="005E376B" w:rsidRPr="00DE4041">
      <w:r w:rsidRPr="00DE4041">
        <w:t>Protiv ovog zaključka nije dopušten pravni lijek.</w:t>
      </w:r>
    </w:p>
    <w:p w:rsidRDefault="005E376B" w:rsidP="00702697" w:rsidR="005E376B"/>
    <w:p w:rsidRDefault="00E21E9E" w:rsidP="00702697" w:rsidR="00E21E9E"/>
    <w:p w:rsidRDefault="00143125" w:rsidP="00702697" w:rsidR="00143125"/>
    <w:p w:rsidRDefault="00143125" w:rsidP="00702697" w:rsidR="00143125"/>
    <w:p w:rsidRDefault="00143125" w:rsidP="00702697" w:rsidR="00143125"/>
    <w:p w:rsidRDefault="00427147" w:rsidP="00702697" w:rsidR="00E21E9E">
      <w:r>
        <w:t>DNA: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 xml:space="preserve">stečajnom upravitelju 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vještaku</w:t>
      </w:r>
    </w:p>
    <w:p w:rsidRDefault="00427147" w:rsidP="00427147" w:rsidR="00427147">
      <w:pPr>
        <w:pStyle w:val="Odlomakpopisa"/>
        <w:numPr>
          <w:ilvl w:val="0"/>
          <w:numId w:val="41"/>
        </w:numPr>
      </w:pPr>
      <w:r>
        <w:t>e-oglasna ploča</w:t>
      </w:r>
    </w:p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p w:rsidRDefault="00E21E9E" w:rsidP="00702697" w:rsidR="00E21E9E"/>
    <w:sectPr w:rsidSect="0034022F" w:rsidR="00E21E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3FB0" w:rsidR="00ED3FB0">
      <w:r>
        <w:separator/>
      </w:r>
    </w:p>
  </w:endnote>
  <w:endnote w:id="0" w:type="continuationSeparator">
    <w:p w:rsidRDefault="00ED3FB0" w:rsidR="00ED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P="00E9363E" w:rsidR="008825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E9363E" w:rsidR="0088250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3FB0" w:rsidR="00ED3FB0">
      <w:r>
        <w:separator/>
      </w:r>
    </w:p>
  </w:footnote>
  <w:footnote w:id="0" w:type="continuationSeparator">
    <w:p w:rsidRDefault="00ED3FB0" w:rsidR="00ED3F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509" w:rsidR="008825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509" w:rsidP="006C72A2" w:rsidR="008825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1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509" w:rsidP="00E21E9E" w:rsidR="00E21E9E">
    <w:pPr>
      <w:pStyle w:val="Zaglavlje"/>
      <w:jc w:val="right"/>
    </w:pPr>
    <w:r w:rsidRPr="00BD0C69">
      <w:rPr>
        <w:rFonts w:hAnsi="Arial" w:ascii="Arial"/>
      </w:rPr>
      <w:t xml:space="preserve">                                                                                  </w:t>
    </w:r>
    <w:r w:rsidR="00E21E9E">
      <w:rPr>
        <w:rFonts w:hAnsi="Arial" w:ascii="Arial"/>
      </w:rPr>
      <w:t xml:space="preserve">     </w:t>
    </w:r>
    <w:r>
      <w:rPr>
        <w:rFonts w:hAnsi="Arial" w:ascii="Arial"/>
      </w:rPr>
      <w:t xml:space="preserve">    </w:t>
    </w:r>
    <w:r w:rsidR="00D03A4B">
      <w:t>Poslovni broj: 4 St-549/13-376</w:t>
    </w:r>
  </w:p>
  <w:p w:rsidRDefault="00882509" w:rsidR="00882509" w:rsidRPr="00BD0C69">
    <w:pPr>
      <w:pStyle w:val="Zaglavlje"/>
      <w:rPr>
        <w:rFonts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4041" w:rsidP="00DE4041" w:rsidR="00DE4041">
    <w:pPr>
      <w:pStyle w:val="Zaglavlje"/>
      <w:jc w:val="right"/>
    </w:pPr>
    <w:r>
      <w:t xml:space="preserve">Poslovni broj: 4 </w:t>
    </w:r>
    <w:r w:rsidR="00143125">
      <w:t>St-549/13-377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3C55B31"/>
    <w:multiLevelType w:val="hybridMultilevel"/>
    <w:tmpl w:val="8BB6666A"/>
    <w:lvl w:tplc="E070AC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3">
    <w:nsid w:val="25C51FCE"/>
    <w:multiLevelType w:val="hybridMultilevel"/>
    <w:tmpl w:val="73E46878"/>
    <w:lvl w:tplc="EF3EB9E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97E1A96"/>
    <w:multiLevelType w:val="hybridMultilevel"/>
    <w:tmpl w:val="B9661AAE"/>
    <w:lvl w:tplc="7D2A20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4A91F8B"/>
    <w:multiLevelType w:val="hybridMultilevel"/>
    <w:tmpl w:val="D7349A88"/>
    <w:lvl w:tplc="6C72CD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406A4A"/>
    <w:multiLevelType w:val="hybridMultilevel"/>
    <w:tmpl w:val="4D10AFC6"/>
    <w:lvl w:tplc="AE407600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E0C776E"/>
    <w:multiLevelType w:val="hybridMultilevel"/>
    <w:tmpl w:val="10002172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8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2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7"/>
  </w:num>
  <w:num w:numId="37">
    <w:abstractNumId w:val="13"/>
  </w:num>
  <w:num w:numId="38">
    <w:abstractNumId w:val="32"/>
  </w:num>
  <w:num w:numId="39">
    <w:abstractNumId w:val="2"/>
  </w:num>
  <w:num w:numId="40">
    <w:abstractNumId w:val="40"/>
  </w:num>
  <w:num w:numId="41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549BE"/>
    <w:rsid w:val="00054CFF"/>
    <w:rsid w:val="0006635E"/>
    <w:rsid w:val="0009273C"/>
    <w:rsid w:val="00097DF0"/>
    <w:rsid w:val="000D22D8"/>
    <w:rsid w:val="000F625C"/>
    <w:rsid w:val="00107CE9"/>
    <w:rsid w:val="00131DAD"/>
    <w:rsid w:val="001352BB"/>
    <w:rsid w:val="00143125"/>
    <w:rsid w:val="001541BE"/>
    <w:rsid w:val="00156C17"/>
    <w:rsid w:val="001854DB"/>
    <w:rsid w:val="001C2992"/>
    <w:rsid w:val="001D28BF"/>
    <w:rsid w:val="00202145"/>
    <w:rsid w:val="00211676"/>
    <w:rsid w:val="0021209F"/>
    <w:rsid w:val="00225348"/>
    <w:rsid w:val="00230153"/>
    <w:rsid w:val="002625F2"/>
    <w:rsid w:val="00280E25"/>
    <w:rsid w:val="002916C1"/>
    <w:rsid w:val="00292D61"/>
    <w:rsid w:val="002C0440"/>
    <w:rsid w:val="002F5BB5"/>
    <w:rsid w:val="003002D5"/>
    <w:rsid w:val="003207E6"/>
    <w:rsid w:val="0034022F"/>
    <w:rsid w:val="00340E41"/>
    <w:rsid w:val="0034250A"/>
    <w:rsid w:val="0034410D"/>
    <w:rsid w:val="0034497B"/>
    <w:rsid w:val="00351AA7"/>
    <w:rsid w:val="003769F4"/>
    <w:rsid w:val="00395E19"/>
    <w:rsid w:val="003A3B7E"/>
    <w:rsid w:val="003A646E"/>
    <w:rsid w:val="003E616D"/>
    <w:rsid w:val="003F5557"/>
    <w:rsid w:val="00427147"/>
    <w:rsid w:val="00433934"/>
    <w:rsid w:val="00442402"/>
    <w:rsid w:val="00474038"/>
    <w:rsid w:val="004800BC"/>
    <w:rsid w:val="004D491B"/>
    <w:rsid w:val="005001B5"/>
    <w:rsid w:val="005017EF"/>
    <w:rsid w:val="00512E5F"/>
    <w:rsid w:val="00546233"/>
    <w:rsid w:val="00560133"/>
    <w:rsid w:val="005872D1"/>
    <w:rsid w:val="005B2080"/>
    <w:rsid w:val="005E376B"/>
    <w:rsid w:val="006066A9"/>
    <w:rsid w:val="006166AF"/>
    <w:rsid w:val="006256B4"/>
    <w:rsid w:val="00627032"/>
    <w:rsid w:val="006407F3"/>
    <w:rsid w:val="006A17E0"/>
    <w:rsid w:val="006B1509"/>
    <w:rsid w:val="006C224A"/>
    <w:rsid w:val="006C72A2"/>
    <w:rsid w:val="00702697"/>
    <w:rsid w:val="00724FF0"/>
    <w:rsid w:val="007576DC"/>
    <w:rsid w:val="00770BE8"/>
    <w:rsid w:val="00771D93"/>
    <w:rsid w:val="00777C26"/>
    <w:rsid w:val="007C055A"/>
    <w:rsid w:val="007D1F87"/>
    <w:rsid w:val="00833EEB"/>
    <w:rsid w:val="00846E91"/>
    <w:rsid w:val="00863BF2"/>
    <w:rsid w:val="00882509"/>
    <w:rsid w:val="008878D3"/>
    <w:rsid w:val="008A7ED4"/>
    <w:rsid w:val="008B05F6"/>
    <w:rsid w:val="008E54C7"/>
    <w:rsid w:val="008E5CA6"/>
    <w:rsid w:val="009164E9"/>
    <w:rsid w:val="0091796B"/>
    <w:rsid w:val="00917DF1"/>
    <w:rsid w:val="009226B5"/>
    <w:rsid w:val="0092443D"/>
    <w:rsid w:val="0092451B"/>
    <w:rsid w:val="00965C2E"/>
    <w:rsid w:val="00982665"/>
    <w:rsid w:val="009B15C6"/>
    <w:rsid w:val="00A024D8"/>
    <w:rsid w:val="00A21947"/>
    <w:rsid w:val="00A2251D"/>
    <w:rsid w:val="00A323C3"/>
    <w:rsid w:val="00A44DA3"/>
    <w:rsid w:val="00A537BB"/>
    <w:rsid w:val="00A61AB7"/>
    <w:rsid w:val="00A84E61"/>
    <w:rsid w:val="00A94599"/>
    <w:rsid w:val="00AB4FF4"/>
    <w:rsid w:val="00AB50BA"/>
    <w:rsid w:val="00AB598E"/>
    <w:rsid w:val="00AB6A0A"/>
    <w:rsid w:val="00AF3B46"/>
    <w:rsid w:val="00B329B6"/>
    <w:rsid w:val="00B62201"/>
    <w:rsid w:val="00B75313"/>
    <w:rsid w:val="00BD0C69"/>
    <w:rsid w:val="00BD3F6F"/>
    <w:rsid w:val="00BD7BD4"/>
    <w:rsid w:val="00C1021F"/>
    <w:rsid w:val="00C14C01"/>
    <w:rsid w:val="00C302FA"/>
    <w:rsid w:val="00C871E8"/>
    <w:rsid w:val="00CA39B7"/>
    <w:rsid w:val="00CA700A"/>
    <w:rsid w:val="00CC0ED4"/>
    <w:rsid w:val="00CD36F9"/>
    <w:rsid w:val="00D03A4B"/>
    <w:rsid w:val="00D12965"/>
    <w:rsid w:val="00D268AC"/>
    <w:rsid w:val="00D70C06"/>
    <w:rsid w:val="00D81720"/>
    <w:rsid w:val="00D94E62"/>
    <w:rsid w:val="00DC57B7"/>
    <w:rsid w:val="00DD4A87"/>
    <w:rsid w:val="00DD51D7"/>
    <w:rsid w:val="00DE4041"/>
    <w:rsid w:val="00E02015"/>
    <w:rsid w:val="00E21E9E"/>
    <w:rsid w:val="00E22BE2"/>
    <w:rsid w:val="00E22C30"/>
    <w:rsid w:val="00E267C3"/>
    <w:rsid w:val="00E533D5"/>
    <w:rsid w:val="00E80389"/>
    <w:rsid w:val="00E9363E"/>
    <w:rsid w:val="00E9735B"/>
    <w:rsid w:val="00EC24A2"/>
    <w:rsid w:val="00ED3BA5"/>
    <w:rsid w:val="00ED3FB0"/>
    <w:rsid w:val="00F24812"/>
    <w:rsid w:val="00F80D07"/>
    <w:rsid w:val="00F8426D"/>
    <w:rsid w:val="00F84864"/>
    <w:rsid w:val="00F8734F"/>
    <w:rsid w:val="00F97087"/>
    <w:rsid w:val="00FB4026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4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C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C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C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C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54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C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C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C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C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St-549/2013</izvorni_sadrzaj>
    <derivirana_varijabla naziv="DomainObject.Predmet.OznakaBroj_1">St-549/2013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Odluka VTS-a 56. Pž-3364/13-4 od 30.04.2013.</izvorni_sadrzaj>
    <derivirana_varijabla naziv="DomainObject.Predmet.PrimjedbaSuca_1">Odluka VTS-a 56. Pž-3364/13-4 od 30.04.2013.</derivirana_varijabla>
  </DomainObject.Predmet.PrimjedbaSuca>
  <DomainObject.Predmet.ProtustrankaFormated>
    <izvorni_sadrzaj>  ZADARKOMERC d.o.o. u stečaju Zadar</izvorni_sadrzaj>
    <derivirana_varijabla naziv="DomainObject.Predmet.ProtustrankaFormated_1">  ZADARKOMERC d.o.o. u stečaju Zadar</derivirana_varijabla>
  </DomainObject.Predmet.ProtustrankaFormated>
  <DomainObject.Predmet.ProtustrankaFormatedOIB>
    <izvorni_sadrzaj>  ZADARKOMERC d.o.o. u stečaju Zadar, OIB 39346589462</izvorni_sadrzaj>
    <derivirana_varijabla naziv="DomainObject.Predmet.ProtustrankaFormatedOIB_1">  ZADARKOMERC d.o.o. u stečaju Zadar, OIB 39346589462</derivirana_varijabla>
  </DomainObject.Predmet.ProtustrankaFormatedOIB>
  <DomainObject.Predmet.ProtustrankaFormatedWithAdress>
    <izvorni_sadrzaj> ZADARKOMERC d.o.o. u stečaju Zadar, Stadionska 2, 23000 Zadar</izvorni_sadrzaj>
    <derivirana_varijabla naziv="DomainObject.Predmet.ProtustrankaFormatedWithAdress_1"> ZADARKOMERC d.o.o. u stečaju Zadar, Stadionska 2, 23000 Zadar</derivirana_varijabla>
  </DomainObject.Predmet.ProtustrankaFormatedWithAdress>
  <DomainObject.Predmet.ProtustrankaFormatedWithAdressOIB>
    <izvorni_sadrzaj> ZADARKOMERC d.o.o. u stečaju Zadar, OIB 39346589462, Stadionska 2, 23000 Zadar</izvorni_sadrzaj>
    <derivirana_varijabla naziv="DomainObject.Predmet.ProtustrankaFormatedWithAdressOIB_1"> ZADARKOMERC d.o.o. u stečaju Zadar, OIB 39346589462, Stadionska 2, 23000 Zadar</derivirana_varijabla>
  </DomainObject.Predmet.ProtustrankaFormatedWithAdressOIB>
  <DomainObject.Predmet.ProtustrankaWithAdress>
    <izvorni_sadrzaj>ZADARKOMERC d.o.o. u stečaju Zadar Stadionska 2, 23000 Zadar</izvorni_sadrzaj>
    <derivirana_varijabla naziv="DomainObject.Predmet.ProtustrankaWithAdress_1">ZADARKOMERC d.o.o. u stečaju Zadar Stadionska 2, 23000 Zadar</derivirana_varijabla>
  </DomainObject.Predmet.ProtustrankaWithAdress>
  <DomainObject.Predmet.ProtustrankaWithAdressOIB>
    <izvorni_sadrzaj>ZADARKOMERC d.o.o. u stečaju Zadar, OIB 39346589462, Stadionska 2, 23000 Zadar</izvorni_sadrzaj>
    <derivirana_varijabla naziv="DomainObject.Predmet.ProtustrankaWithAdressOIB_1">ZADARKOMERC d.o.o. u stečaju Zadar, OIB 39346589462, Stadionska 2, 23000 Zadar</derivirana_varijabla>
  </DomainObject.Predmet.ProtustrankaWithAdressOIB>
  <DomainObject.Predmet.ProtustrankaNazivFormated>
    <izvorni_sadrzaj>ZADARKOMERC d.o.o. u stečaju Zadar</izvorni_sadrzaj>
    <derivirana_varijabla naziv="DomainObject.Predmet.ProtustrankaNazivFormated_1">ZADARKOMERC d.o.o. u stečaju Zadar</derivirana_varijabla>
  </DomainObject.Predmet.ProtustrankaNazivFormated>
  <DomainObject.Predmet.ProtustrankaNazivFormatedOIB>
    <izvorni_sadrzaj>ZADARKOMERC d.o.o. u stečaju Zadar, OIB 39346589462</izvorni_sadrzaj>
    <derivirana_varijabla naziv="DomainObject.Predmet.ProtustrankaNazivFormatedOIB_1">ZADARKOMERC d.o.o. u stečaju Zadar, OIB 39346589462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dioničko društvo; CROATIA BANKA, dioničko društvo; GLUMINA BANKA d.d. Zagreb</izvorni_sadrzaj>
    <derivirana_varijabla naziv="DomainObject.Predmet.StrankaFormated_1">  HYPO ALPE-ADRIA-BANK dioničko društvo; CROATIA BANKA, dioničko društvo; GLUMINA BANKA d.d. Zagreb</derivirana_varijabla>
  </DomainObject.Predmet.StrankaFormated>
  <DomainObject.Predmet.StrankaFormatedOIB>
    <izvorni_sadrzaj>  HYPO ALPE-ADRIA-BANK dioničko društvo, OIB 14036333877; CROATIA BANKA, dioničko društvo, OIB 32247795989; GLUMINA BANKA d.d. Zagreb, OIB 08280641381</izvorni_sadrzaj>
    <derivirana_varijabla naziv="DomainObject.Predmet.StrankaFormatedOIB_1">  HYPO ALPE-ADRIA-BANK dioničko društvo, OIB 14036333877; CROATIA BANKA, dioničko društvo, OIB 32247795989; GLUMINA BANKA d.d. Zagreb, OIB 08280641381</derivirana_varijabla>
  </DomainObject.Predmet.StrankaFormatedOIB>
  <DomainObject.Predmet.StrankaFormatedWithAdress>
    <izvorni_sadrzaj> HYPO ALPE-ADRIA-BANK dioničko društvo, Slavonska avenija 6, 10000 Zagreb; CROATIA BANKA, dioničko društvo, Kvaternikov Trg 9, 10000 Zagreb; GLUMINA BANKA d.d. Zagreb</izvorni_sadrzaj>
    <derivirana_varijabla naziv="DomainObject.Predmet.StrankaFormatedWithAdress_1"> HYPO ALPE-ADRIA-BANK dioničko društvo, Slavonska avenija 6, 10000 Zagreb; CROATIA BANKA, dioničko društvo, Kvaternikov Trg 9, 10000 Zagreb; GLUMINA BANKA d.d. Zagreb</derivirana_varijabla>
  </DomainObject.Predmet.StrankaFormatedWithAdress>
  <DomainObject.Predmet.StrankaFormatedWithAdressOIB>
    <izvorni_sadrzaj> HYPO ALPE-ADRIA-BANK dioničko društvo, OIB 14036333877, Slavonska avenija 6, 10000 Zagreb; CROATIA BANKA, dioničko društvo, OIB 32247795989, Kvaternikov Trg 9, 10000 Zagreb; GLUMINA BANKA d.d. Zagreb, OIB 08280641381</izvorni_sadrzaj>
    <derivirana_varijabla naziv="DomainObject.Predmet.StrankaFormatedWithAdressOIB_1"> HYPO ALPE-ADRIA-BANK dioničko društvo, OIB 14036333877, Slavonska avenija 6, 10000 Zagreb; CROATIA BANKA, dioničko društvo, OIB 32247795989, Kvaternikov Trg 9, 10000 Zagreb; GLUMINA BANKA d.d. Zagreb, OIB 08280641381</derivirana_varijabla>
  </DomainObject.Predmet.StrankaFormatedWithAdressOIB>
  <DomainObject.Predmet.StrankaWithAdress>
    <izvorni_sadrzaj>HYPO ALPE-ADRIA-BANK dioničko društvo Slavonska avenija 6,10000 Zagreb,CROATIA BANKA, dioničko društvo Kvaternikov Trg 9,10000 Zagreb,GLUMINA BANKA d.d. Zagreb </izvorni_sadrzaj>
    <derivirana_varijabla naziv="DomainObject.Predmet.StrankaWithAdress_1">HYPO ALPE-ADRIA-BANK dioničko društvo Slavonska avenija 6,10000 Zagreb,CROATIA BANKA, dioničko društvo Kvaternikov Trg 9,10000 Zagreb,GLUMINA BANKA d.d. Zagreb </derivirana_varijabla>
  </DomainObject.Predmet.StrankaWithAdress>
  <DomainObject.Predmet.StrankaWithAdressOIB>
    <izvorni_sadrzaj>HYPO ALPE-ADRIA-BANK dioničko društvo, OIB 14036333877, Slavonska avenija 6,10000 Zagreb,CROATIA BANKA, dioničko društvo, OIB 32247795989, Kvaternikov Trg 9,10000 Zagreb,GLUMINA BANKA d.d. Zagreb, OIB 08280641381</izvorni_sadrzaj>
    <derivirana_varijabla naziv="DomainObject.Predmet.StrankaWithAdressOIB_1">HYPO ALPE-ADRIA-BANK dioničko društvo, OIB 14036333877, Slavonska avenija 6,10000 Zagreb,CROATIA BANKA, dioničko društvo, OIB 32247795989, Kvaternikov Trg 9,10000 Zagreb,GLUMINA BANKA d.d. Zagreb, OIB 08280641381</derivirana_varijabla>
  </DomainObject.Predmet.StrankaWithAdressOIB>
  <DomainObject.Predmet.StrankaNazivFormated>
    <izvorni_sadrzaj>HYPO ALPE-ADRIA-BANK dioničko društvo,CROATIA BANKA, dioničko društvo,GLUMINA BANKA d.d. Zagreb</izvorni_sadrzaj>
    <derivirana_varijabla naziv="DomainObject.Predmet.StrankaNazivFormated_1">HYPO ALPE-ADRIA-BANK dioničko društvo,CROATIA BANKA, dioničko društvo,GLUMINA BANKA d.d. Zagreb</derivirana_varijabla>
  </DomainObject.Predmet.StrankaNazivFormated>
  <DomainObject.Predmet.StrankaNazivFormatedOIB>
    <izvorni_sadrzaj>HYPO ALPE-ADRIA-BANK dioničko društvo, OIB 14036333877,CROATIA BANKA, dioničko društvo, OIB 32247795989,GLUMINA BANKA d.d. Zagreb, OIB 08280641381</izvorni_sadrzaj>
    <derivirana_varijabla naziv="DomainObject.Predmet.StrankaNazivFormatedOIB_1">HYPO ALPE-ADRIA-BANK dioničko društvo, OIB 14036333877,CROATIA BANKA, dioničko društvo, OIB 32247795989,GLUMINA BANKA d.d. Zagreb, OIB 08280641381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HYPO ALPE-ADRIA-BANK dioničko društvo</item>
      <item>CROATIA BANKA, dioničko društvo</item>
      <item>GLUMINA BANKA d.d. Zagreb</item>
    </izvorni_sadrzaj>
    <derivirana_varijabla naziv="DomainObject.Predmet.StrankaListFormated_1">
      <item>HYPO ALPE-ADRIA-BANK dioničko društvo</item>
      <item>CROATIA BANKA, dioničko društvo</item>
      <item>GLUMINA BANKA d.d. Zagreb</item>
    </derivirana_varijabla>
  </DomainObject.Predmet.StrankaListFormated>
  <DomainObject.Predmet.StrankaList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FormatedOIB>
  <DomainObject.Predmet.StrankaListFormatedWithAdress>
    <izvorni_sadrzaj>
      <item>HYPO ALPE-ADRIA-BANK dioničko društvo, Slavonska avenija 6, 10000 Zagreb</item>
      <item>CROATIA BANKA, dioničko društvo, Kvaternikov Trg 9, 10000 Zagreb</item>
      <item>GLUMINA BANKA d.d. Zagreb</item>
    </izvorni_sadrzaj>
    <derivirana_varijabla naziv="DomainObject.Predmet.StrankaListFormatedWithAdress_1">
      <item>HYPO ALPE-ADRIA-BANK dioničko društvo, Slavonska avenija 6, 10000 Zagreb</item>
      <item>CROATIA BANKA, dioničko društvo, Kvaternikov Trg 9, 10000 Zagreb</item>
      <item>GLUMINA BANKA d.d. Zagreb</item>
    </derivirana_varijabla>
  </DomainObject.Predmet.StrankaListFormatedWithAdress>
  <DomainObject.Predmet.StrankaListFormatedWithAdressOIB>
    <izvorni_sadrzaj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izvorni_sadrzaj>
    <derivirana_varijabla naziv="DomainObject.Predmet.StrankaListFormatedWithAdressOIB_1">
      <item>HYPO ALPE-ADRIA-BANK dioničko društvo, OIB 14036333877, Slavonska avenija 6, 10000 Zagreb</item>
      <item>CROATIA BANKA, dioničko društvo, OIB 32247795989, Kvaternikov Trg 9, 10000 Zagreb</item>
      <item>GLUMINA BANKA d.d. Zagreb, OIB 08280641381</item>
    </derivirana_varijabla>
  </DomainObject.Predmet.StrankaListFormatedWithAdressOIB>
  <DomainObject.Predmet.StrankaListNazivFormated>
    <izvorni_sadrzaj>
      <item>HYPO ALPE-ADRIA-BANK dioničko društvo</item>
      <item>CROATIA BANKA, dioničko društvo</item>
      <item>GLUMINA BANKA d.d. Zagreb</item>
    </izvorni_sadrzaj>
    <derivirana_varijabla naziv="DomainObject.Predmet.StrankaListNazivFormated_1">
      <item>HYPO ALPE-ADRIA-BANK dioničko društvo</item>
      <item>CROATIA BANKA, dioničko društvo</item>
      <item>GLUMINA BANKA d.d. Zagreb</item>
    </derivirana_varijabla>
  </DomainObject.Predmet.StrankaListNazivFormated>
  <DomainObject.Predmet.StrankaListNazivFormatedOIB>
    <izvorni_sadrzaj>
      <item>HYPO ALPE-ADRIA-BANK dioničko društvo, OIB 14036333877</item>
      <item>CROATIA BANKA, dioničko društvo, OIB 32247795989</item>
      <item>GLUMINA BANKA d.d. Zagreb, OIB 08280641381</item>
    </izvorni_sadrzaj>
    <derivirana_varijabla naziv="DomainObject.Predmet.StrankaListNazivFormatedOIB_1">
      <item>HYPO ALPE-ADRIA-BANK dioničko društvo, OIB 14036333877</item>
      <item>CROATIA BANKA, dioničko društvo, OIB 32247795989</item>
      <item>GLUMINA BANKA d.d. Zagreb, OIB 08280641381</item>
    </derivirana_varijabla>
  </DomainObject.Predmet.StrankaListNazivFormatedOIB>
  <DomainObject.Predmet.ProtuStrankaListFormated>
    <izvorni_sadrzaj>
      <item>ZADARKOMERC d.o.o. u stečaju Zadar</item>
    </izvorni_sadrzaj>
    <derivirana_varijabla naziv="DomainObject.Predmet.ProtuStrankaListFormated_1">
      <item>ZADARKOMERC d.o.o. u stečaju Zadar</item>
    </derivirana_varijabla>
  </DomainObject.Predmet.ProtuStrankaListFormated>
  <DomainObject.Predmet.ProtuStrankaListFormatedOIB>
    <izvorni_sadrzaj>
      <item>ZADARKOMERC d.o.o. u stečaju Zadar, OIB 39346589462</item>
    </izvorni_sadrzaj>
    <derivirana_varijabla naziv="DomainObject.Predmet.ProtuStrankaListFormatedOIB_1">
      <item>ZADARKOMERC d.o.o. u stečaju Zadar, OIB 39346589462</item>
    </derivirana_varijabla>
  </DomainObject.Predmet.ProtuStrankaListFormatedOIB>
  <DomainObject.Predmet.ProtuStrankaListFormatedWithAdress>
    <izvorni_sadrzaj>
      <item>ZADARKOMERC d.o.o. u stečaju Zadar, Stadionska 2, 23000 Zadar</item>
    </izvorni_sadrzaj>
    <derivirana_varijabla naziv="DomainObject.Predmet.ProtuStrankaListFormatedWithAdress_1">
      <item>ZADARKOMERC d.o.o. u stečaju Zadar, Stadionska 2, 23000 Zadar</item>
    </derivirana_varijabla>
  </DomainObject.Predmet.ProtuStrankaListFormatedWithAdress>
  <DomainObject.Predmet.ProtuStrankaListFormatedWithAdressOIB>
    <izvorni_sadrzaj>
      <item>ZADARKOMERC d.o.o. u stečaju Zadar, OIB 39346589462, Stadionska 2, 23000 Zadar</item>
    </izvorni_sadrzaj>
    <derivirana_varijabla naziv="DomainObject.Predmet.ProtuStrankaListFormatedWithAdressOIB_1">
      <item>ZADARKOMERC d.o.o. u stečaju Zadar, OIB 39346589462, Stadionska 2, 23000 Zadar</item>
    </derivirana_varijabla>
  </DomainObject.Predmet.ProtuStrankaListFormatedWithAdressOIB>
  <DomainObject.Predmet.ProtuStrankaListNazivFormated>
    <izvorni_sadrzaj>
      <item>ZADARKOMERC d.o.o. u stečaju Zadar</item>
    </izvorni_sadrzaj>
    <derivirana_varijabla naziv="DomainObject.Predmet.ProtuStrankaListNazivFormated_1">
      <item>ZADARKOMERC d.o.o. u stečaju Zadar</item>
    </derivirana_varijabla>
  </DomainObject.Predmet.ProtuStrankaListNazivFormated>
  <DomainObject.Predmet.ProtuStrankaListNazivFormatedOIB>
    <izvorni_sadrzaj>
      <item>ZADARKOMERC d.o.o. u stečaju Zadar, OIB 39346589462</item>
    </izvorni_sadrzaj>
    <derivirana_varijabla naziv="DomainObject.Predmet.ProtuStrankaListNazivFormatedOIB_1">
      <item>ZADARKOMERC d.o.o. u stečaju Zadar, OIB 39346589462</item>
    </derivirana_varijabla>
  </DomainObject.Predmet.ProtuStrankaListNazivFormatedOIB>
  <DomainObject.Predmet.OstaliListFormated>
    <izvorni_sadrzaj>
      <item>BLAŽ SAVIĆ</item>
      <item>JOŠKO JURIŠIĆ</item>
      <item>RUČEVIĆ VJEŠTAČENJA d.o.o.</item>
    </izvorni_sadrzaj>
    <derivirana_varijabla naziv="DomainObject.Predmet.OstaliListFormated_1">
      <item>BLAŽ SAVIĆ</item>
      <item>JOŠKO JURIŠIĆ</item>
      <item>RUČEVIĆ VJEŠTAČENJA d.o.o.</item>
    </derivirana_varijabla>
  </DomainObject.Predmet.OstaliListFormated>
  <DomainObject.Predmet.OstaliListFormatedOIB>
    <izvorni_sadrzaj>
      <item>BLAŽ SAVIĆ</item>
      <item>JOŠKO JURIŠIĆ</item>
      <item>RUČEVIĆ VJEŠTAČENJA d.o.o., OIB 30407096779</item>
    </izvorni_sadrzaj>
    <derivirana_varijabla naziv="DomainObject.Predmet.OstaliListFormatedOIB_1">
      <item>BLAŽ SAVIĆ</item>
      <item>JOŠKO JURIŠIĆ</item>
      <item>RUČEVIĆ VJEŠTAČENJA d.o.o., OIB 30407096779</item>
    </derivirana_varijabla>
  </DomainObject.Predmet.OstaliListFormatedOIB>
  <DomainObject.Predmet.OstaliListFormatedWithAdress>
    <izvorni_sadrzaj>
      <item>BLAŽ SAVIĆ, Zadar</item>
      <item>JOŠKO JURIŠIĆ, SREBRENJAK, 10000 Zagreb</item>
      <item>RUČEVIĆ VJEŠTAČENJA d.o.o., Ulica kneza Ljudevita Posavskog 34 a, 10000 Zagreb</item>
    </izvorni_sadrzaj>
    <derivirana_varijabla naziv="DomainObject.Predmet.OstaliListFormatedWithAdress_1">
      <item>BLAŽ SAVIĆ, Zadar</item>
      <item>JOŠKO JURIŠIĆ, SREBRENJAK, 10000 Zagreb</item>
      <item>RUČEVIĆ VJEŠTAČENJA d.o.o., Ulica kneza Ljudevita Posavskog 34 a, 10000 Zagreb</item>
    </derivirana_varijabla>
  </DomainObject.Predmet.OstaliListFormatedWithAdress>
  <DomainObject.Predmet.OstaliListFormatedWithAdressOIB>
    <izvorni_sadrzaj>
      <item>BLAŽ SAVIĆ, Zadar</item>
      <item>JOŠKO JURIŠIĆ, SREBRENJAK, 10000 Zagreb</item>
      <item>RUČEVIĆ VJEŠTAČENJA d.o.o., OIB 30407096779, Ulica kneza Ljudevita Posavskog 34 a, 10000 Zagreb</item>
    </izvorni_sadrzaj>
    <derivirana_varijabla naziv="DomainObject.Predmet.OstaliListFormatedWithAdressOIB_1">
      <item>BLAŽ SAVIĆ, Zadar</item>
      <item>JOŠKO JURIŠIĆ, SREBRENJAK, 10000 Zagreb</item>
      <item>RUČEVIĆ VJEŠTAČENJA d.o.o., OIB 30407096779, Ulica kneza Ljudevita Posavskog 34 a, 10000 Zagreb</item>
    </derivirana_varijabla>
  </DomainObject.Predmet.OstaliListFormatedWithAdressOIB>
  <DomainObject.Predmet.OstaliListNazivFormated>
    <izvorni_sadrzaj>
      <item>BLAŽ SAVIĆ</item>
      <item>JOŠKO JURIŠIĆ</item>
      <item>RUČEVIĆ VJEŠTAČENJA d.o.o.</item>
    </izvorni_sadrzaj>
    <derivirana_varijabla naziv="DomainObject.Predmet.OstaliListNazivFormated_1">
      <item>BLAŽ SAVIĆ</item>
      <item>JOŠKO JURIŠIĆ</item>
      <item>RUČEVIĆ VJEŠTAČENJA d.o.o.</item>
    </derivirana_varijabla>
  </DomainObject.Predmet.OstaliListNazivFormated>
  <DomainObject.Predmet.OstaliListNazivFormatedOIB>
    <izvorni_sadrzaj>
      <item>BLAŽ SAVIĆ</item>
      <item>JOŠKO JURIŠIĆ</item>
      <item>RUČEVIĆ VJEŠTAČENJA d.o.o., OIB 30407096779</item>
    </izvorni_sadrzaj>
    <derivirana_varijabla naziv="DomainObject.Predmet.OstaliListNazivFormatedOIB_1">
      <item>BLAŽ SAVIĆ</item>
      <item>JOŠKO JURIŠIĆ</item>
      <item>RUČEVIĆ VJEŠTAČENJA d.o.o., OIB 30407096779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GLUMINA BANKA d.d. Zagreb i dr.</izvorni_sadrzaj>
    <derivirana_varijabla naziv="DomainObject.Predmet.StrankaIDrugi_1">GLUMINA BANKA d.d. Zagreb i dr.</derivirana_varijabla>
  </DomainObject.Predmet.StrankaIDrugi>
  <DomainObject.Predmet.ProtustrankaIDrugi>
    <izvorni_sadrzaj>ZADARKOMERC d.o.o. u stečaju Zadar</izvorni_sadrzaj>
    <derivirana_varijabla naziv="DomainObject.Predmet.ProtustrankaIDrugi_1">ZADARKOMERC d.o.o. u stečaju Zadar</derivirana_varijabla>
  </DomainObject.Predmet.ProtustrankaIDrugi>
  <DomainObject.Predmet.StrankaIDrugiAdressOIB>
    <izvorni_sadrzaj>GLUMINA BANKA d.d. Zagreb, OIB 08280641381 i dr.</izvorni_sadrzaj>
    <derivirana_varijabla naziv="DomainObject.Predmet.StrankaIDrugiAdressOIB_1">GLUMINA BANKA d.d. Zagreb, OIB 08280641381 i dr.</derivirana_varijabla>
  </DomainObject.Predmet.StrankaIDrugiAdressOIB>
  <DomainObject.Predmet.ProtustrankaIDrugiAdressOIB>
    <izvorni_sadrzaj>ZADARKOMERC d.o.o. u stečaju Zadar, OIB 39346589462, Stadionska 2, 23000 Zadar</izvorni_sadrzaj>
    <derivirana_varijabla naziv="DomainObject.Predmet.ProtustrankaIDrugiAdressOIB_1">ZADARKOMERC d.o.o. u stečaju Zadar, OIB 39346589462, Stadionska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</izvorni_sadrzaj>
    <derivirana_varijabla naziv="DomainObject.Predmet.SudioniciListNaziv_1">
      <item>BLAŽ SAVIĆ</item>
      <item>HYPO ALPE-ADRIA-BANK dioničko društvo</item>
      <item>CROATIA BANKA, dioničko društvo</item>
      <item>JOŠKO JURIŠIĆ</item>
      <item>GLUMINA BANKA d.d. Zagreb</item>
      <item>ZADARKOMERC d.o.o. u stečaju Zadar</item>
      <item>RUČEVIĆ VJEŠTAČENJA d.o.o.</item>
    </derivirana_varijabla>
  </DomainObject.Predmet.SudioniciListNaziv>
  <DomainObject.Predmet.SudioniciListAdressOIB>
    <izvorni_sadrzaj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</izvorni_sadrzaj>
    <derivirana_varijabla naziv="DomainObject.Predmet.SudioniciListAdressOIB_1">
      <item>BLAŽ SAVIĆ, Zadar</item>
      <item>HYPO ALPE-ADRIA-BANK dioničko društvo, OIB 14036333877, Slavonska avenija 6,10000 Zagreb</item>
      <item>CROATIA BANKA, dioničko društvo, OIB 32247795989, Kvaternikov Trg 9,10000 Zagreb</item>
      <item>JOŠKO JURIŠIĆ, SREBRENJAK,10000 Zagreb</item>
      <item>GLUMINA BANKA d.d. Zagreb, OIB 08280641381</item>
      <item>ZADARKOMERC d.o.o. u stečaju Zadar, OIB 39346589462, Stadionska 2,23000 Zadar</item>
      <item>RUČEVIĆ VJEŠTAČENJA d.o.o., OIB 30407096779, Ulica kneza Ljudevita Posavskog 34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32247795989</item>
      <item>, OIB null</item>
      <item>, OIB 08280641381</item>
      <item>, OIB 39346589462</item>
      <item>, OIB 30407096779</item>
    </izvorni_sadrzaj>
    <derivirana_varijabla naziv="DomainObject.Predmet.SudioniciListNazivOIB_1">
      <item>, OIB null</item>
      <item>, OIB 14036333877</item>
      <item>, OIB 32247795989</item>
      <item>, OIB null</item>
      <item>, OIB 08280641381</item>
      <item>, OIB 39346589462</item>
      <item>, OIB 30407096779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0D22BA-532F-4B63-B5EA-4C3C47458C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138</properties:Words>
  <properties:Characters>595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2018-06-15T08:15:00Z</dcterms:created>
  <dc:creator>Ardena Bajlo</dc:creator>
  <cp:lastModifiedBy>Merlina Klišmanić</cp:lastModifiedBy>
  <cp:lastPrinted>2018-06-15T08:15:00Z</cp:lastPrinted>
  <dcterms:modified xmlns:xsi="http://www.w3.org/2001/XMLSchema-instance" xsi:type="dcterms:W3CDTF">2018-06-15T10:59:00Z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produljenje roka vještaku 549-13-376 nadzor.docx)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