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2d912" w14:paraId="bc2d912" w:rsidRDefault="00D5273F" w:rsidP="00D5273F" w:rsidR="00D5273F" w:rsidRPr="00F8611B">
      <w:pPr>
        <w:jc w:val="both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>
      <w:pPr>
        <w:rPr>
          <w:rFonts w:hAnsi="Times New Roman" w:ascii="Times New Roman"/>
        </w:rPr>
      </w:pPr>
    </w:p>
    <w:p w:rsidRDefault="00C42EF1" w:rsidP="00D5273F" w:rsidR="00C42EF1" w:rsidRPr="00F8611B">
      <w:pPr>
        <w:rPr>
          <w:rFonts w:hAnsi="Times New Roman" w:ascii="Times New Roman"/>
        </w:rPr>
      </w:pP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94425D" w:rsidP="00D5273F" w:rsidR="0094425D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 </w:t>
      </w:r>
      <w:r w:rsidR="001256B5" w:rsidRPr="001256B5">
        <w:rPr>
          <w:rFonts w:hAnsi="Times New Roman" w:ascii="Times New Roman"/>
        </w:rPr>
        <w:t xml:space="preserve">H.D.G. TRGOVINA </w:t>
      </w:r>
      <w:r w:rsidR="00845715" w:rsidRPr="001256B5">
        <w:rPr>
          <w:rFonts w:hAnsi="Times New Roman" w:ascii="Times New Roman"/>
        </w:rPr>
        <w:t xml:space="preserve">društvo s ograničenom odgovornošću za </w:t>
      </w:r>
      <w:r w:rsidR="001256B5" w:rsidRPr="001256B5">
        <w:rPr>
          <w:rFonts w:hAnsi="Times New Roman" w:ascii="Times New Roman"/>
        </w:rPr>
        <w:t>proizvodnju, trgovinu usluge i turizam, Opatija, Varljenska cesta 5</w:t>
      </w:r>
      <w:r w:rsidR="00845715" w:rsidRPr="001256B5">
        <w:rPr>
          <w:rFonts w:hAnsi="Times New Roman" w:ascii="Times New Roman"/>
        </w:rPr>
        <w:t xml:space="preserve">, OIB </w:t>
      </w:r>
      <w:r w:rsidR="001256B5" w:rsidRPr="001256B5">
        <w:rPr>
          <w:rFonts w:hAnsi="Times New Roman" w:ascii="Times New Roman"/>
        </w:rPr>
        <w:t>06404556148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1256B5">
        <w:rPr>
          <w:rFonts w:hAnsi="Times New Roman" w:ascii="Times New Roman"/>
          <w:b w:val="false"/>
        </w:rPr>
        <w:t>13. svibnja</w:t>
      </w:r>
      <w:r w:rsidR="00F8611B"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63CD1" w:rsidP="00D5273F" w:rsidR="00863CD1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63CD1" w:rsidP="00D5273F" w:rsidR="00863CD1" w:rsidRPr="00F8611B">
      <w:pPr>
        <w:jc w:val="both"/>
        <w:rPr>
          <w:rFonts w:hAnsi="Times New Roman" w:ascii="Times New Roman"/>
          <w:b w:val="false"/>
        </w:rPr>
      </w:pPr>
    </w:p>
    <w:p w:rsidRDefault="004E6AD4" w:rsidP="001256B5" w:rsidR="004B3D8D" w:rsidRPr="001256B5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1256B5">
        <w:rPr>
          <w:rFonts w:hAnsi="Times New Roman" w:ascii="Times New Roman"/>
          <w:b w:val="false"/>
        </w:rPr>
        <w:t xml:space="preserve">Otvara se stečajni postupak nad dužnikom </w:t>
      </w:r>
      <w:r w:rsidR="001256B5" w:rsidRPr="001256B5">
        <w:rPr>
          <w:rFonts w:hAnsi="Times New Roman" w:ascii="Times New Roman"/>
          <w:bCs/>
        </w:rPr>
        <w:t>H.D.G. TRGOVINA društvo s ograničenom odgovornošću za proizvodnju, trgovinu usluge i turizam, Opatija, Varljenska cesta 5, OIB 06404556148</w:t>
      </w:r>
      <w:r w:rsidR="001256B5">
        <w:rPr>
          <w:rFonts w:hAnsi="Times New Roman" w:ascii="Times New Roman"/>
          <w:bCs/>
        </w:rPr>
        <w:t>.</w:t>
      </w:r>
    </w:p>
    <w:p w:rsidRDefault="001256B5" w:rsidP="001256B5" w:rsidR="001256B5" w:rsidRPr="001256B5">
      <w:pPr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1256B5">
        <w:rPr>
          <w:rFonts w:hAnsi="Times New Roman" w:ascii="Times New Roman"/>
          <w:b w:val="false"/>
        </w:rPr>
        <w:t>13. svib</w:t>
      </w:r>
      <w:r w:rsidR="004B3D8D">
        <w:rPr>
          <w:rFonts w:hAnsi="Times New Roman" w:ascii="Times New Roman"/>
          <w:b w:val="false"/>
        </w:rPr>
        <w:t>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105385">
        <w:rPr>
          <w:rFonts w:hAnsi="Times New Roman" w:ascii="Times New Roman"/>
          <w:b w:val="false"/>
        </w:rPr>
        <w:t>1</w:t>
      </w:r>
      <w:r w:rsidR="001256B5">
        <w:rPr>
          <w:rFonts w:hAnsi="Times New Roman" w:ascii="Times New Roman"/>
          <w:b w:val="false"/>
        </w:rPr>
        <w:t>0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7B46A8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F8611B" w:rsidR="00D5273F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5C61BD">
        <w:rPr>
          <w:rFonts w:hAnsi="Times New Roman" w:ascii="Times New Roman"/>
          <w:b w:val="false"/>
        </w:rPr>
        <w:t xml:space="preserve"> </w:t>
      </w:r>
      <w:r w:rsidR="006E1141" w:rsidRPr="006E1141">
        <w:rPr>
          <w:rFonts w:hAnsi="Times New Roman" w:ascii="Times New Roman"/>
          <w:b w:val="false"/>
        </w:rPr>
        <w:t>Ivan Gjurašić, Zagreb, Petrinjska 28, OIB 66025260916</w:t>
      </w:r>
      <w:r w:rsidR="006E1141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904BBE" w:rsidR="00904BBE" w:rsidRPr="00904BBE">
      <w:pPr>
        <w:pStyle w:val="Odlomakpopisa"/>
        <w:numPr>
          <w:ilvl w:val="0"/>
          <w:numId w:val="1"/>
        </w:numPr>
        <w:rPr>
          <w:rFonts w:hAnsi="Times New Roman" w:ascii="Times New Roman"/>
        </w:rPr>
      </w:pPr>
      <w:r w:rsidRPr="00904BBE">
        <w:rPr>
          <w:rFonts w:hAnsi="Times New Roman" w:ascii="Times New Roman"/>
          <w:b w:val="false"/>
        </w:rPr>
        <w:t>Zaključuje se stečajni postupak nad dužnikom</w:t>
      </w:r>
      <w:r w:rsidR="005C61BD" w:rsidRPr="00904BBE">
        <w:rPr>
          <w:rFonts w:hAnsi="Times New Roman" w:ascii="Times New Roman"/>
          <w:b w:val="false"/>
        </w:rPr>
        <w:t xml:space="preserve"> </w:t>
      </w:r>
      <w:r w:rsidR="00904BBE" w:rsidRPr="00904BBE">
        <w:rPr>
          <w:rFonts w:hAnsi="Times New Roman" w:ascii="Times New Roman"/>
        </w:rPr>
        <w:t>H.D.G. TRGOVINA društvo s ograničenom odgovornošću za proizvodnju, trgovinu usluge i turizam, Opatija, Varljenska cesta 5, OIB 06404556148.</w:t>
      </w:r>
    </w:p>
    <w:p w:rsidRDefault="004E6AD4" w:rsidP="00904BBE" w:rsidR="004E6AD4" w:rsidRPr="00904BBE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C7411F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6E1141">
        <w:rPr>
          <w:rFonts w:hAnsi="Times New Roman" w:ascii="Times New Roman"/>
          <w:b w:val="false"/>
        </w:rPr>
        <w:t>20. studenog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6E1141" w:rsidRPr="006E1141">
        <w:rPr>
          <w:rFonts w:hAnsi="Times New Roman" w:ascii="Times New Roman"/>
          <w:b w:val="false"/>
        </w:rPr>
        <w:t xml:space="preserve">H.D.G. TRGOVINA društvo s ograničenom odgovornošću za proizvodnju, trgovinu usluge i turizam, Opatija, Varljenska cesta 5, OIB 06404556148.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</w:t>
      </w:r>
      <w:r w:rsidR="00C7411F">
        <w:rPr>
          <w:rFonts w:hAnsi="Times New Roman" w:ascii="Times New Roman"/>
          <w:b w:val="false"/>
        </w:rPr>
        <w:t xml:space="preserve">sudskog </w:t>
      </w:r>
      <w:r w:rsidR="00C42EF1">
        <w:rPr>
          <w:rFonts w:hAnsi="Times New Roman" w:ascii="Times New Roman"/>
          <w:b w:val="false"/>
        </w:rPr>
        <w:t>registr</w:t>
      </w:r>
      <w:r w:rsidR="00C7411F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6E1141">
        <w:rPr>
          <w:rFonts w:hAnsi="Times New Roman" w:ascii="Times New Roman"/>
          <w:b w:val="false"/>
        </w:rPr>
        <w:t>21. siječnja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6E1141">
        <w:rPr>
          <w:rFonts w:hAnsi="Times New Roman" w:ascii="Times New Roman"/>
          <w:b w:val="false"/>
        </w:rPr>
        <w:t>13. svibnja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C0606D" w:rsidR="007B46A8" w:rsidRPr="007B46A8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027744">
        <w:rPr>
          <w:rFonts w:hAnsi="Times New Roman" w:ascii="Times New Roman"/>
          <w:b w:val="false"/>
        </w:rPr>
        <w:t xml:space="preserve"> </w:t>
      </w:r>
      <w:r w:rsidR="00C0606D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D5273F" w:rsidR="00C05689">
      <w:pPr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  <w:t xml:space="preserve">Protiv rješenja </w:t>
      </w:r>
      <w:r w:rsidR="00042D66">
        <w:rPr>
          <w:rFonts w:hAnsi="Times New Roman" w:ascii="Times New Roman"/>
          <w:b w:val="false"/>
        </w:rPr>
        <w:t xml:space="preserve">dopuštena je žalba </w:t>
      </w:r>
      <w:r w:rsidR="00C05689">
        <w:rPr>
          <w:rFonts w:hAnsi="Times New Roman" w:ascii="Times New Roman"/>
          <w:b w:val="false"/>
        </w:rPr>
        <w:t>u roku od osam dana od dostave ovoga rješenja. Žalba se podnosi pisanim putem u tri primjerka</w:t>
      </w:r>
      <w:r w:rsidR="0021570C">
        <w:rPr>
          <w:rFonts w:hAnsi="Times New Roman" w:ascii="Times New Roman"/>
          <w:b w:val="false"/>
        </w:rPr>
        <w:t xml:space="preserve"> ovome sudu</w:t>
      </w:r>
      <w:r w:rsidR="00C05689">
        <w:rPr>
          <w:rFonts w:hAnsi="Times New Roman" w:ascii="Times New Roman"/>
          <w:b w:val="false"/>
        </w:rPr>
        <w:t xml:space="preserve">, a o žalbi odlučuje Visoki trgovački sud u Zagrebu. 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05689">
        <w:rPr>
          <w:rFonts w:hAnsi="Times New Roman" w:ascii="Times New Roman"/>
          <w:b w:val="false"/>
          <w:sz w:val="20"/>
          <w:szCs w:val="20"/>
        </w:rPr>
        <w:t>Rijeka</w:t>
      </w:r>
    </w:p>
    <w:p w:rsidRDefault="00C7411F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registar 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Rijeka </w:t>
      </w:r>
    </w:p>
    <w:p w:rsidRDefault="00736740" w:rsidP="00A5199E" w:rsidR="00736740" w:rsidRPr="00A5199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8F6A30">
        <w:rPr>
          <w:rFonts w:hAnsi="Times New Roman" w:ascii="Times New Roman"/>
          <w:b w:val="false"/>
          <w:sz w:val="20"/>
          <w:szCs w:val="20"/>
        </w:rPr>
        <w:t xml:space="preserve"> </w:t>
      </w:r>
      <w:r w:rsidR="006E1141">
        <w:rPr>
          <w:rFonts w:hAnsi="Times New Roman" w:ascii="Times New Roman"/>
          <w:b w:val="false"/>
          <w:sz w:val="20"/>
          <w:szCs w:val="20"/>
        </w:rPr>
        <w:t>Ivan Gjurašić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6E1141">
        <w:rPr>
          <w:rFonts w:hAnsi="Times New Roman" w:ascii="Times New Roman"/>
          <w:b w:val="false"/>
          <w:sz w:val="20"/>
          <w:szCs w:val="20"/>
        </w:rPr>
        <w:t>3.6.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6E1141">
        <w:rPr>
          <w:rFonts w:hAnsi="Times New Roman" w:ascii="Times New Roman"/>
          <w:b w:val="false"/>
          <w:sz w:val="20"/>
          <w:szCs w:val="20"/>
        </w:rPr>
        <w:t>13.5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3D7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916F1B">
      <w:rPr>
        <w:rFonts w:hAnsi="Times New Roman" w:ascii="Times New Roman"/>
      </w:rPr>
      <w:t>920</w:t>
    </w:r>
    <w:r w:rsidR="00C42EF1">
      <w:rPr>
        <w:rFonts w:hAnsi="Times New Roman" w:ascii="Times New Roman"/>
      </w:rPr>
      <w:t>/2015-</w:t>
    </w:r>
    <w:r w:rsidR="00916F1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F3"/>
    <w:rsid w:val="00042D66"/>
    <w:rsid w:val="000737F1"/>
    <w:rsid w:val="00091476"/>
    <w:rsid w:val="000C044D"/>
    <w:rsid w:val="000D2A78"/>
    <w:rsid w:val="00105385"/>
    <w:rsid w:val="0011065F"/>
    <w:rsid w:val="00112565"/>
    <w:rsid w:val="001212B4"/>
    <w:rsid w:val="001256B5"/>
    <w:rsid w:val="001361A3"/>
    <w:rsid w:val="00154CF4"/>
    <w:rsid w:val="001E3AFA"/>
    <w:rsid w:val="0021570C"/>
    <w:rsid w:val="00230010"/>
    <w:rsid w:val="00261446"/>
    <w:rsid w:val="00263BAF"/>
    <w:rsid w:val="00291F8A"/>
    <w:rsid w:val="002D5DEF"/>
    <w:rsid w:val="002F56B2"/>
    <w:rsid w:val="00307C82"/>
    <w:rsid w:val="00333469"/>
    <w:rsid w:val="00333F51"/>
    <w:rsid w:val="003B32EC"/>
    <w:rsid w:val="003D0DDA"/>
    <w:rsid w:val="003F3CB6"/>
    <w:rsid w:val="00497BFB"/>
    <w:rsid w:val="004B3D8D"/>
    <w:rsid w:val="004D01BB"/>
    <w:rsid w:val="004E6AD4"/>
    <w:rsid w:val="00514F48"/>
    <w:rsid w:val="00520B0A"/>
    <w:rsid w:val="005565AC"/>
    <w:rsid w:val="005574D9"/>
    <w:rsid w:val="005B787F"/>
    <w:rsid w:val="005C61BD"/>
    <w:rsid w:val="00600871"/>
    <w:rsid w:val="00645F24"/>
    <w:rsid w:val="00650462"/>
    <w:rsid w:val="00681DEF"/>
    <w:rsid w:val="006A6685"/>
    <w:rsid w:val="006D1F7E"/>
    <w:rsid w:val="006E1141"/>
    <w:rsid w:val="00736740"/>
    <w:rsid w:val="0076240F"/>
    <w:rsid w:val="0078206E"/>
    <w:rsid w:val="007829B2"/>
    <w:rsid w:val="007B46A8"/>
    <w:rsid w:val="00843A4B"/>
    <w:rsid w:val="00845715"/>
    <w:rsid w:val="008477D7"/>
    <w:rsid w:val="00863CD1"/>
    <w:rsid w:val="00872EA4"/>
    <w:rsid w:val="008C6259"/>
    <w:rsid w:val="008F6A30"/>
    <w:rsid w:val="00904BBE"/>
    <w:rsid w:val="009154F3"/>
    <w:rsid w:val="00916F1B"/>
    <w:rsid w:val="00926181"/>
    <w:rsid w:val="0094425D"/>
    <w:rsid w:val="0099736D"/>
    <w:rsid w:val="00A1629D"/>
    <w:rsid w:val="00A50178"/>
    <w:rsid w:val="00A5199E"/>
    <w:rsid w:val="00A978AA"/>
    <w:rsid w:val="00AD727D"/>
    <w:rsid w:val="00B94AB0"/>
    <w:rsid w:val="00BD366E"/>
    <w:rsid w:val="00C024CA"/>
    <w:rsid w:val="00C05689"/>
    <w:rsid w:val="00C0606D"/>
    <w:rsid w:val="00C16818"/>
    <w:rsid w:val="00C42EF1"/>
    <w:rsid w:val="00C4398D"/>
    <w:rsid w:val="00C5212E"/>
    <w:rsid w:val="00C7411F"/>
    <w:rsid w:val="00C84333"/>
    <w:rsid w:val="00C871ED"/>
    <w:rsid w:val="00D11147"/>
    <w:rsid w:val="00D2348B"/>
    <w:rsid w:val="00D27CBA"/>
    <w:rsid w:val="00D3340C"/>
    <w:rsid w:val="00D5273F"/>
    <w:rsid w:val="00D56FD4"/>
    <w:rsid w:val="00D9348C"/>
    <w:rsid w:val="00DB7DBF"/>
    <w:rsid w:val="00DD5257"/>
    <w:rsid w:val="00DE4786"/>
    <w:rsid w:val="00E16774"/>
    <w:rsid w:val="00E63D76"/>
    <w:rsid w:val="00E719F7"/>
    <w:rsid w:val="00EB2305"/>
    <w:rsid w:val="00EE2783"/>
    <w:rsid w:val="00F14F45"/>
    <w:rsid w:val="00F214AE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63D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3D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3D7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3D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3D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63D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3D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3D7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3D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3D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920</izvorni_sadrzaj>
    <derivirana_varijabla naziv="DomainObject.Predmet.Broj_1">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St-920/2015</izvorni_sadrzaj>
    <derivirana_varijabla naziv="DomainObject.Predmet.OznakaBroj_1">St-920/2015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H.D.G. TRGOVINA d.o.o.  Opatija</izvorni_sadrzaj>
    <derivirana_varijabla naziv="DomainObject.Predmet.ProtustrankaFormated_1">  H.D.G. TRGOVINA d.o.o.  Opatija</derivirana_varijabla>
  </DomainObject.Predmet.ProtustrankaFormated>
  <DomainObject.Predmet.ProtustrankaFormatedOIB>
    <izvorni_sadrzaj>  H.D.G. TRGOVINA d.o.o.  Opatija, OIB 06404556148</izvorni_sadrzaj>
    <derivirana_varijabla naziv="DomainObject.Predmet.ProtustrankaFormatedOIB_1">  H.D.G. TRGOVINA d.o.o.  Opatija, OIB 06404556148</derivirana_varijabla>
  </DomainObject.Predmet.ProtustrankaFormatedOIB>
  <DomainObject.Predmet.ProtustrankaFormatedWithAdress>
    <izvorni_sadrzaj> H.D.G. TRGOVINA d.o.o.  Opatija, Varljenska 5, 51410 Opatija</izvorni_sadrzaj>
    <derivirana_varijabla naziv="DomainObject.Predmet.ProtustrankaFormatedWithAdress_1"> H.D.G. TRGOVINA d.o.o.  Opatija, Varljenska 5, 51410 Opatija</derivirana_varijabla>
  </DomainObject.Predmet.ProtustrankaFormatedWithAdress>
  <DomainObject.Predmet.ProtustrankaFormatedWithAdressOIB>
    <izvorni_sadrzaj> H.D.G. TRGOVINA d.o.o.  Opatija, OIB 06404556148, Varljenska 5, 51410 Opatija</izvorni_sadrzaj>
    <derivirana_varijabla naziv="DomainObject.Predmet.ProtustrankaFormatedWithAdressOIB_1"> H.D.G. TRGOVINA d.o.o.  Opatija, OIB 06404556148, Varljenska 5, 51410 Opatija</derivirana_varijabla>
  </DomainObject.Predmet.ProtustrankaFormatedWithAdressOIB>
  <DomainObject.Predmet.ProtustrankaWithAdress>
    <izvorni_sadrzaj>H.D.G. TRGOVINA d.o.o.  Opatija Varljenska 5, 51410 Opatija</izvorni_sadrzaj>
    <derivirana_varijabla naziv="DomainObject.Predmet.ProtustrankaWithAdress_1">H.D.G. TRGOVINA d.o.o.  Opatija Varljenska 5, 51410 Opatija</derivirana_varijabla>
  </DomainObject.Predmet.ProtustrankaWithAdress>
  <DomainObject.Predmet.ProtustrankaWithAdressOIB>
    <izvorni_sadrzaj>H.D.G. TRGOVINA d.o.o.  Opatija, OIB 06404556148, Varljenska 5, 51410 Opatija</izvorni_sadrzaj>
    <derivirana_varijabla naziv="DomainObject.Predmet.ProtustrankaWithAdressOIB_1">H.D.G. TRGOVINA d.o.o.  Opatija, OIB 06404556148, Varljenska 5, 51410 Opatija</derivirana_varijabla>
  </DomainObject.Predmet.ProtustrankaWithAdressOIB>
  <DomainObject.Predmet.ProtustrankaNazivFormated>
    <izvorni_sadrzaj>H.D.G. TRGOVINA d.o.o.  Opatija</izvorni_sadrzaj>
    <derivirana_varijabla naziv="DomainObject.Predmet.ProtustrankaNazivFormated_1">H.D.G. TRGOVINA d.o.o.  Opatija</derivirana_varijabla>
  </DomainObject.Predmet.ProtustrankaNazivFormated>
  <DomainObject.Predmet.ProtustrankaNazivFormatedOIB>
    <izvorni_sadrzaj>H.D.G. TRGOVINA d.o.o.  Opatija, OIB 06404556148</izvorni_sadrzaj>
    <derivirana_varijabla naziv="DomainObject.Predmet.ProtustrankaNazivFormatedOIB_1">H.D.G. TRGOVINA d.o.o.  Opatija, OIB 06404556148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H.D.G. TRGOVINA d.o.o.  Opatija</item>
    </izvorni_sadrzaj>
    <derivirana_varijabla naziv="DomainObject.Predmet.ProtuStrankaListFormated_1">
      <item>H.D.G. TRGOVINA d.o.o.  Opatija</item>
    </derivirana_varijabla>
  </DomainObject.Predmet.ProtuStrankaListFormated>
  <DomainObject.Predmet.ProtuStrankaListFormatedOIB>
    <izvorni_sadrzaj>
      <item>H.D.G. TRGOVINA d.o.o.  Opatija, OIB 06404556148</item>
    </izvorni_sadrzaj>
    <derivirana_varijabla naziv="DomainObject.Predmet.ProtuStrankaListFormatedOIB_1">
      <item>H.D.G. TRGOVINA d.o.o.  Opatija, OIB 06404556148</item>
    </derivirana_varijabla>
  </DomainObject.Predmet.ProtuStrankaListFormatedOIB>
  <DomainObject.Predmet.ProtuStrankaListFormatedWithAdress>
    <izvorni_sadrzaj>
      <item>H.D.G. TRGOVINA d.o.o.  Opatija, Varljenska 5, 51410 Opatija</item>
    </izvorni_sadrzaj>
    <derivirana_varijabla naziv="DomainObject.Predmet.ProtuStrankaListFormatedWithAdress_1">
      <item>H.D.G. TRGOVINA d.o.o.  Opatija, Varljenska 5, 51410 Opatija</item>
    </derivirana_varijabla>
  </DomainObject.Predmet.ProtuStrankaListFormatedWithAdress>
  <DomainObject.Predmet.ProtuStrankaListFormatedWithAdressOIB>
    <izvorni_sadrzaj>
      <item>H.D.G. TRGOVINA d.o.o.  Opatija, OIB 06404556148, Varljenska 5, 51410 Opatija</item>
    </izvorni_sadrzaj>
    <derivirana_varijabla naziv="DomainObject.Predmet.ProtuStrankaListFormatedWithAdressOIB_1">
      <item>H.D.G. TRGOVINA d.o.o.  Opatija, OIB 06404556148, Varljenska 5, 51410 Opatija</item>
    </derivirana_varijabla>
  </DomainObject.Predmet.ProtuStrankaListFormatedWithAdressOIB>
  <DomainObject.Predmet.ProtuStrankaListNazivFormated>
    <izvorni_sadrzaj>
      <item>H.D.G. TRGOVINA d.o.o.  Opatija</item>
    </izvorni_sadrzaj>
    <derivirana_varijabla naziv="DomainObject.Predmet.ProtuStrankaListNazivFormated_1">
      <item>H.D.G. TRGOVINA d.o.o.  Opatija</item>
    </derivirana_varijabla>
  </DomainObject.Predmet.ProtuStrankaListNazivFormated>
  <DomainObject.Predmet.ProtuStrankaListNazivFormatedOIB>
    <izvorni_sadrzaj>
      <item>H.D.G. TRGOVINA d.o.o.  Opatija, OIB 06404556148</item>
    </izvorni_sadrzaj>
    <derivirana_varijabla naziv="DomainObject.Predmet.ProtuStrankaListNazivFormatedOIB_1">
      <item>H.D.G. TRGOVINA d.o.o.  Opatija, OIB 06404556148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H.D.G. TRGOVINA d.o.o.  Opatija</izvorni_sadrzaj>
    <derivirana_varijabla naziv="DomainObject.Predmet.ProtustrankaIDrugi_1">H.D.G. TRGOVINA d.o.o.  Opatija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H.D.G. TRGOVINA d.o.o.  Opatija, OIB 06404556148, Varljenska 5, 51410 Opatija</izvorni_sadrzaj>
    <derivirana_varijabla naziv="DomainObject.Predmet.ProtustrankaIDrugiAdressOIB_1">H.D.G. TRGOVINA d.o.o.  Opatija, OIB 06404556148, Varljenska 5,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H.D.G. TRGOVINA d.o.o.  Opatija</item>
    </izvorni_sadrzaj>
    <derivirana_varijabla naziv="DomainObject.Predmet.SudioniciListNaziv_1">
      <item>FINA  Rijeka</item>
      <item>H.D.G. TRGOVINA d.o.o.  Opatija</item>
    </derivirana_varijabla>
  </DomainObject.Predmet.SudioniciListNaziv>
  <DomainObject.Predmet.SudioniciListAdressOIB>
    <izvorni_sadrzaj>
      <item>FINA  Rijeka, OIB 85821130368, Frana Kurelca 8,51000 Rijeka</item>
      <item>H.D.G. TRGOVINA d.o.o.  Opatija, OIB 06404556148, Varljenska 5,51410 Opatija</item>
    </izvorni_sadrzaj>
    <derivirana_varijabla naziv="DomainObject.Predmet.SudioniciListAdressOIB_1">
      <item>FINA  Rijeka, OIB 85821130368, Frana Kurelca 8,51000 Rijeka</item>
      <item>H.D.G. TRGOVINA d.o.o.  Opatija, OIB 06404556148, Varljenska 5,51410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06404556148</item>
    </izvorni_sadrzaj>
    <derivirana_varijabla naziv="DomainObject.Predmet.SudioniciListNazivOIB_1">
      <item>, OIB 85821130368</item>
      <item>, OIB 06404556148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E41B26-7FED-45A3-8059-7C2E1CC3C4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510</properties:Words>
  <properties:Characters>2849</properties:Characters>
  <properties:Lines>93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2016-05-13T08:00:00Z</dcterms:created>
  <dc:creator>ksarlija</dc:creator>
  <cp:lastModifiedBy>Jasna Radulović</cp:lastModifiedBy>
  <cp:lastPrinted>2016-04-21T09:12:00Z</cp:lastPrinted>
  <dcterms:modified xmlns:xsi="http://www.w3.org/2001/XMLSchema-instance" xsi:type="dcterms:W3CDTF">2016-05-13T08:10:00Z</dcterms:modified>
  <cp:revision>6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