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322d" w14:paraId="8b8322d" w:rsidRDefault="00DD4FB8" w:rsidP="00DD4FB8" w:rsidR="00DD4FB8">
      <w:pPr>
        <w:jc w:val="right"/>
        <w15:collapsed w:val="false"/>
      </w:pPr>
      <w:bookmarkStart w:name="_GoBack" w:id="0"/>
      <w:bookmarkEnd w:id="0"/>
      <w:proofErr w:type="spellStart"/>
      <w:r>
        <w:t>13</w:t>
      </w:r>
      <w:proofErr w:type="spellEnd"/>
      <w:r>
        <w:t xml:space="preserve"> St-</w:t>
      </w:r>
      <w:proofErr w:type="spellStart"/>
      <w:r>
        <w:t>496</w:t>
      </w:r>
      <w:proofErr w:type="spellEnd"/>
      <w:r>
        <w:t>/</w:t>
      </w:r>
      <w:proofErr w:type="spellStart"/>
      <w:r>
        <w:t>15</w:t>
      </w:r>
      <w:proofErr w:type="spellEnd"/>
      <w:r>
        <w:t>-</w:t>
      </w:r>
      <w:proofErr w:type="spellStart"/>
      <w:r>
        <w:t>47</w:t>
      </w:r>
      <w:proofErr w:type="spellEnd"/>
    </w:p>
    <w:p w:rsidRDefault="00DD4FB8" w:rsidP="00DD4FB8" w:rsidR="00DD4FB8">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D4FB8" w:rsidP="00DD4FB8" w:rsidR="00DD4FB8" w:rsidRPr="00D21A2C"/>
    <w:p w:rsidRDefault="00DD4FB8" w:rsidP="00DD4FB8" w:rsidR="00DD4FB8" w:rsidRPr="00B82754">
      <w:pPr>
        <w:ind w:hanging="720" w:left="360"/>
        <w:rPr>
          <w:b/>
        </w:rPr>
      </w:pPr>
      <w:r w:rsidRPr="00B82754">
        <w:rPr>
          <w:b/>
        </w:rPr>
        <w:t xml:space="preserve">     REPUBLIKA HRVATSKA</w:t>
      </w:r>
    </w:p>
    <w:p w:rsidRDefault="00DD4FB8" w:rsidP="00DD4FB8" w:rsidR="00DD4F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DD4FB8" w:rsidP="00EE06FE" w:rsidR="00DD4FB8"/>
    <w:p w:rsidRDefault="00DD4FB8" w:rsidP="00DD4FB8" w:rsidR="00DD4FB8"/>
    <w:p w:rsidRDefault="00DD4FB8" w:rsidP="00DD4FB8" w:rsidR="00DD4FB8">
      <w:pPr>
        <w:jc w:val="center"/>
      </w:pPr>
      <w:r>
        <w:t>R E P U B L I K A   H R V A T S K A</w:t>
      </w:r>
    </w:p>
    <w:p w:rsidRDefault="00DD4FB8" w:rsidP="00DD4FB8" w:rsidR="00DD4FB8" w:rsidRPr="005D03D2">
      <w:pPr>
        <w:pStyle w:val="Naslov1"/>
        <w:rPr>
          <w:b w:val="false"/>
        </w:rPr>
      </w:pPr>
      <w:r w:rsidRPr="005D03D2">
        <w:rPr>
          <w:b w:val="false"/>
        </w:rPr>
        <w:t>R J E Š E N J E</w:t>
      </w:r>
    </w:p>
    <w:p w:rsidRDefault="00DD4FB8" w:rsidP="00DD4FB8" w:rsidR="00DD4FB8"/>
    <w:p w:rsidRDefault="00DD4FB8" w:rsidP="00CB6E04" w:rsidR="00DD4FB8">
      <w:pPr>
        <w:ind w:firstLine="708"/>
        <w:jc w:val="both"/>
      </w:pPr>
      <w:r>
        <w:t xml:space="preserve">Trgovački sud u Osijeku, po stečajnom sucu Jadranki Herman, u stečajnom postupku nad dužnikom </w:t>
      </w:r>
      <w:proofErr w:type="spellStart"/>
      <w:r>
        <w:t>Color</w:t>
      </w:r>
      <w:proofErr w:type="spellEnd"/>
      <w:r>
        <w:t xml:space="preserve"> d.o.o. za radove u građevinarstvu, u stečaju, Osijek, Dunavska 2/d, </w:t>
      </w:r>
      <w:proofErr w:type="spellStart"/>
      <w:r>
        <w:t>MBS</w:t>
      </w:r>
      <w:proofErr w:type="spellEnd"/>
      <w:r>
        <w:t xml:space="preserve"> </w:t>
      </w:r>
      <w:proofErr w:type="spellStart"/>
      <w:r>
        <w:t>030013542</w:t>
      </w:r>
      <w:proofErr w:type="spellEnd"/>
      <w:r>
        <w:t xml:space="preserve">, </w:t>
      </w:r>
      <w:proofErr w:type="spellStart"/>
      <w:r>
        <w:t>OIB</w:t>
      </w:r>
      <w:proofErr w:type="spellEnd"/>
      <w:r>
        <w:t xml:space="preserve"> </w:t>
      </w:r>
      <w:proofErr w:type="spellStart"/>
      <w:r>
        <w:t>24911306584</w:t>
      </w:r>
      <w:proofErr w:type="spellEnd"/>
      <w:r>
        <w:t xml:space="preserve">, dana </w:t>
      </w:r>
      <w:proofErr w:type="spellStart"/>
      <w:r>
        <w:t>30</w:t>
      </w:r>
      <w:proofErr w:type="spellEnd"/>
      <w:r>
        <w:t xml:space="preserve">. studenog </w:t>
      </w:r>
      <w:proofErr w:type="spellStart"/>
      <w:r>
        <w:t>2017</w:t>
      </w:r>
      <w:proofErr w:type="spellEnd"/>
      <w:r>
        <w:t xml:space="preserve">.                  </w:t>
      </w:r>
    </w:p>
    <w:p w:rsidRDefault="00DD4FB8" w:rsidP="00DD4FB8" w:rsidR="00DD4FB8" w:rsidRPr="004E2336">
      <w:pPr>
        <w:ind w:left="360"/>
        <w:jc w:val="both"/>
      </w:pPr>
    </w:p>
    <w:p w:rsidRDefault="00DD4FB8" w:rsidP="00EE06FE" w:rsidR="0045293B" w:rsidRPr="00EE06FE">
      <w:pPr>
        <w:jc w:val="center"/>
      </w:pPr>
      <w:r w:rsidRPr="005D03D2">
        <w:t>r i j e š i o   j e</w:t>
      </w:r>
    </w:p>
    <w:p w:rsidRDefault="00BA2C75" w:rsidP="00C4592F" w:rsidR="00BA2C75">
      <w:pPr>
        <w:pStyle w:val="Tijeloteksta"/>
        <w:rPr>
          <w:b/>
          <w:bCs/>
        </w:rPr>
      </w:pPr>
    </w:p>
    <w:p w:rsidRDefault="00984ABF" w:rsidP="00BA2C75" w:rsidR="00984ABF">
      <w:pPr>
        <w:pStyle w:val="Tijeloteksta"/>
        <w:ind w:left="708"/>
      </w:pPr>
      <w:r>
        <w:t>U s</w:t>
      </w:r>
      <w:r w:rsidR="00EE4F9C">
        <w:t>tečajnom postupku nad dužnikom</w:t>
      </w:r>
      <w:r w:rsidR="009C7617">
        <w:t xml:space="preserve"> </w:t>
      </w:r>
      <w:proofErr w:type="spellStart"/>
      <w:r w:rsidR="00DD4FB8">
        <w:t>Color</w:t>
      </w:r>
      <w:proofErr w:type="spellEnd"/>
      <w:r w:rsidR="00DD4FB8">
        <w:t xml:space="preserve"> d.o.o. za radove u građevinarstvu, u stečaju, Osijek, Dunavska 2/d, </w:t>
      </w:r>
      <w:proofErr w:type="spellStart"/>
      <w:r w:rsidR="00DD4FB8">
        <w:t>MBS</w:t>
      </w:r>
      <w:proofErr w:type="spellEnd"/>
      <w:r w:rsidR="00DD4FB8">
        <w:t xml:space="preserve"> </w:t>
      </w:r>
      <w:proofErr w:type="spellStart"/>
      <w:r w:rsidR="00DD4FB8">
        <w:t>030013542</w:t>
      </w:r>
      <w:proofErr w:type="spellEnd"/>
      <w:r w:rsidR="00DD4FB8">
        <w:t xml:space="preserve">, </w:t>
      </w:r>
      <w:proofErr w:type="spellStart"/>
      <w:r w:rsidR="00DD4FB8">
        <w:t>OIB</w:t>
      </w:r>
      <w:proofErr w:type="spellEnd"/>
      <w:r w:rsidR="00DD4FB8">
        <w:t xml:space="preserve"> </w:t>
      </w:r>
      <w:proofErr w:type="spellStart"/>
      <w:r w:rsidR="00DD4FB8">
        <w:t>24911306584</w:t>
      </w:r>
      <w:proofErr w:type="spellEnd"/>
      <w:r w:rsidR="0045293B">
        <w:t>,</w:t>
      </w:r>
      <w:r>
        <w:t xml:space="preserve"> </w:t>
      </w:r>
      <w:r>
        <w:rPr>
          <w:b/>
          <w:bCs/>
        </w:rPr>
        <w:t xml:space="preserve"> </w:t>
      </w:r>
      <w:r w:rsidRPr="0045293B">
        <w:rPr>
          <w:bCs/>
        </w:rPr>
        <w:t>z</w:t>
      </w:r>
      <w:r w:rsidRPr="0045293B">
        <w:t>akazuje se Skupština vjerovnika, za dan</w:t>
      </w:r>
    </w:p>
    <w:p w:rsidRDefault="00B30920" w:rsidP="00BA2C75" w:rsidR="00B30920" w:rsidRPr="0045293B">
      <w:pPr>
        <w:pStyle w:val="Tijeloteksta"/>
        <w:ind w:left="708"/>
      </w:pPr>
    </w:p>
    <w:p w:rsidRDefault="00DD4FB8" w:rsidP="00984ABF" w:rsidR="00984ABF">
      <w:pPr>
        <w:pStyle w:val="Tijeloteksta"/>
        <w:jc w:val="center"/>
      </w:pPr>
      <w:proofErr w:type="spellStart"/>
      <w:r>
        <w:t>20</w:t>
      </w:r>
      <w:proofErr w:type="spellEnd"/>
      <w:r>
        <w:t>. prosinac</w:t>
      </w:r>
      <w:r w:rsidR="00CB33DE">
        <w:t xml:space="preserve"> </w:t>
      </w:r>
      <w:proofErr w:type="spellStart"/>
      <w:r w:rsidR="00CB33DE">
        <w:t>2017</w:t>
      </w:r>
      <w:proofErr w:type="spellEnd"/>
      <w:r w:rsidR="00EE4F9C" w:rsidRPr="00EE4F9C">
        <w:t xml:space="preserve">.  godine s početkom u </w:t>
      </w:r>
      <w:proofErr w:type="spellStart"/>
      <w:r w:rsidR="00EE4F9C" w:rsidRPr="00EE4F9C">
        <w:t>1</w:t>
      </w:r>
      <w:r w:rsidR="0020186D">
        <w:t>1</w:t>
      </w:r>
      <w:proofErr w:type="spellEnd"/>
      <w:r>
        <w:t>,</w:t>
      </w:r>
      <w:proofErr w:type="spellStart"/>
      <w:r>
        <w:t>3</w:t>
      </w:r>
      <w:r w:rsidR="00CB33DE">
        <w:t>0</w:t>
      </w:r>
      <w:proofErr w:type="spellEnd"/>
      <w:r w:rsidR="00CB33DE">
        <w:t xml:space="preserve"> </w:t>
      </w:r>
      <w:r w:rsidR="00984ABF" w:rsidRPr="00EE4F9C">
        <w:t xml:space="preserve"> sati</w:t>
      </w:r>
    </w:p>
    <w:p w:rsidRDefault="00B30920" w:rsidP="00984ABF" w:rsidR="00B30920" w:rsidRPr="00EE4F9C">
      <w:pPr>
        <w:pStyle w:val="Tijeloteksta"/>
        <w:jc w:val="center"/>
      </w:pPr>
    </w:p>
    <w:p w:rsidRDefault="00984ABF" w:rsidP="00B30920" w:rsidR="001432C7">
      <w:pPr>
        <w:pStyle w:val="Tijeloteksta"/>
        <w:ind w:left="708"/>
        <w:jc w:val="left"/>
      </w:pPr>
      <w:r>
        <w:t>u prostorijama Trgovačkog suda Osijek, Zag</w:t>
      </w:r>
      <w:r w:rsidR="00EE4F9C">
        <w:t xml:space="preserve">rebačka broj 2, soba broj </w:t>
      </w:r>
      <w:proofErr w:type="spellStart"/>
      <w:r w:rsidR="00EE4F9C">
        <w:t>22</w:t>
      </w:r>
      <w:proofErr w:type="spellEnd"/>
      <w:r w:rsidR="00EE4F9C">
        <w:t>/I,</w:t>
      </w:r>
      <w:r w:rsidR="001432C7">
        <w:t>sa sljedećim dnevnim redom:</w:t>
      </w:r>
    </w:p>
    <w:p w:rsidRDefault="0020186D" w:rsidP="00984ABF" w:rsidR="0020186D">
      <w:pPr>
        <w:pStyle w:val="Tijeloteksta"/>
        <w:jc w:val="left"/>
      </w:pPr>
    </w:p>
    <w:p w:rsidRDefault="00CB33DE" w:rsidP="00553109" w:rsidR="00B30920">
      <w:pPr>
        <w:pStyle w:val="Tijeloteksta"/>
        <w:numPr>
          <w:ilvl w:val="0"/>
          <w:numId w:val="4"/>
        </w:numPr>
      </w:pPr>
      <w:r>
        <w:t>Iz</w:t>
      </w:r>
      <w:r w:rsidR="0020186D">
        <w:t xml:space="preserve">bor i imenovanje novog stečajnog upravitelja u stečajnom postupku nad dužnikom. </w:t>
      </w:r>
    </w:p>
    <w:p w:rsidRDefault="00B30920" w:rsidP="00CB6E04" w:rsidR="00C4592F">
      <w:pPr>
        <w:pStyle w:val="Tijeloteksta"/>
        <w:numPr>
          <w:ilvl w:val="0"/>
          <w:numId w:val="4"/>
        </w:numPr>
      </w:pPr>
      <w:r>
        <w:t>Razno.</w:t>
      </w:r>
      <w:r w:rsidR="0020186D">
        <w:t xml:space="preserve">             </w:t>
      </w:r>
    </w:p>
    <w:p w:rsidRDefault="00984ABF" w:rsidP="00984ABF" w:rsidR="00984ABF" w:rsidRPr="00EE4F9C">
      <w:pPr>
        <w:pStyle w:val="Tijeloteksta"/>
        <w:jc w:val="center"/>
      </w:pPr>
      <w:r w:rsidRPr="00EE4F9C">
        <w:t>Obrazloženje</w:t>
      </w:r>
    </w:p>
    <w:p w:rsidRDefault="00C4592F" w:rsidP="00C4592F" w:rsidR="00C4592F">
      <w:pPr>
        <w:pStyle w:val="Tijeloteksta"/>
        <w:rPr>
          <w:b/>
        </w:rPr>
      </w:pPr>
    </w:p>
    <w:p w:rsidRDefault="00B30920" w:rsidP="00C4592F" w:rsidR="00B30920">
      <w:pPr>
        <w:pStyle w:val="Tijeloteksta"/>
        <w:rPr>
          <w:b/>
        </w:rPr>
      </w:pPr>
    </w:p>
    <w:p w:rsidRDefault="0020186D" w:rsidP="0045293B" w:rsidR="00CB7D9D">
      <w:pPr>
        <w:pStyle w:val="Tijeloteksta"/>
        <w:ind w:firstLine="708"/>
      </w:pPr>
      <w:r>
        <w:t>Rješenjem ovog suda St-</w:t>
      </w:r>
      <w:proofErr w:type="spellStart"/>
      <w:r w:rsidR="00DD4FB8">
        <w:t>496</w:t>
      </w:r>
      <w:proofErr w:type="spellEnd"/>
      <w:r w:rsidR="00DD4FB8">
        <w:t>/</w:t>
      </w:r>
      <w:proofErr w:type="spellStart"/>
      <w:r w:rsidR="00DD4FB8">
        <w:t>15</w:t>
      </w:r>
      <w:proofErr w:type="spellEnd"/>
      <w:r w:rsidR="00DD4FB8">
        <w:t>-</w:t>
      </w:r>
      <w:proofErr w:type="spellStart"/>
      <w:r w:rsidR="00DD4FB8">
        <w:t>19</w:t>
      </w:r>
      <w:proofErr w:type="spellEnd"/>
      <w:r w:rsidR="00DD4FB8">
        <w:t xml:space="preserve"> od </w:t>
      </w:r>
      <w:proofErr w:type="spellStart"/>
      <w:r w:rsidR="00DD4FB8">
        <w:t>21</w:t>
      </w:r>
      <w:proofErr w:type="spellEnd"/>
      <w:r w:rsidR="00DD4FB8">
        <w:t xml:space="preserve">. srpnja </w:t>
      </w:r>
      <w:proofErr w:type="spellStart"/>
      <w:r w:rsidR="00DD4FB8">
        <w:t>2016</w:t>
      </w:r>
      <w:proofErr w:type="spellEnd"/>
      <w:r w:rsidR="00DD4FB8">
        <w:t>.</w:t>
      </w:r>
      <w:r>
        <w:t xml:space="preserve"> godine otvoren je stečajni postupak nad dužnikom </w:t>
      </w:r>
      <w:proofErr w:type="spellStart"/>
      <w:r w:rsidR="00DD4FB8">
        <w:t>Color</w:t>
      </w:r>
      <w:proofErr w:type="spellEnd"/>
      <w:r w:rsidR="00DD4FB8">
        <w:t xml:space="preserve"> d.o.o. za radove u građevinarstvu, u stečaju, Osijek a</w:t>
      </w:r>
      <w:r>
        <w:t xml:space="preserve"> za stečajnog upravitelja imenovan je sada pokojni Duško Zec odvjetnik iz Osijeka. </w:t>
      </w:r>
    </w:p>
    <w:p w:rsidRDefault="00CB7D9D" w:rsidP="0045293B" w:rsidR="00CB7D9D">
      <w:pPr>
        <w:pStyle w:val="Tijeloteksta"/>
        <w:ind w:firstLine="708"/>
      </w:pPr>
    </w:p>
    <w:p w:rsidRDefault="00CB7D9D" w:rsidP="00B30920" w:rsidR="00CB7D9D">
      <w:pPr>
        <w:pStyle w:val="Tijeloteksta"/>
        <w:ind w:firstLine="708"/>
      </w:pPr>
      <w:r>
        <w:t xml:space="preserve">Imenovani stečajni upravitelj Duško Zec preminuo je </w:t>
      </w:r>
      <w:proofErr w:type="spellStart"/>
      <w:r>
        <w:t>30</w:t>
      </w:r>
      <w:proofErr w:type="spellEnd"/>
      <w:r>
        <w:t xml:space="preserve">. lipnja </w:t>
      </w:r>
      <w:proofErr w:type="spellStart"/>
      <w:r>
        <w:t>2017</w:t>
      </w:r>
      <w:proofErr w:type="spellEnd"/>
      <w:r>
        <w:t xml:space="preserve">. godine te je dana </w:t>
      </w:r>
      <w:proofErr w:type="spellStart"/>
      <w:r>
        <w:t>13</w:t>
      </w:r>
      <w:proofErr w:type="spellEnd"/>
      <w:r>
        <w:t xml:space="preserve">. srpnja </w:t>
      </w:r>
      <w:proofErr w:type="spellStart"/>
      <w:r>
        <w:t>2017</w:t>
      </w:r>
      <w:proofErr w:type="spellEnd"/>
      <w:r>
        <w:t xml:space="preserve">. rješenjem RH Ministarstva </w:t>
      </w:r>
      <w:proofErr w:type="spellStart"/>
      <w:r>
        <w:t>pravosuša</w:t>
      </w:r>
      <w:proofErr w:type="spellEnd"/>
      <w:r>
        <w:t xml:space="preserve"> Klasa:</w:t>
      </w:r>
      <w:proofErr w:type="spellStart"/>
      <w:r>
        <w:t>UP</w:t>
      </w:r>
      <w:proofErr w:type="spellEnd"/>
      <w:r>
        <w:t>/I-</w:t>
      </w:r>
      <w:proofErr w:type="spellStart"/>
      <w:r>
        <w:t>133</w:t>
      </w:r>
      <w:proofErr w:type="spellEnd"/>
      <w:r>
        <w:t>-</w:t>
      </w:r>
      <w:proofErr w:type="spellStart"/>
      <w:r>
        <w:t>04</w:t>
      </w:r>
      <w:proofErr w:type="spellEnd"/>
      <w:r>
        <w:t>-</w:t>
      </w:r>
      <w:proofErr w:type="spellStart"/>
      <w:r>
        <w:t>15</w:t>
      </w:r>
      <w:proofErr w:type="spellEnd"/>
      <w:r>
        <w:t>-</w:t>
      </w:r>
      <w:proofErr w:type="spellStart"/>
      <w:r>
        <w:t>01</w:t>
      </w:r>
      <w:proofErr w:type="spellEnd"/>
      <w:r>
        <w:t>/</w:t>
      </w:r>
      <w:proofErr w:type="spellStart"/>
      <w:r>
        <w:t>245</w:t>
      </w:r>
      <w:proofErr w:type="spellEnd"/>
      <w:r>
        <w:t xml:space="preserve"> </w:t>
      </w:r>
      <w:proofErr w:type="spellStart"/>
      <w:r>
        <w:t>UR.Broj</w:t>
      </w:r>
      <w:proofErr w:type="spellEnd"/>
      <w:r>
        <w:t xml:space="preserve">: </w:t>
      </w:r>
      <w:proofErr w:type="spellStart"/>
      <w:r>
        <w:t>514</w:t>
      </w:r>
      <w:proofErr w:type="spellEnd"/>
      <w:r>
        <w:t>-</w:t>
      </w:r>
      <w:proofErr w:type="spellStart"/>
      <w:r>
        <w:t>03</w:t>
      </w:r>
      <w:proofErr w:type="spellEnd"/>
      <w:r>
        <w:t>-</w:t>
      </w:r>
      <w:proofErr w:type="spellStart"/>
      <w:r>
        <w:t>02</w:t>
      </w:r>
      <w:proofErr w:type="spellEnd"/>
      <w:r>
        <w:t>-</w:t>
      </w:r>
      <w:proofErr w:type="spellStart"/>
      <w:r>
        <w:t>02</w:t>
      </w:r>
      <w:proofErr w:type="spellEnd"/>
      <w:r>
        <w:t>-</w:t>
      </w:r>
      <w:proofErr w:type="spellStart"/>
      <w:r>
        <w:t>01</w:t>
      </w:r>
      <w:proofErr w:type="spellEnd"/>
      <w:r>
        <w:t>-</w:t>
      </w:r>
      <w:proofErr w:type="spellStart"/>
      <w:r>
        <w:t>17</w:t>
      </w:r>
      <w:proofErr w:type="spellEnd"/>
      <w:r>
        <w:t>-</w:t>
      </w:r>
      <w:proofErr w:type="spellStart"/>
      <w:r>
        <w:t>17</w:t>
      </w:r>
      <w:proofErr w:type="spellEnd"/>
      <w:r>
        <w:t xml:space="preserve"> brisan sa liste "A" stečajnih upravitelja.</w:t>
      </w:r>
    </w:p>
    <w:p w:rsidRDefault="00B30920" w:rsidP="00CB6E04" w:rsidR="00B30920">
      <w:pPr>
        <w:pStyle w:val="Tijeloteksta"/>
      </w:pPr>
    </w:p>
    <w:p w:rsidRDefault="00CB7D9D" w:rsidP="0045293B" w:rsidR="00886459">
      <w:pPr>
        <w:pStyle w:val="Tijeloteksta"/>
        <w:ind w:firstLine="708"/>
      </w:pPr>
      <w:r>
        <w:t>Podnes</w:t>
      </w:r>
      <w:r w:rsidR="00886459">
        <w:t>cima i to:</w:t>
      </w:r>
    </w:p>
    <w:p w:rsidRDefault="00886459" w:rsidP="00886459" w:rsidR="00886459">
      <w:pPr>
        <w:pStyle w:val="Tijeloteksta"/>
        <w:numPr>
          <w:ilvl w:val="0"/>
          <w:numId w:val="10"/>
        </w:numPr>
      </w:pPr>
      <w:r>
        <w:t xml:space="preserve">podneskom od 6. studenog </w:t>
      </w:r>
      <w:proofErr w:type="spellStart"/>
      <w:r>
        <w:t>2017</w:t>
      </w:r>
      <w:proofErr w:type="spellEnd"/>
      <w:r>
        <w:t xml:space="preserve">. stečajni vjerovnik stečajna masa iza </w:t>
      </w:r>
      <w:proofErr w:type="spellStart"/>
      <w:r>
        <w:t>Chemotehna</w:t>
      </w:r>
      <w:proofErr w:type="spellEnd"/>
      <w:r>
        <w:t xml:space="preserve"> d.o.o. u stečaju Osijek, čija tražbina je priznata i utvrđena u stečajnom postupku nad dužnikom u iznosu od </w:t>
      </w:r>
      <w:proofErr w:type="spellStart"/>
      <w:r>
        <w:t>190.226</w:t>
      </w:r>
      <w:proofErr w:type="spellEnd"/>
      <w:r>
        <w:t>,</w:t>
      </w:r>
      <w:proofErr w:type="spellStart"/>
      <w:r>
        <w:t>07</w:t>
      </w:r>
      <w:proofErr w:type="spellEnd"/>
      <w:r>
        <w:t xml:space="preserve"> kn,</w:t>
      </w:r>
    </w:p>
    <w:p w:rsidRDefault="00886459" w:rsidP="00EE06FE" w:rsidR="00CB6E04">
      <w:pPr>
        <w:pStyle w:val="Tijeloteksta"/>
        <w:numPr>
          <w:ilvl w:val="0"/>
          <w:numId w:val="10"/>
        </w:numPr>
      </w:pPr>
      <w:r>
        <w:t xml:space="preserve">podneskom od 8. studenog </w:t>
      </w:r>
      <w:proofErr w:type="spellStart"/>
      <w:r>
        <w:t>2017</w:t>
      </w:r>
      <w:proofErr w:type="spellEnd"/>
      <w:r>
        <w:t xml:space="preserve">. stečajni vjerovnik Croatia osiguranje d.d. Zagreb, čija tražbina je priznata i utvrđena u stečajnom postupku nad dužnikom u iznosu od </w:t>
      </w:r>
      <w:proofErr w:type="spellStart"/>
      <w:r>
        <w:t>9.044</w:t>
      </w:r>
      <w:proofErr w:type="spellEnd"/>
      <w:r>
        <w:t>,</w:t>
      </w:r>
      <w:proofErr w:type="spellStart"/>
      <w:r>
        <w:t>95</w:t>
      </w:r>
      <w:proofErr w:type="spellEnd"/>
      <w:r>
        <w:t xml:space="preserve"> kn,  </w:t>
      </w:r>
    </w:p>
    <w:p w:rsidRDefault="00886459" w:rsidP="00886459" w:rsidR="00886459">
      <w:pPr>
        <w:pStyle w:val="Tijeloteksta"/>
        <w:numPr>
          <w:ilvl w:val="0"/>
          <w:numId w:val="10"/>
        </w:numPr>
      </w:pPr>
      <w:r>
        <w:t xml:space="preserve">podneskom od </w:t>
      </w:r>
      <w:proofErr w:type="spellStart"/>
      <w:r>
        <w:t>10</w:t>
      </w:r>
      <w:proofErr w:type="spellEnd"/>
      <w:r>
        <w:t xml:space="preserve">. studenog </w:t>
      </w:r>
      <w:proofErr w:type="spellStart"/>
      <w:r>
        <w:t>2017</w:t>
      </w:r>
      <w:proofErr w:type="spellEnd"/>
      <w:r>
        <w:t xml:space="preserve">. stečajni vjerovnik </w:t>
      </w:r>
      <w:proofErr w:type="spellStart"/>
      <w:r>
        <w:t>Kovjanić</w:t>
      </w:r>
      <w:proofErr w:type="spellEnd"/>
      <w:r>
        <w:t xml:space="preserve"> – </w:t>
      </w:r>
      <w:proofErr w:type="spellStart"/>
      <w:r>
        <w:t>Kreidl</w:t>
      </w:r>
      <w:proofErr w:type="spellEnd"/>
      <w:r>
        <w:t xml:space="preserve"> Barbara iz Antunovca, čija tražbina je priznata i utvrđena u stečajnom postupku nad dužnikom u iznosu od </w:t>
      </w:r>
      <w:proofErr w:type="spellStart"/>
      <w:r>
        <w:t>91.194</w:t>
      </w:r>
      <w:proofErr w:type="spellEnd"/>
      <w:r>
        <w:t>,</w:t>
      </w:r>
      <w:proofErr w:type="spellStart"/>
      <w:r>
        <w:t>68</w:t>
      </w:r>
      <w:proofErr w:type="spellEnd"/>
      <w:r>
        <w:t xml:space="preserve">  kn,</w:t>
      </w:r>
    </w:p>
    <w:p w:rsidRDefault="00EE06FE" w:rsidP="00EE06FE" w:rsidR="00EE06FE">
      <w:pPr>
        <w:pStyle w:val="Tijeloteksta"/>
        <w:numPr>
          <w:ilvl w:val="0"/>
          <w:numId w:val="10"/>
        </w:numPr>
        <w:jc w:val="center"/>
      </w:pPr>
      <w:r>
        <w:lastRenderedPageBreak/>
        <w:t>2 -</w:t>
      </w:r>
    </w:p>
    <w:p w:rsidRDefault="00EE06FE" w:rsidP="00EE06FE" w:rsidR="00EE06FE">
      <w:pPr>
        <w:pStyle w:val="Odlomakpopisa"/>
        <w:ind w:left="1068"/>
        <w:jc w:val="right"/>
      </w:pPr>
      <w:proofErr w:type="spellStart"/>
      <w:r>
        <w:t>13</w:t>
      </w:r>
      <w:proofErr w:type="spellEnd"/>
      <w:r>
        <w:t xml:space="preserve"> St-</w:t>
      </w:r>
      <w:proofErr w:type="spellStart"/>
      <w:r>
        <w:t>496</w:t>
      </w:r>
      <w:proofErr w:type="spellEnd"/>
      <w:r>
        <w:t>/</w:t>
      </w:r>
      <w:proofErr w:type="spellStart"/>
      <w:r>
        <w:t>15</w:t>
      </w:r>
      <w:proofErr w:type="spellEnd"/>
      <w:r>
        <w:t>-</w:t>
      </w:r>
      <w:proofErr w:type="spellStart"/>
      <w:r>
        <w:t>47</w:t>
      </w:r>
      <w:proofErr w:type="spellEnd"/>
    </w:p>
    <w:p w:rsidRDefault="00EE06FE" w:rsidP="00EE06FE" w:rsidR="00EE06FE">
      <w:pPr>
        <w:pStyle w:val="Odlomakpopisa"/>
        <w:ind w:left="1068"/>
        <w:jc w:val="right"/>
      </w:pPr>
    </w:p>
    <w:p w:rsidRDefault="00EE06FE" w:rsidP="00EE06FE" w:rsidR="00EE06FE">
      <w:pPr>
        <w:pStyle w:val="Tijeloteksta"/>
        <w:ind w:left="1068"/>
      </w:pPr>
    </w:p>
    <w:p w:rsidRDefault="00886459" w:rsidP="00886459" w:rsidR="00886459">
      <w:pPr>
        <w:pStyle w:val="Tijeloteksta"/>
        <w:numPr>
          <w:ilvl w:val="0"/>
          <w:numId w:val="10"/>
        </w:numPr>
      </w:pPr>
      <w:r>
        <w:t xml:space="preserve">podneskom od </w:t>
      </w:r>
      <w:proofErr w:type="spellStart"/>
      <w:r>
        <w:t>10</w:t>
      </w:r>
      <w:proofErr w:type="spellEnd"/>
      <w:r>
        <w:t xml:space="preserve">. studenog </w:t>
      </w:r>
      <w:proofErr w:type="spellStart"/>
      <w:r>
        <w:t>2017</w:t>
      </w:r>
      <w:proofErr w:type="spellEnd"/>
      <w:r>
        <w:t xml:space="preserve">. stečajni vjerovnik </w:t>
      </w:r>
      <w:proofErr w:type="spellStart"/>
      <w:r>
        <w:t>Bosančić</w:t>
      </w:r>
      <w:proofErr w:type="spellEnd"/>
      <w:r>
        <w:t xml:space="preserve"> Rajko</w:t>
      </w:r>
      <w:r w:rsidR="008E3788">
        <w:t xml:space="preserve"> iz Antunovca</w:t>
      </w:r>
      <w:r>
        <w:t xml:space="preserve">, čija tražbina je priznata i utvrđena u stečajnom postupku nad dužnikom u iznosu od </w:t>
      </w:r>
      <w:proofErr w:type="spellStart"/>
      <w:r w:rsidR="008E3788">
        <w:t>14.067</w:t>
      </w:r>
      <w:proofErr w:type="spellEnd"/>
      <w:r w:rsidR="008E3788">
        <w:t>,</w:t>
      </w:r>
      <w:proofErr w:type="spellStart"/>
      <w:r w:rsidR="008E3788">
        <w:t>26</w:t>
      </w:r>
      <w:proofErr w:type="spellEnd"/>
      <w:r w:rsidR="008E3788">
        <w:t xml:space="preserve"> </w:t>
      </w:r>
      <w:r>
        <w:t>kn,</w:t>
      </w:r>
    </w:p>
    <w:p w:rsidRDefault="008E3788" w:rsidP="008E3788" w:rsidR="008E3788">
      <w:pPr>
        <w:pStyle w:val="Tijeloteksta"/>
        <w:numPr>
          <w:ilvl w:val="0"/>
          <w:numId w:val="10"/>
        </w:numPr>
      </w:pPr>
      <w:r>
        <w:t xml:space="preserve">podneskom od </w:t>
      </w:r>
      <w:proofErr w:type="spellStart"/>
      <w:r>
        <w:t>15</w:t>
      </w:r>
      <w:proofErr w:type="spellEnd"/>
      <w:r>
        <w:t xml:space="preserve">. studenog </w:t>
      </w:r>
      <w:proofErr w:type="spellStart"/>
      <w:r>
        <w:t>2017</w:t>
      </w:r>
      <w:proofErr w:type="spellEnd"/>
      <w:r>
        <w:t xml:space="preserve">. stečajni vjerovnik INA Industrija nafte d.d. Zagreb, čija tražbina je priznata i utvrđena u stečajnom postupku nad dužnikom u iznosu od </w:t>
      </w:r>
      <w:proofErr w:type="spellStart"/>
      <w:r>
        <w:t>17.897</w:t>
      </w:r>
      <w:proofErr w:type="spellEnd"/>
      <w:r>
        <w:t>,</w:t>
      </w:r>
      <w:proofErr w:type="spellStart"/>
      <w:r>
        <w:t>66</w:t>
      </w:r>
      <w:proofErr w:type="spellEnd"/>
      <w:r>
        <w:t xml:space="preserve"> kn,</w:t>
      </w:r>
    </w:p>
    <w:p w:rsidRDefault="008E3788" w:rsidP="008E3788" w:rsidR="008E3788">
      <w:pPr>
        <w:pStyle w:val="Tijeloteksta"/>
        <w:numPr>
          <w:ilvl w:val="0"/>
          <w:numId w:val="10"/>
        </w:numPr>
      </w:pPr>
      <w:r>
        <w:t xml:space="preserve">podneskom od </w:t>
      </w:r>
      <w:proofErr w:type="spellStart"/>
      <w:r>
        <w:t>29</w:t>
      </w:r>
      <w:proofErr w:type="spellEnd"/>
      <w:r>
        <w:t xml:space="preserve">. studenog </w:t>
      </w:r>
      <w:proofErr w:type="spellStart"/>
      <w:r>
        <w:t>2017</w:t>
      </w:r>
      <w:proofErr w:type="spellEnd"/>
      <w:r>
        <w:t xml:space="preserve">. stečajni vjerovnik Pevec d.d. Sesvete, čija tražbina je priznata i utvrđena u stečajnom postupku nad dužnikom u iznosu od </w:t>
      </w:r>
      <w:proofErr w:type="spellStart"/>
      <w:r>
        <w:t>37.800</w:t>
      </w:r>
      <w:proofErr w:type="spellEnd"/>
      <w:r>
        <w:t>,</w:t>
      </w:r>
      <w:proofErr w:type="spellStart"/>
      <w:r>
        <w:t>81</w:t>
      </w:r>
      <w:proofErr w:type="spellEnd"/>
      <w:r>
        <w:t xml:space="preserve"> kn,</w:t>
      </w:r>
    </w:p>
    <w:p w:rsidRDefault="008E3788" w:rsidP="008E3788" w:rsidR="008E3788">
      <w:pPr>
        <w:pStyle w:val="Tijeloteksta"/>
        <w:numPr>
          <w:ilvl w:val="0"/>
          <w:numId w:val="10"/>
        </w:numPr>
      </w:pPr>
      <w:r>
        <w:t xml:space="preserve">podneskom od </w:t>
      </w:r>
      <w:proofErr w:type="spellStart"/>
      <w:r>
        <w:t>30</w:t>
      </w:r>
      <w:proofErr w:type="spellEnd"/>
      <w:r>
        <w:t xml:space="preserve">. studenog </w:t>
      </w:r>
      <w:proofErr w:type="spellStart"/>
      <w:r>
        <w:t>2017</w:t>
      </w:r>
      <w:proofErr w:type="spellEnd"/>
      <w:r>
        <w:t xml:space="preserve">. stečajni vjerovnik </w:t>
      </w:r>
      <w:proofErr w:type="spellStart"/>
      <w:r>
        <w:t>Gerić</w:t>
      </w:r>
      <w:proofErr w:type="spellEnd"/>
      <w:r>
        <w:t xml:space="preserve"> Stjepan, </w:t>
      </w:r>
      <w:proofErr w:type="spellStart"/>
      <w:r>
        <w:t>Petrijevci</w:t>
      </w:r>
      <w:proofErr w:type="spellEnd"/>
      <w:r>
        <w:t xml:space="preserve">, čija tražbina je priznata i utvrđena u stečajnom postupku nad dužnikom u iznosu od </w:t>
      </w:r>
      <w:proofErr w:type="spellStart"/>
      <w:r>
        <w:t>21.894</w:t>
      </w:r>
      <w:proofErr w:type="spellEnd"/>
      <w:r>
        <w:t>,</w:t>
      </w:r>
      <w:proofErr w:type="spellStart"/>
      <w:r>
        <w:t>47</w:t>
      </w:r>
      <w:proofErr w:type="spellEnd"/>
      <w:r>
        <w:t xml:space="preserve"> kn,</w:t>
      </w:r>
    </w:p>
    <w:p w:rsidRDefault="00CB7D9D" w:rsidP="008E3788" w:rsidR="00CB7D9D">
      <w:pPr>
        <w:pStyle w:val="Tijeloteksta"/>
        <w:ind w:left="1068"/>
      </w:pPr>
      <w:r>
        <w:t>predloži</w:t>
      </w:r>
      <w:r w:rsidR="008E3788">
        <w:t xml:space="preserve">li su </w:t>
      </w:r>
      <w:r>
        <w:t>sazivanje Skupštine</w:t>
      </w:r>
      <w:r w:rsidR="008E3788">
        <w:t xml:space="preserve"> vjerovnika</w:t>
      </w:r>
      <w:r>
        <w:t xml:space="preserve"> radi izbora i imenovanja drugog stečajnog upravitelja dužnika</w:t>
      </w:r>
      <w:r w:rsidR="004C0E6D">
        <w:t>.</w:t>
      </w:r>
    </w:p>
    <w:p w:rsidRDefault="00772B08" w:rsidP="008E3788" w:rsidR="00772B08">
      <w:pPr>
        <w:pStyle w:val="Tijeloteksta"/>
        <w:ind w:left="1068"/>
      </w:pPr>
    </w:p>
    <w:p w:rsidRDefault="00772B08" w:rsidP="00772B08" w:rsidR="00772B08">
      <w:pPr>
        <w:pStyle w:val="Tijeloteksta"/>
        <w:ind w:firstLine="708"/>
      </w:pPr>
      <w:r>
        <w:t xml:space="preserve">Odredbom članka </w:t>
      </w:r>
      <w:proofErr w:type="spellStart"/>
      <w:r>
        <w:t>104</w:t>
      </w:r>
      <w:proofErr w:type="spellEnd"/>
      <w:r>
        <w:t xml:space="preserve">. stav 1. točka 3.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određeno je da će se Skupština vjerovnika sazvati na obrazloženi prijedlog najmanje pet stečajnih vjerovnika koji nisu nižega isplatnog reda, uz uvjet da zbroj tražbina stečajnih vjerovnika na temelju ocjene suda prelazi petinu iznosa tražbina svih stečajnih vjerovnika koji ne pripadaju nižim isplatnim redovima. </w:t>
      </w:r>
    </w:p>
    <w:p w:rsidRDefault="00772B08" w:rsidP="00772B08" w:rsidR="00772B08">
      <w:pPr>
        <w:pStyle w:val="Tijeloteksta"/>
        <w:ind w:firstLine="708"/>
      </w:pPr>
    </w:p>
    <w:p w:rsidRDefault="00772B08" w:rsidP="00A2150D" w:rsidR="004C0E6D">
      <w:pPr>
        <w:pStyle w:val="Tijeloteksta"/>
        <w:ind w:firstLine="708"/>
      </w:pPr>
      <w:r>
        <w:t xml:space="preserve">U stečajnom postupku nad dužnikom na ispitnom ročištu održanom dana </w:t>
      </w:r>
      <w:proofErr w:type="spellStart"/>
      <w:r>
        <w:t>15</w:t>
      </w:r>
      <w:proofErr w:type="spellEnd"/>
      <w:r>
        <w:t xml:space="preserve">. studenog </w:t>
      </w:r>
      <w:proofErr w:type="spellStart"/>
      <w:r>
        <w:t>2016</w:t>
      </w:r>
      <w:proofErr w:type="spellEnd"/>
      <w:r>
        <w:t>. priznate su i utvrđene tražbine vjerovnika  I i II višeg isplatnog reda u ukupnom iznosu od 1.825.943,</w:t>
      </w:r>
      <w:proofErr w:type="spellStart"/>
      <w:r>
        <w:t>20</w:t>
      </w:r>
      <w:proofErr w:type="spellEnd"/>
      <w:r>
        <w:t xml:space="preserve"> kn. </w:t>
      </w:r>
      <w:r w:rsidR="00A2150D">
        <w:t xml:space="preserve"> Kako je prijedlog za sazivanje Skupštine vjerovnika podnijelo sedam vjerovnika čiji zbor priznatih tražbina iznosi </w:t>
      </w:r>
      <w:proofErr w:type="spellStart"/>
      <w:r w:rsidR="00A2150D">
        <w:t>382.125</w:t>
      </w:r>
      <w:proofErr w:type="spellEnd"/>
      <w:r w:rsidR="00A2150D">
        <w:t>,</w:t>
      </w:r>
      <w:proofErr w:type="spellStart"/>
      <w:r w:rsidR="00A2150D">
        <w:t>09</w:t>
      </w:r>
      <w:proofErr w:type="spellEnd"/>
      <w:r w:rsidR="00A2150D">
        <w:t xml:space="preserve"> kn, prelazi petinu iznosa tražbina svih stečajnih vjerovnika, to je sukladno članku </w:t>
      </w:r>
      <w:proofErr w:type="spellStart"/>
      <w:r w:rsidR="00A2150D">
        <w:t>103</w:t>
      </w:r>
      <w:proofErr w:type="spellEnd"/>
      <w:r w:rsidR="00A2150D">
        <w:t xml:space="preserve">. i članku </w:t>
      </w:r>
      <w:proofErr w:type="spellStart"/>
      <w:r w:rsidR="00A2150D">
        <w:t>104</w:t>
      </w:r>
      <w:proofErr w:type="spellEnd"/>
      <w:r w:rsidR="00A2150D">
        <w:t>. stav 1. točka 3. Stečajnog zakona riješeno kao u izreci.</w:t>
      </w:r>
    </w:p>
    <w:p w:rsidRDefault="004C0E6D" w:rsidP="00553109" w:rsidR="004C0E6D">
      <w:pPr>
        <w:pStyle w:val="Tijeloteksta"/>
      </w:pPr>
    </w:p>
    <w:p w:rsidRDefault="00364C93" w:rsidP="00EE06FE" w:rsidR="0045293B">
      <w:pPr>
        <w:pStyle w:val="Tijeloteksta"/>
        <w:ind w:left="360"/>
        <w:jc w:val="center"/>
      </w:pPr>
      <w:r>
        <w:t>U Osijeku</w:t>
      </w:r>
      <w:r w:rsidR="00A2150D">
        <w:t xml:space="preserve"> </w:t>
      </w:r>
      <w:proofErr w:type="spellStart"/>
      <w:r w:rsidR="00A2150D">
        <w:t>30</w:t>
      </w:r>
      <w:proofErr w:type="spellEnd"/>
      <w:r w:rsidR="00A2150D">
        <w:t>. studeni</w:t>
      </w:r>
      <w:r>
        <w:t xml:space="preserve"> </w:t>
      </w:r>
      <w:proofErr w:type="spellStart"/>
      <w:r>
        <w:t>2017</w:t>
      </w:r>
      <w:proofErr w:type="spellEnd"/>
      <w:r>
        <w:t xml:space="preserve">. </w:t>
      </w:r>
      <w:r w:rsidR="0045293B">
        <w:t xml:space="preserve"> </w:t>
      </w:r>
    </w:p>
    <w:p w:rsidRDefault="0045293B" w:rsidP="0045293B" w:rsidR="0045293B">
      <w:pPr>
        <w:pStyle w:val="Tijeloteksta"/>
        <w:ind w:left="360"/>
        <w:jc w:val="left"/>
      </w:pPr>
      <w:r>
        <w:t>Zapisničar</w:t>
      </w:r>
    </w:p>
    <w:p w:rsidRDefault="0045293B" w:rsidP="0045293B" w:rsidR="0045293B">
      <w:pPr>
        <w:pStyle w:val="Tijeloteksta"/>
        <w:ind w:left="360"/>
        <w:jc w:val="left"/>
      </w:pPr>
      <w:r>
        <w:t>Maja Kocijan</w:t>
      </w:r>
    </w:p>
    <w:p w:rsidRDefault="0045293B" w:rsidP="0045293B" w:rsidR="0045293B">
      <w:pPr>
        <w:pStyle w:val="Tijeloteksta"/>
        <w:ind w:left="360"/>
        <w:jc w:val="left"/>
      </w:pPr>
      <w:r>
        <w:tab/>
      </w:r>
      <w:r>
        <w:tab/>
      </w:r>
      <w:r>
        <w:tab/>
      </w:r>
      <w:r>
        <w:tab/>
      </w:r>
      <w:r>
        <w:tab/>
      </w:r>
      <w:r>
        <w:tab/>
      </w:r>
      <w:r>
        <w:tab/>
      </w:r>
      <w:r>
        <w:tab/>
        <w:t>STEČAJNI SUDAC</w:t>
      </w:r>
    </w:p>
    <w:p w:rsidRDefault="0045293B" w:rsidP="0045293B" w:rsidR="0045293B">
      <w:pPr>
        <w:pStyle w:val="Tijeloteksta"/>
        <w:ind w:left="360"/>
        <w:jc w:val="left"/>
      </w:pPr>
      <w:r>
        <w:tab/>
      </w:r>
      <w:r>
        <w:tab/>
      </w:r>
      <w:r>
        <w:tab/>
      </w:r>
      <w:r>
        <w:tab/>
      </w:r>
      <w:r>
        <w:tab/>
      </w:r>
      <w:r>
        <w:tab/>
      </w:r>
      <w:r>
        <w:tab/>
        <w:t xml:space="preserve">  </w:t>
      </w:r>
      <w:r>
        <w:tab/>
        <w:t xml:space="preserve">    Jadranka Herman</w:t>
      </w:r>
    </w:p>
    <w:p w:rsidRDefault="00B30920" w:rsidP="00CB6E04" w:rsidR="00B30920">
      <w:pPr>
        <w:pStyle w:val="Tijeloteksta"/>
        <w:jc w:val="left"/>
      </w:pPr>
    </w:p>
    <w:p w:rsidRDefault="0045293B" w:rsidP="00B30920" w:rsidR="0045293B">
      <w:pPr>
        <w:pStyle w:val="Tijeloteksta"/>
        <w:jc w:val="left"/>
      </w:pPr>
      <w:r>
        <w:t>UPUTA O PRAVNOM LIJEKU:</w:t>
      </w:r>
    </w:p>
    <w:p w:rsidRDefault="0045293B" w:rsidP="00B30920" w:rsidR="0045293B">
      <w:pPr>
        <w:pStyle w:val="Tijeloteksta"/>
      </w:pPr>
      <w:r>
        <w:t xml:space="preserve">Protiv ovog rješenja nije dopuštena žalba (čl. </w:t>
      </w:r>
      <w:proofErr w:type="spellStart"/>
      <w:smartTag w:element="metricconverter" w:uri="urn:schemas-microsoft-com:office:smarttags">
        <w:smartTagPr>
          <w:attr w:val="278. st" w:name="ProductID"/>
        </w:smartTagPr>
        <w:r>
          <w:t>278</w:t>
        </w:r>
        <w:proofErr w:type="spellEnd"/>
        <w:r>
          <w:t>. st</w:t>
        </w:r>
      </w:smartTag>
      <w:r w:rsidR="00364C93">
        <w:t xml:space="preserve">. 2. </w:t>
      </w:r>
      <w:proofErr w:type="spellStart"/>
      <w:r w:rsidR="00364C93">
        <w:t>ZPP</w:t>
      </w:r>
      <w:proofErr w:type="spellEnd"/>
      <w:r w:rsidR="00364C93">
        <w:t xml:space="preserve">-a u vezi s čl. </w:t>
      </w:r>
      <w:proofErr w:type="spellStart"/>
      <w:r w:rsidR="00364C93">
        <w:t>10</w:t>
      </w:r>
      <w:proofErr w:type="spellEnd"/>
      <w:r w:rsidR="00BA2C75">
        <w:t>. Stečajnog zakona</w:t>
      </w:r>
      <w:r>
        <w:t>).</w:t>
      </w:r>
    </w:p>
    <w:p w:rsidRDefault="00B30920" w:rsidP="0045293B" w:rsidR="00B30920">
      <w:pPr>
        <w:pStyle w:val="Tijeloteksta"/>
        <w:jc w:val="left"/>
      </w:pPr>
    </w:p>
    <w:p w:rsidRDefault="0045293B" w:rsidP="0045293B" w:rsidR="0045293B">
      <w:pPr>
        <w:pStyle w:val="Tijeloteksta"/>
        <w:ind w:left="360"/>
        <w:jc w:val="left"/>
      </w:pPr>
      <w:r>
        <w:t>DNA</w:t>
      </w:r>
    </w:p>
    <w:p w:rsidRDefault="00BF3A5A" w:rsidP="0045293B" w:rsidR="00DD4C09">
      <w:pPr>
        <w:pStyle w:val="Tijeloteksta"/>
        <w:numPr>
          <w:ilvl w:val="0"/>
          <w:numId w:val="3"/>
        </w:numPr>
        <w:jc w:val="left"/>
      </w:pPr>
      <w:r>
        <w:t xml:space="preserve">stečajna masa iza </w:t>
      </w:r>
      <w:proofErr w:type="spellStart"/>
      <w:r>
        <w:t>Chemotehna</w:t>
      </w:r>
      <w:proofErr w:type="spellEnd"/>
      <w:r>
        <w:t xml:space="preserve"> d.d. u stečaju po stečajnom upravitelju Tihomir Zec</w:t>
      </w:r>
    </w:p>
    <w:p w:rsidRDefault="00BF3A5A" w:rsidP="0045293B" w:rsidR="00BF3A5A">
      <w:pPr>
        <w:pStyle w:val="Tijeloteksta"/>
        <w:numPr>
          <w:ilvl w:val="0"/>
          <w:numId w:val="3"/>
        </w:numPr>
        <w:jc w:val="left"/>
      </w:pPr>
      <w:r>
        <w:t xml:space="preserve">Croatia osiguranje d.d. Zagreb, Vatroslava Jagića </w:t>
      </w:r>
      <w:proofErr w:type="spellStart"/>
      <w:r>
        <w:t>33</w:t>
      </w:r>
      <w:proofErr w:type="spellEnd"/>
    </w:p>
    <w:p w:rsidRDefault="00BF3A5A" w:rsidP="0045293B" w:rsidR="00BF3A5A">
      <w:pPr>
        <w:pStyle w:val="Tijeloteksta"/>
        <w:numPr>
          <w:ilvl w:val="0"/>
          <w:numId w:val="3"/>
        </w:numPr>
        <w:jc w:val="left"/>
      </w:pPr>
      <w:proofErr w:type="spellStart"/>
      <w:r>
        <w:t>Kovljanić</w:t>
      </w:r>
      <w:proofErr w:type="spellEnd"/>
      <w:r>
        <w:t xml:space="preserve"> – </w:t>
      </w:r>
      <w:proofErr w:type="spellStart"/>
      <w:r>
        <w:t>Kredl</w:t>
      </w:r>
      <w:proofErr w:type="spellEnd"/>
      <w:r>
        <w:t xml:space="preserve"> Barbara, Antunovac, Tina Ujevića 5</w:t>
      </w:r>
    </w:p>
    <w:p w:rsidRDefault="00BF3A5A" w:rsidP="0045293B" w:rsidR="00BF3A5A">
      <w:pPr>
        <w:pStyle w:val="Tijeloteksta"/>
        <w:numPr>
          <w:ilvl w:val="0"/>
          <w:numId w:val="3"/>
        </w:numPr>
        <w:jc w:val="left"/>
      </w:pPr>
      <w:proofErr w:type="spellStart"/>
      <w:r>
        <w:t>Bosančić</w:t>
      </w:r>
      <w:proofErr w:type="spellEnd"/>
      <w:r>
        <w:t xml:space="preserve"> Rajko, Antunovac, A. Starčevića </w:t>
      </w:r>
      <w:proofErr w:type="spellStart"/>
      <w:r>
        <w:t>46</w:t>
      </w:r>
      <w:proofErr w:type="spellEnd"/>
    </w:p>
    <w:p w:rsidRDefault="00BF3A5A" w:rsidP="0045293B" w:rsidR="00BF3A5A">
      <w:pPr>
        <w:pStyle w:val="Tijeloteksta"/>
        <w:numPr>
          <w:ilvl w:val="0"/>
          <w:numId w:val="3"/>
        </w:numPr>
        <w:jc w:val="left"/>
      </w:pPr>
      <w:r>
        <w:t xml:space="preserve">INA Industrija nafte d.d. Zagreb po pun. odvjetnicima </w:t>
      </w:r>
      <w:proofErr w:type="spellStart"/>
      <w:r>
        <w:t>ZOU</w:t>
      </w:r>
      <w:proofErr w:type="spellEnd"/>
      <w:r>
        <w:t xml:space="preserve"> Marija i Vladimir Burić, Osijek, Europske avenije </w:t>
      </w:r>
      <w:proofErr w:type="spellStart"/>
      <w:r>
        <w:t>12</w:t>
      </w:r>
      <w:proofErr w:type="spellEnd"/>
    </w:p>
    <w:p w:rsidRDefault="00BF3A5A" w:rsidP="0045293B" w:rsidR="00BF3A5A">
      <w:pPr>
        <w:pStyle w:val="Tijeloteksta"/>
        <w:numPr>
          <w:ilvl w:val="0"/>
          <w:numId w:val="3"/>
        </w:numPr>
        <w:jc w:val="left"/>
      </w:pPr>
      <w:r>
        <w:t xml:space="preserve">Pevec d.d. Sesvete, Savska cesta </w:t>
      </w:r>
      <w:proofErr w:type="spellStart"/>
      <w:r>
        <w:t>84</w:t>
      </w:r>
      <w:proofErr w:type="spellEnd"/>
    </w:p>
    <w:p w:rsidRDefault="00BF3A5A" w:rsidP="0045293B" w:rsidR="00BF3A5A">
      <w:pPr>
        <w:pStyle w:val="Tijeloteksta"/>
        <w:numPr>
          <w:ilvl w:val="0"/>
          <w:numId w:val="3"/>
        </w:numPr>
        <w:jc w:val="left"/>
      </w:pPr>
      <w:proofErr w:type="spellStart"/>
      <w:r>
        <w:t>Gerić</w:t>
      </w:r>
      <w:proofErr w:type="spellEnd"/>
      <w:r>
        <w:t xml:space="preserve"> Stjepan, </w:t>
      </w:r>
      <w:proofErr w:type="spellStart"/>
      <w:r>
        <w:t>Petrijevci</w:t>
      </w:r>
      <w:proofErr w:type="spellEnd"/>
      <w:r>
        <w:t xml:space="preserve">, Kolodvorska </w:t>
      </w:r>
      <w:proofErr w:type="spellStart"/>
      <w:r>
        <w:t>51</w:t>
      </w:r>
      <w:proofErr w:type="spellEnd"/>
    </w:p>
    <w:p w:rsidRDefault="00364C93" w:rsidP="00B30920" w:rsidR="0045293B">
      <w:pPr>
        <w:pStyle w:val="Tijeloteksta"/>
        <w:numPr>
          <w:ilvl w:val="0"/>
          <w:numId w:val="3"/>
        </w:numPr>
        <w:jc w:val="left"/>
      </w:pPr>
      <w:r>
        <w:t>e-og</w:t>
      </w:r>
      <w:r w:rsidR="0045293B">
        <w:t>lasna ploča suda</w:t>
      </w:r>
    </w:p>
    <w:p w:rsidRDefault="00CB6E04" w:rsidP="00EE06FE" w:rsidR="00EE06FE" w:rsidRPr="00382D05">
      <w:pPr>
        <w:pStyle w:val="Tijeloteksta"/>
        <w:numPr>
          <w:ilvl w:val="0"/>
          <w:numId w:val="3"/>
        </w:numPr>
        <w:jc w:val="left"/>
      </w:pPr>
      <w:proofErr w:type="spellStart"/>
      <w:r>
        <w:t>roč</w:t>
      </w:r>
      <w:proofErr w:type="spellEnd"/>
      <w:r>
        <w:t xml:space="preserve">. </w:t>
      </w:r>
      <w:proofErr w:type="spellStart"/>
      <w:r>
        <w:t>20</w:t>
      </w:r>
      <w:proofErr w:type="spellEnd"/>
      <w:r>
        <w:t>/</w:t>
      </w:r>
      <w:proofErr w:type="spellStart"/>
      <w:r>
        <w:t>12</w:t>
      </w:r>
      <w:proofErr w:type="spellEnd"/>
    </w:p>
    <w:sectPr w:rsidSect="00CB6E04" w:rsidR="00EE06FE" w:rsidRPr="00382D05">
      <w:pgSz w:h="16838" w:w="11906"/>
      <w:pgMar w:gutter="0" w:footer="708" w:header="708" w:left="1417" w:bottom="993"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311F3"/>
    <w:multiLevelType w:val="hybridMultilevel"/>
    <w:tmpl w:val="9B5EF43E"/>
    <w:lvl w:tplc="1F824702" w:ilvl="0">
      <w:start w:val="13"/>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EA67D8"/>
    <w:multiLevelType w:val="hybridMultilevel"/>
    <w:tmpl w:val="B43A87DC"/>
    <w:lvl w:tplc="F0E0851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29333BA2"/>
    <w:multiLevelType w:val="hybridMultilevel"/>
    <w:tmpl w:val="7C74DE7E"/>
    <w:lvl w:tplc="FF14521C" w:ilvl="0">
      <w:start w:val="2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92F714D"/>
    <w:multiLevelType w:val="hybridMultilevel"/>
    <w:tmpl w:val="BB7E64F6"/>
    <w:lvl w:tplc="D6808466" w:ilvl="0">
      <w:start w:val="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C930387"/>
    <w:multiLevelType w:val="hybridMultilevel"/>
    <w:tmpl w:val="0944ED70"/>
    <w:lvl w:tplc="5C20C81A" w:ilvl="0">
      <w:start w:val="1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392055E"/>
    <w:multiLevelType w:val="hybridMultilevel"/>
    <w:tmpl w:val="D180B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1D0DAB"/>
    <w:multiLevelType w:val="hybridMultilevel"/>
    <w:tmpl w:val="18D4C37A"/>
    <w:lvl w:tplc="A8AC64E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2900B10"/>
    <w:multiLevelType w:val="hybridMultilevel"/>
    <w:tmpl w:val="DF24F518"/>
    <w:lvl w:tplc="0409000F"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729D3240"/>
    <w:multiLevelType w:val="hybridMultilevel"/>
    <w:tmpl w:val="D4C40C66"/>
    <w:lvl w:tplc="29C6D8C0" w:ilvl="0">
      <w:start w:val="1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2"/>
  </w:num>
  <w:num w:numId="2">
    <w:abstractNumId w:val="6"/>
  </w:num>
  <w:num w:numId="3">
    <w:abstractNumId w:val="1"/>
  </w:num>
  <w:num w:numId="4">
    <w:abstractNumId w:val="8"/>
  </w:num>
  <w:num w:numId="5">
    <w:abstractNumId w:val="5"/>
  </w:num>
  <w:num w:numId="6">
    <w:abstractNumId w:val="7"/>
  </w:num>
  <w:num w:numId="7">
    <w:abstractNumId w:val="4"/>
  </w:num>
  <w:num w:numId="8">
    <w:abstractNumId w:val="0"/>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4A6"/>
    <w:rsid w:val="00012BB2"/>
    <w:rsid w:val="00014887"/>
    <w:rsid w:val="00016B25"/>
    <w:rsid w:val="00035864"/>
    <w:rsid w:val="000535EA"/>
    <w:rsid w:val="00077657"/>
    <w:rsid w:val="00077C9D"/>
    <w:rsid w:val="00091B4B"/>
    <w:rsid w:val="000D0569"/>
    <w:rsid w:val="000E762A"/>
    <w:rsid w:val="00102060"/>
    <w:rsid w:val="001432C7"/>
    <w:rsid w:val="001437B2"/>
    <w:rsid w:val="00173F18"/>
    <w:rsid w:val="001B49A2"/>
    <w:rsid w:val="001C73F4"/>
    <w:rsid w:val="001C7F1E"/>
    <w:rsid w:val="001E375C"/>
    <w:rsid w:val="001E7D1D"/>
    <w:rsid w:val="0020186D"/>
    <w:rsid w:val="002063E3"/>
    <w:rsid w:val="0025000D"/>
    <w:rsid w:val="00267D26"/>
    <w:rsid w:val="0028507D"/>
    <w:rsid w:val="0029230D"/>
    <w:rsid w:val="002A2AF5"/>
    <w:rsid w:val="002D2610"/>
    <w:rsid w:val="002D7681"/>
    <w:rsid w:val="002F4AAF"/>
    <w:rsid w:val="002F66FE"/>
    <w:rsid w:val="003276D7"/>
    <w:rsid w:val="00342079"/>
    <w:rsid w:val="003612A7"/>
    <w:rsid w:val="00364C93"/>
    <w:rsid w:val="00375C7E"/>
    <w:rsid w:val="00382D05"/>
    <w:rsid w:val="003832CA"/>
    <w:rsid w:val="003833EB"/>
    <w:rsid w:val="003879D1"/>
    <w:rsid w:val="003924AF"/>
    <w:rsid w:val="003A3E78"/>
    <w:rsid w:val="003A56C0"/>
    <w:rsid w:val="003A610E"/>
    <w:rsid w:val="003C01DF"/>
    <w:rsid w:val="003C64B2"/>
    <w:rsid w:val="003D02B1"/>
    <w:rsid w:val="003D1D04"/>
    <w:rsid w:val="0041638D"/>
    <w:rsid w:val="00421D71"/>
    <w:rsid w:val="00423F56"/>
    <w:rsid w:val="00436570"/>
    <w:rsid w:val="0045293B"/>
    <w:rsid w:val="004638F5"/>
    <w:rsid w:val="0046632E"/>
    <w:rsid w:val="00476EB4"/>
    <w:rsid w:val="00482F57"/>
    <w:rsid w:val="0048747B"/>
    <w:rsid w:val="004A6F2C"/>
    <w:rsid w:val="004B490A"/>
    <w:rsid w:val="004C0E6D"/>
    <w:rsid w:val="004C3969"/>
    <w:rsid w:val="004D5A26"/>
    <w:rsid w:val="004E466C"/>
    <w:rsid w:val="004F5FE8"/>
    <w:rsid w:val="00534964"/>
    <w:rsid w:val="0053545A"/>
    <w:rsid w:val="005437AE"/>
    <w:rsid w:val="00545793"/>
    <w:rsid w:val="00550133"/>
    <w:rsid w:val="00553109"/>
    <w:rsid w:val="00556098"/>
    <w:rsid w:val="005931E7"/>
    <w:rsid w:val="005B1166"/>
    <w:rsid w:val="005B59B6"/>
    <w:rsid w:val="005C01B9"/>
    <w:rsid w:val="005D2A79"/>
    <w:rsid w:val="005D7EC1"/>
    <w:rsid w:val="005E0CFB"/>
    <w:rsid w:val="00613D0A"/>
    <w:rsid w:val="00632865"/>
    <w:rsid w:val="00633654"/>
    <w:rsid w:val="006372FF"/>
    <w:rsid w:val="00652724"/>
    <w:rsid w:val="00666402"/>
    <w:rsid w:val="0069656A"/>
    <w:rsid w:val="006A6EBE"/>
    <w:rsid w:val="006B29B9"/>
    <w:rsid w:val="006C36CE"/>
    <w:rsid w:val="00711561"/>
    <w:rsid w:val="00717F07"/>
    <w:rsid w:val="0073010A"/>
    <w:rsid w:val="00766D29"/>
    <w:rsid w:val="00772B08"/>
    <w:rsid w:val="0077329E"/>
    <w:rsid w:val="0078009A"/>
    <w:rsid w:val="00796AED"/>
    <w:rsid w:val="007A4540"/>
    <w:rsid w:val="007E7376"/>
    <w:rsid w:val="00817C66"/>
    <w:rsid w:val="00860129"/>
    <w:rsid w:val="00875548"/>
    <w:rsid w:val="00886459"/>
    <w:rsid w:val="008A66B9"/>
    <w:rsid w:val="008C7029"/>
    <w:rsid w:val="008E3788"/>
    <w:rsid w:val="00901EF5"/>
    <w:rsid w:val="00912CF5"/>
    <w:rsid w:val="00937840"/>
    <w:rsid w:val="009525D4"/>
    <w:rsid w:val="00976C50"/>
    <w:rsid w:val="00980E4D"/>
    <w:rsid w:val="00984ABF"/>
    <w:rsid w:val="009A412B"/>
    <w:rsid w:val="009B40D7"/>
    <w:rsid w:val="009B46D8"/>
    <w:rsid w:val="009C670C"/>
    <w:rsid w:val="009C7617"/>
    <w:rsid w:val="009E5D6D"/>
    <w:rsid w:val="00A07CA2"/>
    <w:rsid w:val="00A2150D"/>
    <w:rsid w:val="00A46436"/>
    <w:rsid w:val="00A57AB7"/>
    <w:rsid w:val="00AA6B6E"/>
    <w:rsid w:val="00B106C9"/>
    <w:rsid w:val="00B24B41"/>
    <w:rsid w:val="00B30920"/>
    <w:rsid w:val="00B82540"/>
    <w:rsid w:val="00B95B20"/>
    <w:rsid w:val="00BA2C75"/>
    <w:rsid w:val="00BE33FF"/>
    <w:rsid w:val="00BF3A5A"/>
    <w:rsid w:val="00C2016D"/>
    <w:rsid w:val="00C255B2"/>
    <w:rsid w:val="00C4592F"/>
    <w:rsid w:val="00CA01EF"/>
    <w:rsid w:val="00CB33DE"/>
    <w:rsid w:val="00CB6E04"/>
    <w:rsid w:val="00CB7D9D"/>
    <w:rsid w:val="00CE0EE4"/>
    <w:rsid w:val="00CF4B86"/>
    <w:rsid w:val="00D212DB"/>
    <w:rsid w:val="00D23251"/>
    <w:rsid w:val="00D24D2F"/>
    <w:rsid w:val="00D97782"/>
    <w:rsid w:val="00DA4636"/>
    <w:rsid w:val="00DD4C09"/>
    <w:rsid w:val="00DD4FB8"/>
    <w:rsid w:val="00DE5F69"/>
    <w:rsid w:val="00E23AF8"/>
    <w:rsid w:val="00E427A9"/>
    <w:rsid w:val="00E44630"/>
    <w:rsid w:val="00E60C19"/>
    <w:rsid w:val="00E96356"/>
    <w:rsid w:val="00EA028A"/>
    <w:rsid w:val="00EC0019"/>
    <w:rsid w:val="00ED4C16"/>
    <w:rsid w:val="00EE06FE"/>
    <w:rsid w:val="00EE4F9C"/>
    <w:rsid w:val="00F040DB"/>
    <w:rsid w:val="00F46E60"/>
    <w:rsid w:val="00F6215D"/>
    <w:rsid w:val="00F70817"/>
    <w:rsid w:val="00F73514"/>
    <w:rsid w:val="00F82537"/>
    <w:rsid w:val="00F83779"/>
    <w:rsid w:val="00FE0CCA"/>
    <w:rsid w:val="00FE2723"/>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9C7617"/>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4ABF"/>
    <w:pPr>
      <w:jc w:val="both"/>
    </w:pPr>
  </w:style>
  <w:style w:customStyle="true" w:styleId="TijelotekstaChar" w:type="character">
    <w:name w:val="Tijelo teksta Char"/>
    <w:link w:val="Tijeloteksta"/>
    <w:rsid w:val="0045293B"/>
    <w:rPr>
      <w:sz w:val="24"/>
      <w:szCs w:val="24"/>
    </w:rPr>
  </w:style>
  <w:style w:styleId="Naglaeno" w:type="character">
    <w:name w:val="Strong"/>
    <w:qFormat/>
    <w:rsid w:val="00CB33DE"/>
    <w:rPr>
      <w:b/>
      <w:bCs/>
    </w:rPr>
  </w:style>
  <w:style w:styleId="Tekstbalonia" w:type="paragraph">
    <w:name w:val="Balloon Text"/>
    <w:basedOn w:val="Normal"/>
    <w:link w:val="TekstbaloniaChar"/>
    <w:rsid w:val="00CB33DE"/>
    <w:rPr>
      <w:rFonts w:cs="Tahoma" w:hAnsi="Tahoma" w:ascii="Tahoma"/>
      <w:sz w:val="16"/>
      <w:szCs w:val="16"/>
    </w:rPr>
  </w:style>
  <w:style w:customStyle="true" w:styleId="TekstbaloniaChar" w:type="character">
    <w:name w:val="Tekst balončića Char"/>
    <w:basedOn w:val="Zadanifontodlomka"/>
    <w:link w:val="Tekstbalonia"/>
    <w:rsid w:val="00CB33DE"/>
    <w:rPr>
      <w:rFonts w:cs="Tahoma" w:hAnsi="Tahoma" w:ascii="Tahoma"/>
      <w:sz w:val="16"/>
      <w:szCs w:val="16"/>
    </w:rPr>
  </w:style>
  <w:style w:customStyle="true" w:styleId="Naslov1Char" w:type="character">
    <w:name w:val="Naslov 1 Char"/>
    <w:basedOn w:val="Zadanifontodlomka"/>
    <w:link w:val="Naslov1"/>
    <w:rsid w:val="009C7617"/>
    <w:rPr>
      <w:b/>
      <w:bCs/>
      <w:sz w:val="24"/>
      <w:szCs w:val="24"/>
    </w:rPr>
  </w:style>
  <w:style w:styleId="Odlomakpopisa" w:type="paragraph">
    <w:name w:val="List Paragraph"/>
    <w:basedOn w:val="Normal"/>
    <w:uiPriority w:val="34"/>
    <w:qFormat/>
    <w:rsid w:val="00EE06FE"/>
    <w:pPr>
      <w:ind w:left="720"/>
      <w:contextualSpacing/>
    </w:pPr>
  </w:style>
  <w:style w:styleId="Tekstrezerviranogmjesta" w:type="character">
    <w:name w:val="Placeholder Text"/>
    <w:basedOn w:val="Zadanifontodlomka"/>
    <w:uiPriority w:val="99"/>
    <w:semiHidden/>
    <w:rsid w:val="000124A6"/>
    <w:rPr>
      <w:color w:val="808080"/>
      <w:bdr w:space="0" w:sz="0" w:color="auto" w:val="none"/>
      <w:shd w:fill="auto" w:color="auto" w:val="clear"/>
    </w:rPr>
  </w:style>
  <w:style w:customStyle="true" w:styleId="eSPISCCParagraphDefaultFont" w:type="character">
    <w:name w:val="eSPIS_CC_Paragraph Default Font"/>
    <w:basedOn w:val="Zadanifontodlomka"/>
    <w:rsid w:val="000124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4A6"/>
    <w:rPr>
      <w:bdr w:space="0" w:sz="0" w:color="auto" w:val="none"/>
      <w:shd w:fill="FFFFCC" w:color="auto" w:val="clear"/>
      <w:lang w:val="hr-HR"/>
    </w:rPr>
  </w:style>
  <w:style w:customStyle="true" w:styleId="PozadinaSvijetloCrvena" w:type="character">
    <w:name w:val="Pozadina_SvijetloCrvena"/>
    <w:basedOn w:val="eSPISCCParagraphDefaultFont"/>
    <w:rsid w:val="000124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4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9C7617"/>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4ABF"/>
    <w:pPr>
      <w:jc w:val="both"/>
    </w:pPr>
  </w:style>
  <w:style w:customStyle="1" w:styleId="TijelotekstaChar" w:type="character">
    <w:name w:val="Tijelo teksta Char"/>
    <w:link w:val="Tijeloteksta"/>
    <w:rsid w:val="0045293B"/>
    <w:rPr>
      <w:sz w:val="24"/>
      <w:szCs w:val="24"/>
    </w:rPr>
  </w:style>
  <w:style w:styleId="Naglaeno" w:type="character">
    <w:name w:val="Strong"/>
    <w:qFormat/>
    <w:rsid w:val="00CB33DE"/>
    <w:rPr>
      <w:b/>
      <w:bCs/>
    </w:rPr>
  </w:style>
  <w:style w:styleId="Tekstbalonia" w:type="paragraph">
    <w:name w:val="Balloon Text"/>
    <w:basedOn w:val="Normal"/>
    <w:link w:val="TekstbaloniaChar"/>
    <w:rsid w:val="00CB33DE"/>
    <w:rPr>
      <w:rFonts w:ascii="Tahoma" w:cs="Tahoma" w:hAnsi="Tahoma"/>
      <w:sz w:val="16"/>
      <w:szCs w:val="16"/>
    </w:rPr>
  </w:style>
  <w:style w:customStyle="1" w:styleId="TekstbaloniaChar" w:type="character">
    <w:name w:val="Tekst balončića Char"/>
    <w:basedOn w:val="Zadanifontodlomka"/>
    <w:link w:val="Tekstbalonia"/>
    <w:rsid w:val="00CB33DE"/>
    <w:rPr>
      <w:rFonts w:ascii="Tahoma" w:cs="Tahoma" w:hAnsi="Tahoma"/>
      <w:sz w:val="16"/>
      <w:szCs w:val="16"/>
    </w:rPr>
  </w:style>
  <w:style w:customStyle="1" w:styleId="Naslov1Char" w:type="character">
    <w:name w:val="Naslov 1 Char"/>
    <w:basedOn w:val="Zadanifontodlomka"/>
    <w:link w:val="Naslov1"/>
    <w:rsid w:val="009C7617"/>
    <w:rPr>
      <w:b/>
      <w:bCs/>
      <w:sz w:val="24"/>
      <w:szCs w:val="24"/>
    </w:rPr>
  </w:style>
  <w:style w:styleId="Odlomakpopisa" w:type="paragraph">
    <w:name w:val="List Paragraph"/>
    <w:basedOn w:val="Normal"/>
    <w:uiPriority w:val="34"/>
    <w:qFormat/>
    <w:rsid w:val="00EE06FE"/>
    <w:pPr>
      <w:ind w:left="720"/>
      <w:contextualSpacing/>
    </w:pPr>
  </w:style>
  <w:style w:styleId="Tekstrezerviranogmjesta" w:type="character">
    <w:name w:val="Placeholder Text"/>
    <w:basedOn w:val="Zadanifontodlomka"/>
    <w:uiPriority w:val="99"/>
    <w:semiHidden/>
    <w:rsid w:val="000124A6"/>
    <w:rPr>
      <w:color w:val="808080"/>
      <w:bdr w:color="auto" w:space="0" w:sz="0" w:val="none"/>
      <w:shd w:color="auto" w:fill="auto" w:val="clear"/>
    </w:rPr>
  </w:style>
  <w:style w:customStyle="1" w:styleId="eSPISCCParagraphDefaultFont" w:type="character">
    <w:name w:val="eSPIS_CC_Paragraph Default Font"/>
    <w:basedOn w:val="Zadanifontodlomka"/>
    <w:rsid w:val="000124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4A6"/>
    <w:rPr>
      <w:bdr w:color="auto" w:space="0" w:sz="0" w:val="none"/>
      <w:shd w:color="auto" w:fill="FFFFCC" w:val="clear"/>
      <w:lang w:val="hr-HR"/>
    </w:rPr>
  </w:style>
  <w:style w:customStyle="1" w:styleId="PozadinaSvijetloCrvena" w:type="character">
    <w:name w:val="Pozadina_SvijetloCrvena"/>
    <w:basedOn w:val="eSPISCCParagraphDefaultFont"/>
    <w:rsid w:val="000124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4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d.o.o. za radove u građevinarstvu</izvorni_sadrzaj>
    <derivirana_varijabla naziv="DomainObject.Predmet.ProtustrankaFormated_1">  COLOR d.o.o. za radove u građevinarstvu</derivirana_varijabla>
  </DomainObject.Predmet.ProtustrankaFormated>
  <DomainObject.Predmet.ProtustrankaFormatedOIB>
    <izvorni_sadrzaj>  COLOR d.o.o. za radove u građevinarstvu, OIB 24911306584</izvorni_sadrzaj>
    <derivirana_varijabla naziv="DomainObject.Predmet.ProtustrankaFormatedOIB_1">  COLOR d.o.o. za radove u građevinarstvu, OIB 24911306584</derivirana_varijabla>
  </DomainObject.Predmet.ProtustrankaFormatedOIB>
  <DomainObject.Predmet.ProtustrankaFormatedWithAdress>
    <izvorni_sadrzaj> COLOR d.o.o. za radove u građevinarstvu, Dunavska 2/d, 31000 Osijek</izvorni_sadrzaj>
    <derivirana_varijabla naziv="DomainObject.Predmet.ProtustrankaFormatedWithAdress_1"> COLOR d.o.o. za radove u građevinarstvu, Dunavska 2/d, 31000 Osijek</derivirana_varijabla>
  </DomainObject.Predmet.ProtustrankaFormatedWithAdress>
  <DomainObject.Predmet.ProtustrankaFormatedWithAdressOIB>
    <izvorni_sadrzaj> COLOR d.o.o. za radove u građevinarstvu, OIB 24911306584, Dunavska 2/d, 31000 Osijek</izvorni_sadrzaj>
    <derivirana_varijabla naziv="DomainObject.Predmet.ProtustrankaFormatedWithAdressOIB_1"> COLOR d.o.o. za radove u građevinarstvu, OIB 24911306584, Dunavska 2/d, 31000 Osijek</derivirana_varijabla>
  </DomainObject.Predmet.ProtustrankaFormatedWithAdressOIB>
  <DomainObject.Predmet.ProtustrankaWithAdress>
    <izvorni_sadrzaj>COLOR d.o.o. za radove u građevinarstvu Dunavska 2/d, 31000 Osijek</izvorni_sadrzaj>
    <derivirana_varijabla naziv="DomainObject.Predmet.ProtustrankaWithAdress_1">COLOR d.o.o. za radove u građevinarstvu Dunavska 2/d, 31000 Osijek</derivirana_varijabla>
  </DomainObject.Predmet.ProtustrankaWithAdress>
  <DomainObject.Predmet.ProtustrankaWithAdressOIB>
    <izvorni_sadrzaj>COLOR d.o.o. za radove u građevinarstvu, OIB 24911306584, Dunavska 2/d, 31000 Osijek</izvorni_sadrzaj>
    <derivirana_varijabla naziv="DomainObject.Predmet.ProtustrankaWithAdressOIB_1">COLOR d.o.o. za radove u građevinarstvu, OIB 24911306584, Dunavska 2/d, 31000 Osijek</derivirana_varijabla>
  </DomainObject.Predmet.ProtustrankaWithAdressOIB>
  <DomainObject.Predmet.ProtustrankaNazivFormated>
    <izvorni_sadrzaj>COLOR d.o.o. za radove u građevinarstvu</izvorni_sadrzaj>
    <derivirana_varijabla naziv="DomainObject.Predmet.ProtustrankaNazivFormated_1">COLOR d.o.o. za radove u građevinarstvu</derivirana_varijabla>
  </DomainObject.Predmet.ProtustrankaNazivFormated>
  <DomainObject.Predmet.ProtustrankaNazivFormatedOIB>
    <izvorni_sadrzaj>COLOR d.o.o. za radove u građevinarstvu, OIB 24911306584</izvorni_sadrzaj>
    <derivirana_varijabla naziv="DomainObject.Predmet.ProtustrankaNazivFormatedOIB_1">COLOR d.o.o. za radove u građevinarstvu, OIB 24911306584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ADAM BIJELIĆ  i dr.</izvorni_sadrzaj>
    <derivirana_varijabla naziv="DomainObject.Predmet.StrankaFormated_1">  ADAM BIJELIĆ  i dr.</derivirana_varijabla>
  </DomainObject.Predmet.StrankaFormated>
  <DomainObject.Predmet.StrankaFormatedOIB>
    <izvorni_sadrzaj>  ADAM BIJELIĆ  i dr., OIB 66171603558</izvorni_sadrzaj>
    <derivirana_varijabla naziv="DomainObject.Predmet.StrankaFormatedOIB_1">  ADAM BIJELIĆ  i dr., OIB 66171603558</derivirana_varijabla>
  </DomainObject.Predmet.StrankaFormatedOIB>
  <DomainObject.Predmet.StrankaFormatedWithAdress>
    <izvorni_sadrzaj> ADAM BIJELIĆ  i dr., MOSTARSKA 123, 31000 Osijek</izvorni_sadrzaj>
    <derivirana_varijabla naziv="DomainObject.Predmet.StrankaFormatedWithAdress_1"> ADAM BIJELIĆ  i dr., MOSTARSKA 123, 31000 Osijek</derivirana_varijabla>
  </DomainObject.Predmet.StrankaFormatedWithAdress>
  <DomainObject.Predmet.StrankaFormatedWithAdressOIB>
    <izvorni_sadrzaj> ADAM BIJELIĆ  i dr., OIB 66171603558, MOSTARSKA 123, 31000 Osijek</izvorni_sadrzaj>
    <derivirana_varijabla naziv="DomainObject.Predmet.StrankaFormatedWithAdressOIB_1"> ADAM BIJELIĆ  i dr., OIB 66171603558, MOSTARSKA 123, 31000 Osijek</derivirana_varijabla>
  </DomainObject.Predmet.StrankaFormatedWithAdressOIB>
  <DomainObject.Predmet.StrankaWithAdress>
    <izvorni_sadrzaj>ADAM BIJELIĆ  i dr. MOSTARSKA 123,31000 Osijek</izvorni_sadrzaj>
    <derivirana_varijabla naziv="DomainObject.Predmet.StrankaWithAdress_1">ADAM BIJELIĆ  i dr. MOSTARSKA 123,31000 Osijek</derivirana_varijabla>
  </DomainObject.Predmet.StrankaWithAdress>
  <DomainObject.Predmet.StrankaWithAdressOIB>
    <izvorni_sadrzaj>ADAM BIJELIĆ  i dr., OIB 66171603558, MOSTARSKA 123,31000 Osijek</izvorni_sadrzaj>
    <derivirana_varijabla naziv="DomainObject.Predmet.StrankaWithAdressOIB_1">ADAM BIJELIĆ  i dr., OIB 66171603558, MOSTARSKA 123,31000 Osijek</derivirana_varijabla>
  </DomainObject.Predmet.StrankaWithAdressOIB>
  <DomainObject.Predmet.StrankaNazivFormated>
    <izvorni_sadrzaj>ADAM BIJELIĆ  i dr.</izvorni_sadrzaj>
    <derivirana_varijabla naziv="DomainObject.Predmet.StrankaNazivFormated_1">ADAM BIJELIĆ  i dr.</derivirana_varijabla>
  </DomainObject.Predmet.StrankaNazivFormated>
  <DomainObject.Predmet.StrankaNazivFormatedOIB>
    <izvorni_sadrzaj>ADAM BIJELIĆ  i dr., OIB 66171603558</izvorni_sadrzaj>
    <derivirana_varijabla naziv="DomainObject.Predmet.StrankaNazivFormatedOIB_1">ADAM BIJELIĆ  i dr., OIB 66171603558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ADAM BIJELIĆ  i dr.</item>
    </izvorni_sadrzaj>
    <derivirana_varijabla naziv="DomainObject.Predmet.StrankaListFormated_1">
      <item>ADAM BIJELIĆ  i dr.</item>
    </derivirana_varijabla>
  </DomainObject.Predmet.StrankaListFormated>
  <DomainObject.Predmet.StrankaListFormatedOIB>
    <izvorni_sadrzaj>
      <item>ADAM BIJELIĆ  i dr., OIB 66171603558</item>
    </izvorni_sadrzaj>
    <derivirana_varijabla naziv="DomainObject.Predmet.StrankaListFormatedOIB_1">
      <item>ADAM BIJELIĆ  i dr., OIB 66171603558</item>
    </derivirana_varijabla>
  </DomainObject.Predmet.StrankaListFormatedOIB>
  <DomainObject.Predmet.StrankaListFormatedWithAdress>
    <izvorni_sadrzaj>
      <item>ADAM BIJELIĆ  i dr., MOSTARSKA 123, 31000 Osijek</item>
    </izvorni_sadrzaj>
    <derivirana_varijabla naziv="DomainObject.Predmet.StrankaListFormatedWithAdress_1">
      <item>ADAM BIJELIĆ  i dr., MOSTARSKA 123, 31000 Osijek</item>
    </derivirana_varijabla>
  </DomainObject.Predmet.StrankaListFormatedWithAdress>
  <DomainObject.Predmet.StrankaListFormatedWithAdressOIB>
    <izvorni_sadrzaj>
      <item>ADAM BIJELIĆ  i dr., OIB 66171603558, MOSTARSKA 123, 31000 Osijek</item>
    </izvorni_sadrzaj>
    <derivirana_varijabla naziv="DomainObject.Predmet.StrankaListFormatedWithAdressOIB_1">
      <item>ADAM BIJELIĆ  i dr., OIB 66171603558, MOSTARSKA 123, 31000 Osijek</item>
    </derivirana_varijabla>
  </DomainObject.Predmet.StrankaListFormatedWithAdressOIB>
  <DomainObject.Predmet.StrankaListNazivFormated>
    <izvorni_sadrzaj>
      <item>ADAM BIJELIĆ  i dr.</item>
    </izvorni_sadrzaj>
    <derivirana_varijabla naziv="DomainObject.Predmet.StrankaListNazivFormated_1">
      <item>ADAM BIJELIĆ  i dr.</item>
    </derivirana_varijabla>
  </DomainObject.Predmet.StrankaListNazivFormated>
  <DomainObject.Predmet.StrankaListNazivFormatedOIB>
    <izvorni_sadrzaj>
      <item>ADAM BIJELIĆ  i dr., OIB 66171603558</item>
    </izvorni_sadrzaj>
    <derivirana_varijabla naziv="DomainObject.Predmet.StrankaListNazivFormatedOIB_1">
      <item>ADAM BIJELIĆ  i dr., OIB 66171603558</item>
    </derivirana_varijabla>
  </DomainObject.Predmet.StrankaListNazivFormatedOIB>
  <DomainObject.Predmet.ProtuStrankaListFormated>
    <izvorni_sadrzaj>
      <item>COLOR d.o.o. za radove u građevinarstvu</item>
    </izvorni_sadrzaj>
    <derivirana_varijabla naziv="DomainObject.Predmet.ProtuStrankaListFormated_1">
      <item>COLOR d.o.o. za radove u građevinarstvu</item>
    </derivirana_varijabla>
  </DomainObject.Predmet.ProtuStrankaListFormated>
  <DomainObject.Predmet.ProtuStrankaListFormatedOIB>
    <izvorni_sadrzaj>
      <item>COLOR d.o.o. za radove u građevinarstvu, OIB 24911306584</item>
    </izvorni_sadrzaj>
    <derivirana_varijabla naziv="DomainObject.Predmet.ProtuStrankaListFormatedOIB_1">
      <item>COLOR d.o.o. za radove u građevinarstvu, OIB 24911306584</item>
    </derivirana_varijabla>
  </DomainObject.Predmet.ProtuStrankaListFormatedOIB>
  <DomainObject.Predmet.ProtuStrankaListFormatedWithAdress>
    <izvorni_sadrzaj>
      <item>COLOR d.o.o. za radove u građevinarstvu, Dunavska 2/d, 31000 Osijek</item>
    </izvorni_sadrzaj>
    <derivirana_varijabla naziv="DomainObject.Predmet.ProtuStrankaListFormatedWithAdress_1">
      <item>COLOR d.o.o. za radove u građevinarstvu, Dunavska 2/d, 31000 Osijek</item>
    </derivirana_varijabla>
  </DomainObject.Predmet.ProtuStrankaListFormatedWithAdress>
  <DomainObject.Predmet.ProtuStrankaListFormatedWithAdressOIB>
    <izvorni_sadrzaj>
      <item>COLOR d.o.o. za radove u građevinarstvu, OIB 24911306584, Dunavska 2/d, 31000 Osijek</item>
    </izvorni_sadrzaj>
    <derivirana_varijabla naziv="DomainObject.Predmet.ProtuStrankaListFormatedWithAdressOIB_1">
      <item>COLOR d.o.o. za radove u građevinarstvu, OIB 24911306584, Dunavska 2/d, 31000 Osijek</item>
    </derivirana_varijabla>
  </DomainObject.Predmet.ProtuStrankaListFormatedWithAdressOIB>
  <DomainObject.Predmet.ProtuStrankaListNazivFormated>
    <izvorni_sadrzaj>
      <item>COLOR d.o.o. za radove u građevinarstvu</item>
    </izvorni_sadrzaj>
    <derivirana_varijabla naziv="DomainObject.Predmet.ProtuStrankaListNazivFormated_1">
      <item>COLOR d.o.o. za radove u građevinarstvu</item>
    </derivirana_varijabla>
  </DomainObject.Predmet.ProtuStrankaListNazivFormated>
  <DomainObject.Predmet.ProtuStrankaListNazivFormatedOIB>
    <izvorni_sadrzaj>
      <item>COLOR d.o.o. za radove u građevinarstvu, OIB 24911306584</item>
    </izvorni_sadrzaj>
    <derivirana_varijabla naziv="DomainObject.Predmet.ProtuStrankaListNazivFormatedOIB_1">
      <item>COLOR d.o.o. za radove u građevinarstvu, OIB 24911306584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ADAM BIJELIĆ  i dr.</izvorni_sadrzaj>
    <derivirana_varijabla naziv="DomainObject.Predmet.StrankaIDrugi_1">ADAM BIJELIĆ  i dr.</derivirana_varijabla>
  </DomainObject.Predmet.StrankaIDrugi>
  <DomainObject.Predmet.ProtustrankaIDrugi>
    <izvorni_sadrzaj>COLOR d.o.o. za radove u građevinarstvu</izvorni_sadrzaj>
    <derivirana_varijabla naziv="DomainObject.Predmet.ProtustrankaIDrugi_1">COLOR d.o.o. za radove u građevinarstvu</derivirana_varijabla>
  </DomainObject.Predmet.ProtustrankaIDrugi>
  <DomainObject.Predmet.StrankaIDrugiAdressOIB>
    <izvorni_sadrzaj>ADAM BIJELIĆ  i dr., OIB 66171603558, MOSTARSKA 123, 31000 Osijek</izvorni_sadrzaj>
    <derivirana_varijabla naziv="DomainObject.Predmet.StrankaIDrugiAdressOIB_1">ADAM BIJELIĆ  i dr., OIB 66171603558, MOSTARSKA 123, 31000 Osijek</derivirana_varijabla>
  </DomainObject.Predmet.StrankaIDrugiAdressOIB>
  <DomainObject.Predmet.ProtustrankaIDrugiAdressOIB>
    <izvorni_sadrzaj>COLOR d.o.o. za radove u građevinarstvu, OIB 24911306584, Dunavska 2/d, 31000 Osijek</izvorni_sadrzaj>
    <derivirana_varijabla naziv="DomainObject.Predmet.ProtustrankaIDrugiAdressOIB_1">COLOR d.o.o. za radove u građevinarstvu, OIB 24911306584, Dunavska 2/d,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 BIJELIĆ  i dr.</item>
      <item>COLOR d.o.o. za radove u građevinarstvu</item>
    </izvorni_sadrzaj>
    <derivirana_varijabla naziv="DomainObject.Predmet.SudioniciListNaziv_1">
      <item>ADAM BIJELIĆ  i dr.</item>
      <item>COLOR d.o.o. za radove u građevinarstvu</item>
    </derivirana_varijabla>
  </DomainObject.Predmet.SudioniciListNaziv>
  <DomainObject.Predmet.SudioniciListAdressOIB>
    <izvorni_sadrzaj>
      <item>ADAM BIJELIĆ  i dr., OIB 66171603558, MOSTARSKA 123,31000 Osijek</item>
      <item>COLOR d.o.o. za radove u građevinarstvu, OIB 24911306584, Dunavska 2/d,31000 Osijek</item>
    </izvorni_sadrzaj>
    <derivirana_varijabla naziv="DomainObject.Predmet.SudioniciListAdressOIB_1">
      <item>ADAM BIJELIĆ  i dr., OIB 66171603558, MOSTARSKA 123,31000 Osijek</item>
      <item>COLOR d.o.o. za radove u građevinarstvu, OIB 24911306584, Dunavska 2/d,31000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66171603558</item>
      <item>, OIB 24911306584</item>
    </izvorni_sadrzaj>
    <derivirana_varijabla naziv="DomainObject.Predmet.SudioniciListNazivOIB_1">
      <item>, OIB 66171603558</item>
      <item>, OIB 24911306584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E6F89-8E05-4875-BF92-B07AC4B33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3613</properties:Characters>
  <properties:Lines>102</properties:Lines>
  <properties:Paragraphs>45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XIII-ST-233/03-59</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2017-11-30T12:29:00Z</dcterms:created>
  <dc:creator>Korisnik</dc:creator>
  <cp:lastModifiedBy>Maja Kocijan</cp:lastModifiedBy>
  <cp:lastPrinted>2017-11-30T12:47:00Z</cp:lastPrinted>
  <dcterms:modified xmlns:xsi="http://www.w3.org/2001/XMLSchema-instance" xsi:type="dcterms:W3CDTF">2017-12-01T09:40:00Z</dcterms:modified>
  <cp:revision>4</cp:revision>
  <dc:title>XIII-ST-233/03-59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