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9089" w14:paraId="ee89089" w:rsidRDefault="003B78C4" w:rsidP="00861F11" w:rsidR="006A1D57" w:rsidRPr="00861F11">
      <w:pPr>
        <w:ind w:firstLine="708"/>
        <w15:collapsed w:val="false"/>
      </w:pPr>
      <w:bookmarkStart w:name="_GoBack" w:id="0"/>
      <w:bookmarkEnd w:id="0"/>
      <w:r w:rsidRPr="00861F11">
        <w:rPr>
          <w:noProof/>
        </w:rPr>
        <w:drawing>
          <wp:inline distR="0" distL="0" distB="0" distT="0">
            <wp:extent cy="962025" cx="72390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1D57" w:rsidP="00E54689" w:rsidR="006A1D57" w:rsidRPr="00861F11">
      <w:pPr>
        <w:spacing w:before="100"/>
      </w:pPr>
      <w:r w:rsidRPr="00861F11">
        <w:t>REPUBLIKA HRVATSKA</w:t>
      </w:r>
      <w:r w:rsidRPr="00861F11">
        <w:tab/>
      </w:r>
      <w:r w:rsidRPr="00861F11">
        <w:tab/>
      </w:r>
      <w:r w:rsidRPr="00861F11">
        <w:tab/>
      </w:r>
      <w:r w:rsidRPr="00861F11">
        <w:tab/>
      </w:r>
      <w:r w:rsidRPr="00861F11">
        <w:tab/>
      </w:r>
      <w:r w:rsidRPr="00861F11">
        <w:tab/>
      </w:r>
    </w:p>
    <w:p w:rsidRDefault="006A1D57" w:rsidP="006A1D57" w:rsidR="006A1D57" w:rsidRPr="00861F11">
      <w:r w:rsidRPr="00861F11">
        <w:t>TRGOVAČKI SUD U SPLITU</w:t>
      </w:r>
    </w:p>
    <w:p w:rsidRDefault="006A1D57" w:rsidP="0055667E" w:rsidR="00305AA8" w:rsidRPr="00861F11">
      <w:r w:rsidRPr="00861F11">
        <w:t>Split, Sukoišanska 6</w:t>
      </w:r>
    </w:p>
    <w:p w:rsidRDefault="00305AA8" w:rsidP="00D12D58" w:rsidR="00305AA8" w:rsidRPr="00861F11">
      <w:pPr>
        <w:tabs>
          <w:tab w:pos="708" w:val="left"/>
          <w:tab w:pos="1416" w:val="left"/>
          <w:tab w:pos="2124" w:val="left"/>
          <w:tab w:pos="2610" w:val="left"/>
        </w:tabs>
        <w:spacing w:after="100" w:before="100"/>
        <w:jc w:val="center"/>
      </w:pPr>
      <w:r w:rsidRPr="00861F11">
        <w:t xml:space="preserve"> R E P U B L I K A   H R V A T S K A</w:t>
      </w:r>
    </w:p>
    <w:p w:rsidRDefault="00B807C8" w:rsidP="00D12D58" w:rsidR="00B807C8" w:rsidRPr="00861F11">
      <w:pPr>
        <w:tabs>
          <w:tab w:pos="708" w:val="left"/>
          <w:tab w:pos="1416" w:val="left"/>
          <w:tab w:pos="2124" w:val="left"/>
          <w:tab w:pos="2610" w:val="left"/>
        </w:tabs>
        <w:spacing w:after="100" w:before="100"/>
        <w:jc w:val="center"/>
      </w:pPr>
      <w:r w:rsidRPr="00861F11">
        <w:t>R J E Š E N J E</w:t>
      </w:r>
    </w:p>
    <w:p w:rsidRDefault="00B807C8" w:rsidP="00D12D58" w:rsidR="006B003B" w:rsidRPr="00861F11">
      <w:pPr>
        <w:pStyle w:val="Tijeloteksta"/>
        <w:spacing w:after="60"/>
        <w:ind w:hanging="181"/>
        <w:jc w:val="both"/>
      </w:pPr>
      <w:r w:rsidRPr="00861F11">
        <w:tab/>
      </w:r>
      <w:r w:rsidRPr="00861F11">
        <w:tab/>
        <w:t>Trgovački sud u Splitu, po s</w:t>
      </w:r>
      <w:r w:rsidR="00437337" w:rsidRPr="00861F11">
        <w:t>tečajnoj sutkinji Ani Golub Gruić</w:t>
      </w:r>
      <w:r w:rsidRPr="00861F11">
        <w:t xml:space="preserve">, u </w:t>
      </w:r>
      <w:r w:rsidR="002A0DCE" w:rsidRPr="00861F11">
        <w:t xml:space="preserve">stečajnom </w:t>
      </w:r>
      <w:r w:rsidR="00437337" w:rsidRPr="00861F11">
        <w:t xml:space="preserve">postupku </w:t>
      </w:r>
      <w:r w:rsidR="00437337" w:rsidRPr="007D6E05">
        <w:t xml:space="preserve">nad dužnikom </w:t>
      </w:r>
      <w:r w:rsidR="00D12D58" w:rsidRPr="00D12D58">
        <w:t xml:space="preserve">DUJMOVIĆ uslužno-proizvodna zadruga, OIB: 59463414595, Vrgorac, Put Plana </w:t>
      </w:r>
      <w:proofErr w:type="spellStart"/>
      <w:r w:rsidR="00D12D58" w:rsidRPr="00D12D58">
        <w:t>bb</w:t>
      </w:r>
      <w:proofErr w:type="spellEnd"/>
      <w:r w:rsidR="002A0DCE" w:rsidRPr="007D6E05">
        <w:t xml:space="preserve">, </w:t>
      </w:r>
      <w:r w:rsidR="002D53E1">
        <w:t>odlučujući o prijedlogu</w:t>
      </w:r>
      <w:r w:rsidR="002D53E1" w:rsidRPr="002D53E1">
        <w:t xml:space="preserve"> </w:t>
      </w:r>
      <w:r w:rsidR="007B1515">
        <w:t>za ponavljanje postupka</w:t>
      </w:r>
      <w:r w:rsidR="007B1515" w:rsidRPr="002D53E1">
        <w:t xml:space="preserve"> </w:t>
      </w:r>
      <w:r w:rsidR="00C31144" w:rsidRPr="002D53E1">
        <w:t>dužnika</w:t>
      </w:r>
      <w:r w:rsidR="00ED159C">
        <w:t>,</w:t>
      </w:r>
      <w:r w:rsidR="002D53E1">
        <w:t xml:space="preserve"> </w:t>
      </w:r>
      <w:r w:rsidR="00861F11" w:rsidRPr="007D6E05">
        <w:t xml:space="preserve">dana </w:t>
      </w:r>
      <w:r w:rsidR="00FF6AC8">
        <w:t>16</w:t>
      </w:r>
      <w:r w:rsidR="00D12D58">
        <w:t>. ožujka 2017</w:t>
      </w:r>
      <w:r w:rsidR="009721AF">
        <w:t>.</w:t>
      </w:r>
      <w:r w:rsidR="002A0DCE" w:rsidRPr="00861F11">
        <w:t xml:space="preserve"> godine</w:t>
      </w:r>
    </w:p>
    <w:p w:rsidRDefault="002115EA" w:rsidP="00D12D58" w:rsidR="000E3089" w:rsidRPr="00861F11">
      <w:pPr>
        <w:spacing w:after="120"/>
        <w:jc w:val="center"/>
        <w:rPr>
          <w:bCs/>
        </w:rPr>
      </w:pPr>
      <w:r w:rsidRPr="00861F11">
        <w:rPr>
          <w:bCs/>
        </w:rPr>
        <w:t>r i j e š i o   j e</w:t>
      </w:r>
    </w:p>
    <w:p w:rsidRDefault="000F6FDC" w:rsidP="000F6FDC" w:rsidR="007A589E">
      <w:pPr>
        <w:ind w:firstLine="3" w:left="705"/>
        <w:jc w:val="both"/>
      </w:pPr>
      <w:r>
        <w:t xml:space="preserve">Odbacuje se prijedlog za ponavljanje postupka kao nedopušten. </w:t>
      </w:r>
    </w:p>
    <w:p w:rsidRDefault="000F6FDC" w:rsidP="0055667E" w:rsidR="000F6FDC">
      <w:pPr>
        <w:spacing w:after="100" w:before="200"/>
        <w:jc w:val="center"/>
      </w:pPr>
      <w:r>
        <w:t>Obrazloženje</w:t>
      </w:r>
    </w:p>
    <w:p w:rsidRDefault="000F6FDC" w:rsidP="000F6FDC" w:rsidR="000F6FDC">
      <w:pPr>
        <w:jc w:val="both"/>
      </w:pPr>
      <w:r>
        <w:tab/>
      </w:r>
      <w:r w:rsidR="00D12D58">
        <w:t>Rješenjem Trgovačkog suda u Splitu poslovni broj 21. St-425/2016 od 14. rujna 2016. godine otvoren je i istodobno zaključen skraćeni stečajni postupak nad dužnikom</w:t>
      </w:r>
      <w:r w:rsidR="004E6053">
        <w:t xml:space="preserve">. Predmetno </w:t>
      </w:r>
      <w:r w:rsidR="00D12D58">
        <w:t xml:space="preserve">rješenje potvrđeno </w:t>
      </w:r>
      <w:r w:rsidR="004E6053">
        <w:t xml:space="preserve">je </w:t>
      </w:r>
      <w:r w:rsidR="00D12D58">
        <w:t xml:space="preserve">rješenjem Visokog trgovačkog suda Republike Hrvatske poslovni broj 82 </w:t>
      </w:r>
      <w:proofErr w:type="spellStart"/>
      <w:r w:rsidR="00D12D58">
        <w:t>Pž</w:t>
      </w:r>
      <w:proofErr w:type="spellEnd"/>
      <w:r w:rsidR="00D12D58">
        <w:t>-8158/2016</w:t>
      </w:r>
      <w:r w:rsidR="004E6053">
        <w:t>-4 od 31. siječnja 2017. godine i time steklo svojstvo pravomoćnosti.</w:t>
      </w:r>
    </w:p>
    <w:p w:rsidRDefault="00D12D58" w:rsidP="0055667E" w:rsidR="00D12D58">
      <w:pPr>
        <w:spacing w:before="120"/>
        <w:jc w:val="both"/>
      </w:pPr>
      <w:r>
        <w:tab/>
        <w:t>Dana 7</w:t>
      </w:r>
      <w:r w:rsidR="000F6FDC">
        <w:t>. ožujka 201</w:t>
      </w:r>
      <w:r>
        <w:t>7</w:t>
      </w:r>
      <w:r w:rsidR="000F6FDC">
        <w:t>. godine zaprimljen je prijedlog</w:t>
      </w:r>
      <w:r>
        <w:t xml:space="preserve"> dužnika za ponavljanje postupka pozivom na odredbe čl. 421. st. 1. toč. 10. Zakona o parničnom postupku. U prijedlogu se navodi kako je dužnik uz svoju dopunu žalbe od 5. prosinca 2016. godine i 9. prosinca 2016. godine dostavio Uvid u stanje računa poreznog obveznika i dva rješenja Ministarstva financija kojima da se dokazuje da je predmetni dug nezakonit.</w:t>
      </w:r>
    </w:p>
    <w:p w:rsidRDefault="005B1D5D" w:rsidP="0055667E" w:rsidR="00E54689">
      <w:pPr>
        <w:spacing w:before="120"/>
        <w:jc w:val="both"/>
      </w:pPr>
      <w:r>
        <w:tab/>
        <w:t>Odredbom čl. 19. st. 8</w:t>
      </w:r>
      <w:r w:rsidR="000F6FDC">
        <w:t>.</w:t>
      </w:r>
      <w:r w:rsidR="007B1515">
        <w:t xml:space="preserve"> </w:t>
      </w:r>
      <w:r w:rsidR="00D12D58">
        <w:t>Stečajnog zakona (</w:t>
      </w:r>
      <w:r w:rsidR="00D12D58" w:rsidRPr="008A5320">
        <w:t xml:space="preserve">˝Narodne novine˝ broj </w:t>
      </w:r>
      <w:r w:rsidR="00D12D58">
        <w:t>71/15</w:t>
      </w:r>
      <w:r w:rsidR="00D12D58" w:rsidRPr="008A5320">
        <w:t>; dalje</w:t>
      </w:r>
      <w:r w:rsidR="00D12D58">
        <w:t>: SZ)</w:t>
      </w:r>
      <w:r w:rsidR="00713EC3">
        <w:rPr>
          <w:bCs/>
        </w:rPr>
        <w:t xml:space="preserve">, koji se u odnosu na prijedlog za ponavljanje postupka primjenjuje kao </w:t>
      </w:r>
      <w:proofErr w:type="spellStart"/>
      <w:r w:rsidR="00713EC3" w:rsidRPr="00713EC3">
        <w:rPr>
          <w:bCs/>
          <w:i/>
        </w:rPr>
        <w:t>lex</w:t>
      </w:r>
      <w:proofErr w:type="spellEnd"/>
      <w:r w:rsidR="00713EC3" w:rsidRPr="00713EC3">
        <w:rPr>
          <w:bCs/>
          <w:i/>
        </w:rPr>
        <w:t xml:space="preserve"> </w:t>
      </w:r>
      <w:proofErr w:type="spellStart"/>
      <w:r w:rsidR="00713EC3" w:rsidRPr="00713EC3">
        <w:rPr>
          <w:bCs/>
          <w:i/>
        </w:rPr>
        <w:t>specialis</w:t>
      </w:r>
      <w:proofErr w:type="spellEnd"/>
      <w:r w:rsidR="00713EC3">
        <w:rPr>
          <w:bCs/>
        </w:rPr>
        <w:t xml:space="preserve">, </w:t>
      </w:r>
      <w:r w:rsidR="000F6FDC">
        <w:rPr>
          <w:bCs/>
        </w:rPr>
        <w:t xml:space="preserve">propisano je da se </w:t>
      </w:r>
      <w:r w:rsidR="000F6FDC">
        <w:t>u stečajnom postupku ne može podnijeti prijedlog za ponavljanje stečajnog postupka</w:t>
      </w:r>
      <w:r w:rsidR="00E54689">
        <w:t>.</w:t>
      </w:r>
    </w:p>
    <w:p w:rsidRDefault="00E54689" w:rsidP="0055667E" w:rsidR="000F6FDC">
      <w:pPr>
        <w:spacing w:before="120"/>
        <w:ind w:firstLine="708"/>
        <w:jc w:val="both"/>
      </w:pPr>
      <w:r>
        <w:t>Slijedom navedenog, odlučeno je kao u izreci ovog rješenja</w:t>
      </w:r>
      <w:r w:rsidR="000F6FDC">
        <w:t>.</w:t>
      </w:r>
    </w:p>
    <w:p w:rsidRDefault="007A589E" w:rsidP="0055667E" w:rsidR="007A589E" w:rsidRPr="00861F11">
      <w:pPr>
        <w:spacing w:before="200"/>
        <w:jc w:val="center"/>
      </w:pPr>
      <w:r w:rsidRPr="00861F11">
        <w:t xml:space="preserve">U </w:t>
      </w:r>
      <w:r w:rsidRPr="007D6E05">
        <w:t xml:space="preserve">Splitu, </w:t>
      </w:r>
      <w:r w:rsidR="00FF6AC8">
        <w:t>16</w:t>
      </w:r>
      <w:r w:rsidR="00D12D58">
        <w:t>. ožujka 2017</w:t>
      </w:r>
      <w:r w:rsidR="005E6AF9" w:rsidRPr="007D6E05">
        <w:t>.</w:t>
      </w:r>
      <w:r w:rsidR="00891EFC" w:rsidRPr="007D6E05">
        <w:t xml:space="preserve"> godine</w:t>
      </w:r>
    </w:p>
    <w:p w:rsidRDefault="00891EFC" w:rsidP="0055667E" w:rsidR="007A589E" w:rsidRPr="00861F11">
      <w:pPr>
        <w:spacing w:before="200"/>
        <w:ind w:firstLine="708" w:left="6372"/>
        <w:jc w:val="both"/>
      </w:pPr>
      <w:r w:rsidRPr="00861F11">
        <w:t>SUTKINJA</w:t>
      </w:r>
      <w:r w:rsidRPr="00861F11">
        <w:br/>
      </w:r>
      <w:r w:rsidR="006A1D57" w:rsidRPr="00861F11">
        <w:t xml:space="preserve">  ANA GOLUB GRUIĆ</w:t>
      </w:r>
    </w:p>
    <w:p w:rsidRDefault="009721AF" w:rsidP="00A351D6" w:rsidR="00D7667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171D7" w:rsidP="00A351D6" w:rsidR="001171D7">
      <w:pPr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A589E" w:rsidP="00D12D58" w:rsidR="007A589E" w:rsidRPr="00861F11">
      <w:pPr>
        <w:spacing w:before="160"/>
        <w:jc w:val="both"/>
      </w:pPr>
      <w:r w:rsidRPr="00861F11">
        <w:t>DNA:</w:t>
      </w:r>
    </w:p>
    <w:p w:rsidRDefault="00D12D58" w:rsidP="00A425BC" w:rsidR="009721AF">
      <w:pPr>
        <w:numPr>
          <w:ilvl w:val="0"/>
          <w:numId w:val="12"/>
        </w:numPr>
        <w:jc w:val="both"/>
      </w:pPr>
      <w:r>
        <w:t xml:space="preserve">dužniku </w:t>
      </w:r>
    </w:p>
    <w:p w:rsidRDefault="00D12D58" w:rsidP="00A425BC" w:rsidR="00E54689">
      <w:pPr>
        <w:numPr>
          <w:ilvl w:val="0"/>
          <w:numId w:val="12"/>
        </w:numPr>
        <w:jc w:val="both"/>
      </w:pPr>
      <w:r>
        <w:t>stečajnom upravitelju</w:t>
      </w:r>
    </w:p>
    <w:p w:rsidRDefault="00713EC3" w:rsidP="00A425BC" w:rsidR="00713EC3">
      <w:pPr>
        <w:numPr>
          <w:ilvl w:val="0"/>
          <w:numId w:val="12"/>
        </w:numPr>
        <w:jc w:val="both"/>
      </w:pPr>
      <w:r>
        <w:t>mrežna stranica e-Oglasna ploča sudova</w:t>
      </w:r>
    </w:p>
    <w:p w:rsidRDefault="009721AF" w:rsidP="00A425BC" w:rsidR="00A425BC" w:rsidRPr="00861F11">
      <w:pPr>
        <w:numPr>
          <w:ilvl w:val="0"/>
          <w:numId w:val="12"/>
        </w:numPr>
        <w:jc w:val="both"/>
      </w:pPr>
      <w:r>
        <w:t>u spis</w:t>
      </w:r>
    </w:p>
    <w:sectPr w:rsidSect="006B003B" w:rsidR="00A425BC" w:rsidRPr="00861F1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2B3" w:rsidR="001102B3">
      <w:r>
        <w:separator/>
      </w:r>
    </w:p>
  </w:endnote>
  <w:endnote w:id="0" w:type="continuationSeparator">
    <w:p w:rsidRDefault="001102B3" w:rsidR="00110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2B3" w:rsidR="001102B3">
      <w:r>
        <w:separator/>
      </w:r>
    </w:p>
  </w:footnote>
  <w:footnote w:id="0" w:type="continuationSeparator">
    <w:p w:rsidRDefault="001102B3" w:rsidR="00110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B74" w:rsidR="00E235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2353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5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3530" w:rsidR="00E235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B74" w:rsidR="00E235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2353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D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3530" w:rsidP="002A0DCE" w:rsidR="002A0DCE">
    <w:pPr>
      <w:pStyle w:val="Zaglavlje"/>
      <w:jc w:val="right"/>
    </w:pPr>
    <w:r>
      <w:tab/>
    </w:r>
    <w:r>
      <w:tab/>
    </w:r>
    <w:r w:rsidR="00305AA8">
      <w:t>1</w:t>
    </w:r>
    <w:r w:rsidR="002A0DCE">
      <w:t xml:space="preserve">1. </w:t>
    </w:r>
    <w:proofErr w:type="spellStart"/>
    <w:r w:rsidR="00D12D58">
      <w:t>Stž</w:t>
    </w:r>
    <w:proofErr w:type="spellEnd"/>
    <w:r w:rsidR="00D12D58">
      <w:t>-31/2016</w:t>
    </w:r>
  </w:p>
  <w:p w:rsidRDefault="00E23530" w:rsidR="00E2353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AA8" w:rsidP="00305AA8" w:rsidR="00305AA8">
    <w:pPr>
      <w:pStyle w:val="Zaglavlje"/>
      <w:jc w:val="right"/>
    </w:pPr>
    <w:r>
      <w:t xml:space="preserve">11. </w:t>
    </w:r>
    <w:proofErr w:type="spellStart"/>
    <w:r>
      <w:t>S</w:t>
    </w:r>
    <w:r w:rsidR="00D12D58">
      <w:t>tž</w:t>
    </w:r>
    <w:proofErr w:type="spellEnd"/>
    <w:r w:rsidR="00D12D58">
      <w:t>-31/2016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B3179"/>
    <w:multiLevelType w:val="hybridMultilevel"/>
    <w:tmpl w:val="2E56DE28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5C3660F"/>
    <w:multiLevelType w:val="hybridMultilevel"/>
    <w:tmpl w:val="D8B89000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2F115A"/>
    <w:multiLevelType w:val="hybridMultilevel"/>
    <w:tmpl w:val="7632FE3C"/>
    <w:lvl w:tplc="2E1C4F60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203B6C"/>
    <w:multiLevelType w:val="hybridMultilevel"/>
    <w:tmpl w:val="DB0CD768"/>
    <w:lvl w:tplc="C20A7D0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2ECD2525"/>
    <w:multiLevelType w:val="hybridMultilevel"/>
    <w:tmpl w:val="83D4ED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F1029F4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3A77CD"/>
    <w:multiLevelType w:val="hybridMultilevel"/>
    <w:tmpl w:val="756410C2"/>
    <w:lvl w:tplc="BA6EA43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BE33EAE"/>
    <w:multiLevelType w:val="hybridMultilevel"/>
    <w:tmpl w:val="A46A1594"/>
    <w:lvl w:tplc="39445A2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1D94942"/>
    <w:multiLevelType w:val="hybridMultilevel"/>
    <w:tmpl w:val="2B50190C"/>
    <w:lvl w:tplc="0624099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59A4567"/>
    <w:multiLevelType w:val="hybridMultilevel"/>
    <w:tmpl w:val="0BF62D2C"/>
    <w:lvl w:tplc="8BF2447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D2D4540"/>
    <w:multiLevelType w:val="hybridMultilevel"/>
    <w:tmpl w:val="0A0E086A"/>
    <w:lvl w:tplc="799494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214883"/>
    <w:multiLevelType w:val="hybridMultilevel"/>
    <w:tmpl w:val="CCC2EB52"/>
    <w:lvl w:tplc="8696C7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67B60D45"/>
    <w:multiLevelType w:val="hybridMultilevel"/>
    <w:tmpl w:val="4572BA38"/>
    <w:lvl w:tplc="811A4E8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C7037B3"/>
    <w:multiLevelType w:val="hybridMultilevel"/>
    <w:tmpl w:val="2E48C48E"/>
    <w:lvl w:tplc="2A8CA5C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13"/>
  </w:num>
  <w:num w:numId="7">
    <w:abstractNumId w:val="0"/>
  </w:num>
  <w:num w:numId="8">
    <w:abstractNumId w:val="1"/>
  </w:num>
  <w:num w:numId="9">
    <w:abstractNumId w:val="2"/>
  </w:num>
  <w:num w:numId="10">
    <w:abstractNumId w:val="7"/>
  </w:num>
  <w:num w:numId="11">
    <w:abstractNumId w:val="12"/>
  </w:num>
  <w:num w:numId="12">
    <w:abstractNumId w:val="6"/>
  </w:num>
  <w:num w:numId="13">
    <w:abstractNumId w:val="10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089"/>
    <w:rsid w:val="000006E2"/>
    <w:rsid w:val="00011417"/>
    <w:rsid w:val="00015A10"/>
    <w:rsid w:val="0004120C"/>
    <w:rsid w:val="00046F4C"/>
    <w:rsid w:val="00055A7B"/>
    <w:rsid w:val="00063A7B"/>
    <w:rsid w:val="000901D8"/>
    <w:rsid w:val="00091626"/>
    <w:rsid w:val="000925ED"/>
    <w:rsid w:val="000B0084"/>
    <w:rsid w:val="000B0AEB"/>
    <w:rsid w:val="000B0CD9"/>
    <w:rsid w:val="000B1B4F"/>
    <w:rsid w:val="000D24F4"/>
    <w:rsid w:val="000E3089"/>
    <w:rsid w:val="000E4F3F"/>
    <w:rsid w:val="000F5F4C"/>
    <w:rsid w:val="000F6FDC"/>
    <w:rsid w:val="001102B3"/>
    <w:rsid w:val="00112805"/>
    <w:rsid w:val="001171D7"/>
    <w:rsid w:val="00120D51"/>
    <w:rsid w:val="00122C3F"/>
    <w:rsid w:val="00132B9D"/>
    <w:rsid w:val="00147324"/>
    <w:rsid w:val="0015165E"/>
    <w:rsid w:val="001715FB"/>
    <w:rsid w:val="0019096A"/>
    <w:rsid w:val="00193739"/>
    <w:rsid w:val="001A5D1A"/>
    <w:rsid w:val="001A61FE"/>
    <w:rsid w:val="001B0561"/>
    <w:rsid w:val="001C2CE5"/>
    <w:rsid w:val="001C42DC"/>
    <w:rsid w:val="001C4F58"/>
    <w:rsid w:val="001C7F78"/>
    <w:rsid w:val="001D30CC"/>
    <w:rsid w:val="001D5862"/>
    <w:rsid w:val="001F2AE9"/>
    <w:rsid w:val="00200523"/>
    <w:rsid w:val="00200652"/>
    <w:rsid w:val="00200CEB"/>
    <w:rsid w:val="0020250E"/>
    <w:rsid w:val="00203A2A"/>
    <w:rsid w:val="002105F3"/>
    <w:rsid w:val="002115EA"/>
    <w:rsid w:val="00212C14"/>
    <w:rsid w:val="00215B42"/>
    <w:rsid w:val="0022662B"/>
    <w:rsid w:val="00232CB6"/>
    <w:rsid w:val="00247639"/>
    <w:rsid w:val="00275EF7"/>
    <w:rsid w:val="0027710C"/>
    <w:rsid w:val="00277405"/>
    <w:rsid w:val="002A0DCE"/>
    <w:rsid w:val="002A6A52"/>
    <w:rsid w:val="002D53E1"/>
    <w:rsid w:val="002F35C1"/>
    <w:rsid w:val="00301B1A"/>
    <w:rsid w:val="003033F5"/>
    <w:rsid w:val="00305AA8"/>
    <w:rsid w:val="00361591"/>
    <w:rsid w:val="00363002"/>
    <w:rsid w:val="00365814"/>
    <w:rsid w:val="0037324A"/>
    <w:rsid w:val="00397FCB"/>
    <w:rsid w:val="003A3DF1"/>
    <w:rsid w:val="003B5D5F"/>
    <w:rsid w:val="003B78C4"/>
    <w:rsid w:val="003C2093"/>
    <w:rsid w:val="003C3849"/>
    <w:rsid w:val="003C4B57"/>
    <w:rsid w:val="003C5381"/>
    <w:rsid w:val="003D7A27"/>
    <w:rsid w:val="003E0356"/>
    <w:rsid w:val="003E6B62"/>
    <w:rsid w:val="003F1405"/>
    <w:rsid w:val="004021E1"/>
    <w:rsid w:val="00407534"/>
    <w:rsid w:val="00411EB9"/>
    <w:rsid w:val="00414CAE"/>
    <w:rsid w:val="004270D5"/>
    <w:rsid w:val="00427B8E"/>
    <w:rsid w:val="00433385"/>
    <w:rsid w:val="00434ECE"/>
    <w:rsid w:val="00435DA5"/>
    <w:rsid w:val="00435F85"/>
    <w:rsid w:val="00437337"/>
    <w:rsid w:val="004456F9"/>
    <w:rsid w:val="004560F8"/>
    <w:rsid w:val="00461980"/>
    <w:rsid w:val="00465FAA"/>
    <w:rsid w:val="00470841"/>
    <w:rsid w:val="0047512C"/>
    <w:rsid w:val="00476F3F"/>
    <w:rsid w:val="00493FC9"/>
    <w:rsid w:val="00494218"/>
    <w:rsid w:val="004A598C"/>
    <w:rsid w:val="004B32BF"/>
    <w:rsid w:val="004B7DBF"/>
    <w:rsid w:val="004D3C22"/>
    <w:rsid w:val="004D7ABC"/>
    <w:rsid w:val="004E6053"/>
    <w:rsid w:val="005029A3"/>
    <w:rsid w:val="0050527D"/>
    <w:rsid w:val="00505C2F"/>
    <w:rsid w:val="00523A5E"/>
    <w:rsid w:val="00524DF0"/>
    <w:rsid w:val="00524F9D"/>
    <w:rsid w:val="00527222"/>
    <w:rsid w:val="00527CEF"/>
    <w:rsid w:val="00527E7D"/>
    <w:rsid w:val="00534D6D"/>
    <w:rsid w:val="00536EF6"/>
    <w:rsid w:val="00541F63"/>
    <w:rsid w:val="00542C51"/>
    <w:rsid w:val="0055667E"/>
    <w:rsid w:val="00564F37"/>
    <w:rsid w:val="005717CE"/>
    <w:rsid w:val="0057654D"/>
    <w:rsid w:val="00583508"/>
    <w:rsid w:val="005915D9"/>
    <w:rsid w:val="00591C0A"/>
    <w:rsid w:val="00595C45"/>
    <w:rsid w:val="005A4D3A"/>
    <w:rsid w:val="005B1BE8"/>
    <w:rsid w:val="005B1D5D"/>
    <w:rsid w:val="005B436C"/>
    <w:rsid w:val="005D0F0F"/>
    <w:rsid w:val="005D4AAA"/>
    <w:rsid w:val="005E6AF9"/>
    <w:rsid w:val="005E7E9C"/>
    <w:rsid w:val="005F29CD"/>
    <w:rsid w:val="005F35EE"/>
    <w:rsid w:val="005F6E6D"/>
    <w:rsid w:val="005F7335"/>
    <w:rsid w:val="006074CE"/>
    <w:rsid w:val="006231E5"/>
    <w:rsid w:val="00632574"/>
    <w:rsid w:val="0063658C"/>
    <w:rsid w:val="0064336B"/>
    <w:rsid w:val="00650AF4"/>
    <w:rsid w:val="006748AE"/>
    <w:rsid w:val="00677DAA"/>
    <w:rsid w:val="00680CC1"/>
    <w:rsid w:val="00687305"/>
    <w:rsid w:val="006905CD"/>
    <w:rsid w:val="00692F8A"/>
    <w:rsid w:val="00694599"/>
    <w:rsid w:val="00694E59"/>
    <w:rsid w:val="006A1D57"/>
    <w:rsid w:val="006A384F"/>
    <w:rsid w:val="006A5B82"/>
    <w:rsid w:val="006A720A"/>
    <w:rsid w:val="006A7BB1"/>
    <w:rsid w:val="006B003B"/>
    <w:rsid w:val="006B0B44"/>
    <w:rsid w:val="006C369B"/>
    <w:rsid w:val="006C5EF8"/>
    <w:rsid w:val="006D1D8C"/>
    <w:rsid w:val="006E7376"/>
    <w:rsid w:val="00703F52"/>
    <w:rsid w:val="00704E69"/>
    <w:rsid w:val="00713EC3"/>
    <w:rsid w:val="007151BF"/>
    <w:rsid w:val="00720121"/>
    <w:rsid w:val="00721F7E"/>
    <w:rsid w:val="00723A56"/>
    <w:rsid w:val="007300FA"/>
    <w:rsid w:val="00731926"/>
    <w:rsid w:val="00741AC4"/>
    <w:rsid w:val="00744BBC"/>
    <w:rsid w:val="0075508F"/>
    <w:rsid w:val="00764475"/>
    <w:rsid w:val="0076540C"/>
    <w:rsid w:val="00771B69"/>
    <w:rsid w:val="00784345"/>
    <w:rsid w:val="00796F0B"/>
    <w:rsid w:val="007A4B69"/>
    <w:rsid w:val="007A589E"/>
    <w:rsid w:val="007B0510"/>
    <w:rsid w:val="007B1515"/>
    <w:rsid w:val="007C2964"/>
    <w:rsid w:val="007C5A72"/>
    <w:rsid w:val="007C74D2"/>
    <w:rsid w:val="007D5882"/>
    <w:rsid w:val="007D5F60"/>
    <w:rsid w:val="007D6E05"/>
    <w:rsid w:val="007E2D17"/>
    <w:rsid w:val="007F54DB"/>
    <w:rsid w:val="00805F21"/>
    <w:rsid w:val="00807BC9"/>
    <w:rsid w:val="00814D08"/>
    <w:rsid w:val="00833C8B"/>
    <w:rsid w:val="00837A37"/>
    <w:rsid w:val="008427CD"/>
    <w:rsid w:val="0084339C"/>
    <w:rsid w:val="00846366"/>
    <w:rsid w:val="00850D32"/>
    <w:rsid w:val="00854E15"/>
    <w:rsid w:val="00861F11"/>
    <w:rsid w:val="008629E6"/>
    <w:rsid w:val="0087328C"/>
    <w:rsid w:val="00880008"/>
    <w:rsid w:val="00882637"/>
    <w:rsid w:val="008860A9"/>
    <w:rsid w:val="00891EFC"/>
    <w:rsid w:val="0089479F"/>
    <w:rsid w:val="008A0CBF"/>
    <w:rsid w:val="008A5755"/>
    <w:rsid w:val="008A70AA"/>
    <w:rsid w:val="008B0F84"/>
    <w:rsid w:val="008C4FE5"/>
    <w:rsid w:val="008C6192"/>
    <w:rsid w:val="008C6E93"/>
    <w:rsid w:val="008D4417"/>
    <w:rsid w:val="008D7736"/>
    <w:rsid w:val="008E1EE6"/>
    <w:rsid w:val="008E39B4"/>
    <w:rsid w:val="008E70C9"/>
    <w:rsid w:val="008F4D38"/>
    <w:rsid w:val="0090326E"/>
    <w:rsid w:val="00903C77"/>
    <w:rsid w:val="00924C4E"/>
    <w:rsid w:val="00934461"/>
    <w:rsid w:val="00934E85"/>
    <w:rsid w:val="009612B0"/>
    <w:rsid w:val="00963EAA"/>
    <w:rsid w:val="009721AF"/>
    <w:rsid w:val="00975B3C"/>
    <w:rsid w:val="009854E4"/>
    <w:rsid w:val="00991C90"/>
    <w:rsid w:val="009927F2"/>
    <w:rsid w:val="00993675"/>
    <w:rsid w:val="009B1409"/>
    <w:rsid w:val="009B35BB"/>
    <w:rsid w:val="009B471F"/>
    <w:rsid w:val="009D5A20"/>
    <w:rsid w:val="009E0F94"/>
    <w:rsid w:val="009E57D9"/>
    <w:rsid w:val="009E5DDD"/>
    <w:rsid w:val="009E70CF"/>
    <w:rsid w:val="009F3DAB"/>
    <w:rsid w:val="00A11719"/>
    <w:rsid w:val="00A159D7"/>
    <w:rsid w:val="00A16432"/>
    <w:rsid w:val="00A17BCA"/>
    <w:rsid w:val="00A21939"/>
    <w:rsid w:val="00A2389C"/>
    <w:rsid w:val="00A24C8A"/>
    <w:rsid w:val="00A351D6"/>
    <w:rsid w:val="00A37267"/>
    <w:rsid w:val="00A425BC"/>
    <w:rsid w:val="00A45738"/>
    <w:rsid w:val="00A567D5"/>
    <w:rsid w:val="00A659E8"/>
    <w:rsid w:val="00A75B69"/>
    <w:rsid w:val="00A807D5"/>
    <w:rsid w:val="00AA34A4"/>
    <w:rsid w:val="00AB4725"/>
    <w:rsid w:val="00AC7436"/>
    <w:rsid w:val="00AC7BCB"/>
    <w:rsid w:val="00AD515B"/>
    <w:rsid w:val="00AE0D21"/>
    <w:rsid w:val="00AF18CC"/>
    <w:rsid w:val="00B149BA"/>
    <w:rsid w:val="00B208A8"/>
    <w:rsid w:val="00B22FBC"/>
    <w:rsid w:val="00B362E2"/>
    <w:rsid w:val="00B366ED"/>
    <w:rsid w:val="00B55EA9"/>
    <w:rsid w:val="00B56299"/>
    <w:rsid w:val="00B57089"/>
    <w:rsid w:val="00B73E80"/>
    <w:rsid w:val="00B7728C"/>
    <w:rsid w:val="00B807C8"/>
    <w:rsid w:val="00B82E30"/>
    <w:rsid w:val="00B9322F"/>
    <w:rsid w:val="00B97552"/>
    <w:rsid w:val="00BA77D3"/>
    <w:rsid w:val="00BB6839"/>
    <w:rsid w:val="00BB7C8E"/>
    <w:rsid w:val="00BC0F37"/>
    <w:rsid w:val="00BC4AD7"/>
    <w:rsid w:val="00BF3121"/>
    <w:rsid w:val="00BF5987"/>
    <w:rsid w:val="00BF5BD9"/>
    <w:rsid w:val="00C03360"/>
    <w:rsid w:val="00C066CF"/>
    <w:rsid w:val="00C10B2C"/>
    <w:rsid w:val="00C10BFA"/>
    <w:rsid w:val="00C13C92"/>
    <w:rsid w:val="00C23E7F"/>
    <w:rsid w:val="00C31144"/>
    <w:rsid w:val="00C355C4"/>
    <w:rsid w:val="00C5004E"/>
    <w:rsid w:val="00C57313"/>
    <w:rsid w:val="00C62807"/>
    <w:rsid w:val="00C67357"/>
    <w:rsid w:val="00C71FB8"/>
    <w:rsid w:val="00C946E4"/>
    <w:rsid w:val="00CA293D"/>
    <w:rsid w:val="00CA77A3"/>
    <w:rsid w:val="00CC0302"/>
    <w:rsid w:val="00CC300E"/>
    <w:rsid w:val="00CE2B74"/>
    <w:rsid w:val="00CE74B2"/>
    <w:rsid w:val="00CF6536"/>
    <w:rsid w:val="00D12D58"/>
    <w:rsid w:val="00D1309B"/>
    <w:rsid w:val="00D15CDD"/>
    <w:rsid w:val="00D20AFC"/>
    <w:rsid w:val="00D22AE3"/>
    <w:rsid w:val="00D23920"/>
    <w:rsid w:val="00D26FE0"/>
    <w:rsid w:val="00D27502"/>
    <w:rsid w:val="00D460E4"/>
    <w:rsid w:val="00D56377"/>
    <w:rsid w:val="00D62A64"/>
    <w:rsid w:val="00D6685C"/>
    <w:rsid w:val="00D70FE3"/>
    <w:rsid w:val="00D73077"/>
    <w:rsid w:val="00D73B61"/>
    <w:rsid w:val="00D76674"/>
    <w:rsid w:val="00D902A1"/>
    <w:rsid w:val="00DA101A"/>
    <w:rsid w:val="00DA2ECD"/>
    <w:rsid w:val="00DC723A"/>
    <w:rsid w:val="00DE3175"/>
    <w:rsid w:val="00DF61AA"/>
    <w:rsid w:val="00E23530"/>
    <w:rsid w:val="00E238FF"/>
    <w:rsid w:val="00E46010"/>
    <w:rsid w:val="00E54689"/>
    <w:rsid w:val="00E56F14"/>
    <w:rsid w:val="00E60356"/>
    <w:rsid w:val="00E72760"/>
    <w:rsid w:val="00E84394"/>
    <w:rsid w:val="00E847D5"/>
    <w:rsid w:val="00E86B3D"/>
    <w:rsid w:val="00E90B28"/>
    <w:rsid w:val="00E955EC"/>
    <w:rsid w:val="00EA0451"/>
    <w:rsid w:val="00EA3D2F"/>
    <w:rsid w:val="00EC1B91"/>
    <w:rsid w:val="00EC2F69"/>
    <w:rsid w:val="00EC452D"/>
    <w:rsid w:val="00ED0B91"/>
    <w:rsid w:val="00ED159C"/>
    <w:rsid w:val="00ED1703"/>
    <w:rsid w:val="00EE3FF0"/>
    <w:rsid w:val="00EF6039"/>
    <w:rsid w:val="00F134A1"/>
    <w:rsid w:val="00F17C7F"/>
    <w:rsid w:val="00F25A64"/>
    <w:rsid w:val="00F26816"/>
    <w:rsid w:val="00F42937"/>
    <w:rsid w:val="00F4666C"/>
    <w:rsid w:val="00F5525F"/>
    <w:rsid w:val="00F55B3C"/>
    <w:rsid w:val="00F579AF"/>
    <w:rsid w:val="00F57E14"/>
    <w:rsid w:val="00F672A4"/>
    <w:rsid w:val="00F70559"/>
    <w:rsid w:val="00F71690"/>
    <w:rsid w:val="00F77269"/>
    <w:rsid w:val="00F8112D"/>
    <w:rsid w:val="00F87416"/>
    <w:rsid w:val="00FA4DDA"/>
    <w:rsid w:val="00FB06ED"/>
    <w:rsid w:val="00FC0739"/>
    <w:rsid w:val="00FF3359"/>
    <w:rsid w:val="00FF6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-uvlaka3" w:type="paragraph">
    <w:name w:val="Body Text Indent 3"/>
    <w:aliases w:val=" uvlaka 3"/>
    <w:basedOn w:val="Normal"/>
    <w:pPr>
      <w:ind w:left="708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E46010"/>
    <w:pPr>
      <w:spacing w:after="120"/>
    </w:pPr>
  </w:style>
  <w:style w:styleId="Tekstbalonia" w:type="paragraph">
    <w:name w:val="Balloon Text"/>
    <w:basedOn w:val="Normal"/>
    <w:semiHidden/>
    <w:rsid w:val="00B807C8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BF5BD9"/>
    <w:rPr>
      <w:b/>
      <w:bCs/>
    </w:rPr>
  </w:style>
  <w:style w:styleId="Odlomakpopisa" w:type="paragraph">
    <w:name w:val="List Paragraph"/>
    <w:basedOn w:val="Normal"/>
    <w:uiPriority w:val="34"/>
    <w:qFormat/>
    <w:rsid w:val="00BC0F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E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E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E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-uvlaka3" w:type="paragraph">
    <w:name w:val="Body Text Indent 3"/>
    <w:aliases w:val=" uvlaka 3"/>
    <w:basedOn w:val="Normal"/>
    <w:pPr>
      <w:ind w:left="708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E46010"/>
    <w:pPr>
      <w:spacing w:after="120"/>
    </w:pPr>
  </w:style>
  <w:style w:styleId="Tekstbalonia" w:type="paragraph">
    <w:name w:val="Balloon Text"/>
    <w:basedOn w:val="Normal"/>
    <w:semiHidden/>
    <w:rsid w:val="00B807C8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BF5BD9"/>
    <w:rPr>
      <w:b/>
      <w:bCs/>
    </w:rPr>
  </w:style>
  <w:style w:styleId="Odlomakpopisa" w:type="paragraph">
    <w:name w:val="List Paragraph"/>
    <w:basedOn w:val="Normal"/>
    <w:uiPriority w:val="34"/>
    <w:qFormat/>
    <w:rsid w:val="00BC0F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E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E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E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965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- odbačen prijedlog za ponavljanje postupka kao nedopušten</izvorni_sadrzaj>
    <derivirana_varijabla naziv="DomainObject.Primjedba_1">Rješenje - odbačen prijedlog za ponavljanje postupka kao nedopušten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2016.</izvorni_sadrzaj>
    <derivirana_varijabla naziv="DomainObject.Predmet.DatumRjesavanja_1">15.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Stž-31/2016</izvorni_sadrzaj>
    <derivirana_varijabla naziv="DomainObject.Predmet.OznakaBroj_1">Stž-31/2016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Dujmović uslužno-proizvodna zadruga</izvorni_sadrzaj>
    <derivirana_varijabla naziv="DomainObject.Predmet.ProtustrankaFormated_1">  Dujmović uslužno-proizvodna zadruga</derivirana_varijabla>
  </DomainObject.Predmet.ProtustrankaFormated>
  <DomainObject.Predmet.ProtustrankaFormatedOIB>
    <izvorni_sadrzaj>  Dujmović uslužno-proizvodna zadruga, OIB 59463414595</izvorni_sadrzaj>
    <derivirana_varijabla naziv="DomainObject.Predmet.ProtustrankaFormatedOIB_1">  Dujmović uslužno-proizvodna zadruga, OIB 59463414595</derivirana_varijabla>
  </DomainObject.Predmet.ProtustrankaFormatedOIB>
  <DomainObject.Predmet.ProtustrankaFormatedWithAdress>
    <izvorni_sadrzaj> Dujmović uslužno-proizvodna zadruga, put plane 0bb, 21276 Vrgorac</izvorni_sadrzaj>
    <derivirana_varijabla naziv="DomainObject.Predmet.ProtustrankaFormatedWithAdress_1"> Dujmović uslužno-proizvodna zadruga, put plane 0bb, 21276 Vrgorac</derivirana_varijabla>
  </DomainObject.Predmet.ProtustrankaFormatedWithAdress>
  <DomainObject.Predmet.ProtustrankaFormatedWithAdressOIB>
    <izvorni_sadrzaj> Dujmović uslužno-proizvodna zadruga, OIB 59463414595, put plane 0bb, 21276 Vrgorac</izvorni_sadrzaj>
    <derivirana_varijabla naziv="DomainObject.Predmet.ProtustrankaFormatedWithAdressOIB_1"> Dujmović uslužno-proizvodna zadruga, OIB 59463414595, put plane 0bb, 21276 Vrgorac</derivirana_varijabla>
  </DomainObject.Predmet.ProtustrankaFormatedWithAdressOIB>
  <DomainObject.Predmet.ProtustrankaWithAdress>
    <izvorni_sadrzaj>Dujmović uslužno-proizvodna zadruga put plane 0bb, 21276 Vrgorac</izvorni_sadrzaj>
    <derivirana_varijabla naziv="DomainObject.Predmet.ProtustrankaWithAdress_1">Dujmović uslužno-proizvodna zadruga put plane 0bb, 21276 Vrgorac</derivirana_varijabla>
  </DomainObject.Predmet.ProtustrankaWithAdress>
  <DomainObject.Predmet.ProtustrankaWithAdressOIB>
    <izvorni_sadrzaj>Dujmović uslužno-proizvodna zadruga, OIB 59463414595, put plane 0bb, 21276 Vrgorac</izvorni_sadrzaj>
    <derivirana_varijabla naziv="DomainObject.Predmet.ProtustrankaWithAdressOIB_1">Dujmović uslužno-proizvodna zadruga, OIB 59463414595, put plane 0bb, 21276 Vrgorac</derivirana_varijabla>
  </DomainObject.Predmet.ProtustrankaWithAdressOIB>
  <DomainObject.Predmet.ProtustrankaNazivFormated>
    <izvorni_sadrzaj>Dujmović uslužno-proizvodna zadruga</izvorni_sadrzaj>
    <derivirana_varijabla naziv="DomainObject.Predmet.ProtustrankaNazivFormated_1">Dujmović uslužno-proizvodna zadruga</derivirana_varijabla>
  </DomainObject.Predmet.ProtustrankaNazivFormated>
  <DomainObject.Predmet.ProtustrankaNazivFormatedOIB>
    <izvorni_sadrzaj>Dujmović uslužno-proizvodna zadruga, OIB 59463414595</izvorni_sadrzaj>
    <derivirana_varijabla naziv="DomainObject.Predmet.ProtustrankaNazivFormatedOIB_1">Dujmović uslužno-proizvodna zadruga, OIB 59463414595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Dujmović uslužno-proizvodna zadruga</item>
    </izvorni_sadrzaj>
    <derivirana_varijabla naziv="DomainObject.Predmet.ProtuStrankaListFormated_1">
      <item>Dujmović uslužno-proizvodna zadruga</item>
    </derivirana_varijabla>
  </DomainObject.Predmet.ProtuStrankaListFormated>
  <DomainObject.Predmet.ProtuStrankaListFormatedOIB>
    <izvorni_sadrzaj>
      <item>Dujmović uslužno-proizvodna zadruga, OIB 59463414595</item>
    </izvorni_sadrzaj>
    <derivirana_varijabla naziv="DomainObject.Predmet.ProtuStrankaListFormatedOIB_1">
      <item>Dujmović uslužno-proizvodna zadruga, OIB 59463414595</item>
    </derivirana_varijabla>
  </DomainObject.Predmet.ProtuStrankaListFormatedOIB>
  <DomainObject.Predmet.ProtuStrankaListFormatedWithAdress>
    <izvorni_sadrzaj>
      <item>Dujmović uslužno-proizvodna zadruga, put plane 0bb, 21276 Vrgorac</item>
    </izvorni_sadrzaj>
    <derivirana_varijabla naziv="DomainObject.Predmet.ProtuStrankaListFormatedWithAdress_1">
      <item>Dujmović uslužno-proizvodna zadruga, put plane 0bb, 21276 Vrgorac</item>
    </derivirana_varijabla>
  </DomainObject.Predmet.ProtuStrankaListFormatedWithAdress>
  <DomainObject.Predmet.ProtuStrankaListFormatedWithAdressOIB>
    <izvorni_sadrzaj>
      <item>Dujmović uslužno-proizvodna zadruga, OIB 59463414595, put plane 0bb, 21276 Vrgorac</item>
    </izvorni_sadrzaj>
    <derivirana_varijabla naziv="DomainObject.Predmet.ProtuStrankaListFormatedWithAdressOIB_1">
      <item>Dujmović uslužno-proizvodna zadruga, OIB 59463414595, put plane 0bb, 21276 Vrgorac</item>
    </derivirana_varijabla>
  </DomainObject.Predmet.ProtuStrankaListFormatedWithAdressOIB>
  <DomainObject.Predmet.ProtuStrankaListNazivFormated>
    <izvorni_sadrzaj>
      <item>Dujmović uslužno-proizvodna zadruga</item>
    </izvorni_sadrzaj>
    <derivirana_varijabla naziv="DomainObject.Predmet.ProtuStrankaListNazivFormated_1">
      <item>Dujmović uslužno-proizvodna zadruga</item>
    </derivirana_varijabla>
  </DomainObject.Predmet.ProtuStrankaListNazivFormated>
  <DomainObject.Predmet.ProtuStrankaListNazivFormatedOIB>
    <izvorni_sadrzaj>
      <item>Dujmović uslužno-proizvodna zadruga, OIB 59463414595</item>
    </izvorni_sadrzaj>
    <derivirana_varijabla naziv="DomainObject.Predmet.ProtuStrankaListNazivFormatedOIB_1">
      <item>Dujmović uslužno-proizvodna zadruga, OIB 59463414595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Dujmović uslužno-proizvodna zadruga</izvorni_sadrzaj>
    <derivirana_varijabla naziv="DomainObject.Predmet.ProtustrankaIDrugi_1">Dujmović uslužno-proizvodna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Dujmović uslužno-proizvodna zadruga, OIB 59463414595, put plane 0bb, 21276 Vrgorac</izvorni_sadrzaj>
    <derivirana_varijabla naziv="DomainObject.Predmet.ProtustrankaIDrugiAdressOIB_1">Dujmović uslužno-proizvodna zadruga, OIB 59463414595, put plane 0bb,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studenog 2016.</izvorni_sadrzaj>
    <derivirana_varijabla naziv="DomainObject.Predmet.OdlukaRjesenje.DatumDonosenjaOdluke_1">14. studenog 2016.</derivirana_varijabla>
  </DomainObject.Predmet.OdlukaRjesenje.DatumDonosenjaOdluke>
  <DomainObject.Predmet.OdlukaRjesenje.DatumPravomocnosti>
    <izvorni_sadrzaj>31. siječnja 2017.</izvorni_sadrzaj>
    <derivirana_varijabla naziv="DomainObject.Predmet.OdlukaRjesenje.DatumPravomocnosti_1">31. siječnja 2017.</derivirana_varijabla>
  </DomainObject.Predmet.OdlukaRjesenje.DatumPravomocnosti>
  <DomainObject.Predmet.OdlukaRjesenje.Oznaka>
    <izvorni_sadrzaj>Stž-31/2016-2</izvorni_sadrzaj>
    <derivirana_varijabla naziv="DomainObject.Predmet.OdlukaRjesenje.Oznaka_1">Stž-31/2016-2</derivirana_varijabla>
  </DomainObject.Predmet.OdlukaRjesenje.Oznaka>
  <DomainObject.Predmet.SudioniciListNaziv>
    <izvorni_sadrzaj>
      <item>Dujmović uslužno-proizvodna zadruga</item>
      <item>FINANCIJSKA AGENCIJA, RC SPLIT</item>
    </izvorni_sadrzaj>
    <derivirana_varijabla naziv="DomainObject.Predmet.SudioniciListNaziv_1">
      <item>Dujmović uslužno-proizvodna zadruga</item>
      <item>FINANCIJSKA AGENCIJA, RC SPLIT</item>
    </derivirana_varijabla>
  </DomainObject.Predmet.SudioniciListNaziv>
  <DomainObject.Predmet.SudioniciListAdressOIB>
    <izvorni_sadrzaj>
      <item>Dujmović uslužno-proizvodna zadruga, OIB 59463414595, put plane 0bb,21276 Vrgorac</item>
      <item>FINANCIJSKA AGENCIJA, RC SPLIT, OIB 85821130368, Mažuranićevo šetalište 24 b,21000 Split</item>
    </izvorni_sadrzaj>
    <derivirana_varijabla naziv="DomainObject.Predmet.SudioniciListAdressOIB_1">
      <item>Dujmović uslužno-proizvodna zadruga, OIB 59463414595, put plane 0bb,21276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59463414595</item>
      <item>, OIB 85821130368</item>
    </izvorni_sadrzaj>
    <derivirana_varijabla naziv="DomainObject.Predmet.SudioniciListNazivOIB_1">
      <item>, OIB 59463414595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C702B-9334-4A34-B4DA-2895F1E46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1</properties:Pages>
  <properties:Words>340</properties:Words>
  <properties:Characters>1755</properties:Characters>
  <properties:Lines>40</properties:Lines>
  <properties:Paragraphs>21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2016-05-03T06:00:00Z</dcterms:created>
  <dc:creator>Trgovački sud Split</dc:creator>
  <cp:lastModifiedBy>Ana Golub Gruić</cp:lastModifiedBy>
  <cp:lastPrinted>2017-03-16T11:48:00Z</cp:lastPrinted>
  <dcterms:modified xmlns:xsi="http://www.w3.org/2001/XMLSchema-instance" xsi:type="dcterms:W3CDTF">2017-03-16T13:04:00Z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