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757b" w14:paraId="027757b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C55805">
        <w:rPr>
          <w:b/>
        </w:rPr>
        <w:t>101</w:t>
      </w:r>
      <w:r w:rsidR="00DD37E4">
        <w:rPr>
          <w:b/>
        </w:rPr>
        <w:t>/2015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BF7D14">
      <w:pPr>
        <w:rPr>
          <w:sz w:val="16"/>
          <w:szCs w:val="16"/>
          <w:lang w:val="hr-HR"/>
        </w:rPr>
      </w:pPr>
    </w:p>
    <w:p w:rsidRDefault="00FE3E99" w:rsidP="00964A7F" w:rsidR="00FE3E99" w:rsidRPr="00BF7D14">
      <w:pPr>
        <w:rPr>
          <w:sz w:val="16"/>
          <w:szCs w:val="16"/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C55805" w:rsidRPr="00C55805">
        <w:rPr>
          <w:b w:val="false"/>
        </w:rPr>
        <w:t>ASTRACIA d.o.o. Stobreč, Put Vrbovnika bb, OIB: 10814330506</w:t>
      </w:r>
      <w:r w:rsidR="00500649" w:rsidRPr="00513277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C55805">
        <w:rPr>
          <w:b w:val="false"/>
          <w:szCs w:val="24"/>
        </w:rPr>
        <w:t>101</w:t>
      </w:r>
      <w:r w:rsidR="00DD37E4">
        <w:rPr>
          <w:b w:val="false"/>
          <w:szCs w:val="24"/>
        </w:rPr>
        <w:t>/2015</w:t>
      </w:r>
      <w:r w:rsidR="00DB1D41">
        <w:rPr>
          <w:b w:val="false"/>
          <w:szCs w:val="24"/>
        </w:rPr>
        <w:t xml:space="preserve"> od </w:t>
      </w:r>
      <w:r w:rsidR="00867896">
        <w:rPr>
          <w:b w:val="false"/>
          <w:szCs w:val="24"/>
        </w:rPr>
        <w:t xml:space="preserve">15. </w:t>
      </w:r>
      <w:r w:rsidR="00C55805">
        <w:rPr>
          <w:b w:val="false"/>
        </w:rPr>
        <w:t>siječnja</w:t>
      </w:r>
      <w:r w:rsidR="0041548B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C55805" w:rsidRPr="00C55805">
        <w:rPr>
          <w:b w:val="false"/>
        </w:rPr>
        <w:t>ASTRACIA d.o.o. Stobreč, Put Vrbovnika bb, OIB: 10814330506</w:t>
      </w:r>
      <w:r w:rsidR="00C55805">
        <w:rPr>
          <w:b w:val="false"/>
        </w:rPr>
        <w:t xml:space="preserve"> </w:t>
      </w:r>
      <w:r w:rsidR="0041548B" w:rsidRPr="00C55805">
        <w:rPr>
          <w:b w:val="false"/>
          <w:szCs w:val="24"/>
        </w:rPr>
        <w:t>i</w:t>
      </w:r>
      <w:r w:rsidR="0041548B">
        <w:rPr>
          <w:b w:val="false"/>
          <w:szCs w:val="24"/>
        </w:rPr>
        <w:t xml:space="preserve"> 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867896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4. veljače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00649">
      <w:pPr>
        <w:rPr>
          <w:sz w:val="40"/>
          <w:szCs w:val="40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C55805">
        <w:rPr>
          <w:lang w:val="hr-HR"/>
        </w:rPr>
        <w:t>101</w:t>
      </w:r>
      <w:r w:rsidR="00DD37E4">
        <w:rPr>
          <w:lang w:val="hr-HR"/>
        </w:rPr>
        <w:t>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867896">
        <w:rPr>
          <w:lang w:val="hr-HR"/>
        </w:rPr>
        <w:t>15</w:t>
      </w:r>
      <w:r w:rsidR="00C55805">
        <w:rPr>
          <w:lang w:val="hr-HR"/>
        </w:rPr>
        <w:t>.0</w:t>
      </w:r>
      <w:r w:rsidR="0041548B">
        <w:rPr>
          <w:lang w:val="hr-HR"/>
        </w:rPr>
        <w:t>1</w:t>
      </w:r>
      <w:r w:rsidR="00376160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2476F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7098F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9666B"/>
    <w:rsid w:val="005B12E3"/>
    <w:rsid w:val="006465DE"/>
    <w:rsid w:val="00656DEE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67896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1836"/>
    <w:rsid w:val="00993327"/>
    <w:rsid w:val="009C1B1D"/>
    <w:rsid w:val="009D59A9"/>
    <w:rsid w:val="009E3F61"/>
    <w:rsid w:val="00A337A6"/>
    <w:rsid w:val="00A6343F"/>
    <w:rsid w:val="00AE6449"/>
    <w:rsid w:val="00B016AE"/>
    <w:rsid w:val="00B66F81"/>
    <w:rsid w:val="00B80616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80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6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6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6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6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80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6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06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06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06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Stpn-101/2015</izvorni_sadrzaj>
    <derivirana_varijabla naziv="DomainObject.Predmet.OznakaBroj_1">Stpn-101/2015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ASTRACIA  d.o.o. za projektiranje i građevinarstvo</izvorni_sadrzaj>
    <derivirana_varijabla naziv="DomainObject.Predmet.StrankaFormated_1">  ASTRACIA  d.o.o. za projektiranje i građevinarstvo</derivirana_varijabla>
  </DomainObject.Predmet.StrankaFormated>
  <DomainObject.Predmet.StrankaFormatedOIB>
    <izvorni_sadrzaj>  ASTRACIA  d.o.o. za projektiranje i građevinarstvo, OIB 10814330506</izvorni_sadrzaj>
    <derivirana_varijabla naziv="DomainObject.Predmet.StrankaFormatedOIB_1">  ASTRACIA  d.o.o. za projektiranje i građevinarstvo, OIB 10814330506</derivirana_varijabla>
  </DomainObject.Predmet.StrankaFormatedOIB>
  <DomainObject.Predmet.StrankaFormatedWithAdress>
    <izvorni_sadrzaj> ASTRACIA  d.o.o. za projektiranje i građevinarstvo, Put Vrbovnika/bb, 21311 Stobreč</izvorni_sadrzaj>
    <derivirana_varijabla naziv="DomainObject.Predmet.StrankaFormatedWithAdress_1"> ASTRACIA  d.o.o. za projektiranje i građevinarstvo, Put Vrbovnika/bb, 21311 Stobreč</derivirana_varijabla>
  </DomainObject.Predmet.StrankaFormatedWithAdress>
  <DomainObject.Predmet.StrankaFormatedWithAdressOIB>
    <izvorni_sadrzaj> ASTRACIA  d.o.o. za projektiranje i građevinarstvo, OIB 10814330506, Put Vrbovnika/bb, 21311 Stobreč</izvorni_sadrzaj>
    <derivirana_varijabla naziv="DomainObject.Predmet.StrankaFormatedWithAdressOIB_1"> ASTRACIA  d.o.o. za projektiranje i građevinarstvo, OIB 10814330506, Put Vrbovnika/bb, 21311 Stobreč</derivirana_varijabla>
  </DomainObject.Predmet.StrankaFormatedWithAdressOIB>
  <DomainObject.Predmet.StrankaWithAdress>
    <izvorni_sadrzaj>ASTRACIA  d.o.o. za projektiranje i građevinarstvo Put Vrbovnika/bb,21311 Stobreč</izvorni_sadrzaj>
    <derivirana_varijabla naziv="DomainObject.Predmet.StrankaWithAdress_1">ASTRACIA  d.o.o. za projektiranje i građevinarstvo Put Vrbovnika/bb,21311 Stobreč</derivirana_varijabla>
  </DomainObject.Predmet.StrankaWithAdress>
  <DomainObject.Predmet.StrankaWithAdressOIB>
    <izvorni_sadrzaj>ASTRACIA  d.o.o. za projektiranje i građevinarstvo, OIB 10814330506, Put Vrbovnika/bb,21311 Stobreč</izvorni_sadrzaj>
    <derivirana_varijabla naziv="DomainObject.Predmet.StrankaWithAdressOIB_1">ASTRACIA  d.o.o. za projektiranje i građevinarstvo, OIB 10814330506, Put Vrbovnika/bb,21311 Stobreč</derivirana_varijabla>
  </DomainObject.Predmet.StrankaWithAdressOIB>
  <DomainObject.Predmet.StrankaNazivFormated>
    <izvorni_sadrzaj>ASTRACIA  d.o.o. za projektiranje i građevinarstvo</izvorni_sadrzaj>
    <derivirana_varijabla naziv="DomainObject.Predmet.StrankaNazivFormated_1">ASTRACIA  d.o.o. za projektiranje i građevinarstvo</derivirana_varijabla>
  </DomainObject.Predmet.StrankaNazivFormated>
  <DomainObject.Predmet.StrankaNazivFormatedOIB>
    <izvorni_sadrzaj>ASTRACIA  d.o.o. za projektiranje i građevinarstvo, OIB 10814330506</izvorni_sadrzaj>
    <derivirana_varijabla naziv="DomainObject.Predmet.StrankaNazivFormatedOIB_1">ASTRACIA  d.o.o. za projektiranje i građevinarstvo, OIB 10814330506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ASTRACIA  d.o.o. za projektiranje i građevinarstvo</item>
    </izvorni_sadrzaj>
    <derivirana_varijabla naziv="DomainObject.Predmet.StrankaListFormated_1">
      <item>ASTRACIA  d.o.o. za projektiranje i građevinarstvo</item>
    </derivirana_varijabla>
  </DomainObject.Predmet.StrankaListFormated>
  <DomainObject.Predmet.StrankaListFormatedOIB>
    <izvorni_sadrzaj>
      <item>ASTRACIA  d.o.o. za projektiranje i građevinarstvo, OIB 10814330506</item>
    </izvorni_sadrzaj>
    <derivirana_varijabla naziv="DomainObject.Predmet.StrankaListFormatedOIB_1">
      <item>ASTRACIA  d.o.o. za projektiranje i građevinarstvo, OIB 10814330506</item>
    </derivirana_varijabla>
  </DomainObject.Predmet.StrankaListFormatedOIB>
  <DomainObject.Predmet.StrankaListFormatedWithAdress>
    <izvorni_sadrzaj>
      <item>ASTRACIA  d.o.o. za projektiranje i građevinarstvo, Put Vrbovnika/bb, 21311 Stobreč</item>
    </izvorni_sadrzaj>
    <derivirana_varijabla naziv="DomainObject.Predmet.StrankaListFormatedWithAdress_1">
      <item>ASTRACIA  d.o.o. za projektiranje i građevinarstvo, Put Vrbovnika/bb, 21311 Stobreč</item>
    </derivirana_varijabla>
  </DomainObject.Predmet.StrankaListFormatedWithAdress>
  <DomainObject.Predmet.StrankaListFormatedWithAdressOIB>
    <izvorni_sadrzaj>
      <item>ASTRACIA  d.o.o. za projektiranje i građevinarstvo, OIB 10814330506, Put Vrbovnika/bb, 21311 Stobreč</item>
    </izvorni_sadrzaj>
    <derivirana_varijabla naziv="DomainObject.Predmet.StrankaListFormatedWithAdressOIB_1">
      <item>ASTRACIA  d.o.o. za projektiranje i građevinarstvo, OIB 10814330506, Put Vrbovnika/bb, 21311 Stobreč</item>
    </derivirana_varijabla>
  </DomainObject.Predmet.StrankaListFormatedWithAdressOIB>
  <DomainObject.Predmet.StrankaListNazivFormated>
    <izvorni_sadrzaj>
      <item>ASTRACIA  d.o.o. za projektiranje i građevinarstvo</item>
    </izvorni_sadrzaj>
    <derivirana_varijabla naziv="DomainObject.Predmet.StrankaListNazivFormated_1">
      <item>ASTRACIA  d.o.o. za projektiranje i građevinarstvo</item>
    </derivirana_varijabla>
  </DomainObject.Predmet.StrankaListNazivFormated>
  <DomainObject.Predmet.StrankaListNazivFormatedOIB>
    <izvorni_sadrzaj>
      <item>ASTRACIA  d.o.o. za projektiranje i građevinarstvo, OIB 10814330506</item>
    </izvorni_sadrzaj>
    <derivirana_varijabla naziv="DomainObject.Predmet.StrankaListNazivFormatedOIB_1">
      <item>ASTRACIA  d.o.o. za projektiranje i građevinarstvo, OIB 10814330506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ASTRACIA  d.o.o. za projektiranje i građevinarstvo</izvorni_sadrzaj>
    <derivirana_varijabla naziv="DomainObject.Predmet.StrankaIDrugi_1">ASTRACIA  d.o.o. za projektiranje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ASTRACIA  d.o.o. za projektiranje i građevinarstvo, OIB 10814330506, Put Vrbovnika/bb, 21311 Stobreč</izvorni_sadrzaj>
    <derivirana_varijabla naziv="DomainObject.Predmet.StrankaIDrugiAdressOIB_1">ASTRACIA  d.o.o. za projektiranje i građevinarstvo, OIB 10814330506, Put Vrbovnika/bb,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ASTRACIA  d.o.o. za projektiranje i građevinarstvo</item>
    </izvorni_sadrzaj>
    <derivirana_varijabla naziv="DomainObject.Predmet.SudioniciListNaziv_1">
      <item>ASTRACIA  d.o.o. za projektiranje i građevinarstvo</item>
    </derivirana_varijabla>
  </DomainObject.Predmet.SudioniciListNaziv>
  <DomainObject.Predmet.SudioniciListAdressOIB>
    <izvorni_sadrzaj>
      <item>ASTRACIA  d.o.o. za projektiranje i građevinarstvo, OIB 10814330506, Put Vrbovnika/bb,21311 Stobreč</item>
    </izvorni_sadrzaj>
    <derivirana_varijabla naziv="DomainObject.Predmet.SudioniciListAdressOIB_1">
      <item>ASTRACIA  d.o.o. za projektiranje i građevinarstvo, OIB 10814330506, Put Vrbovnika/bb,21311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10814330506</item>
    </izvorni_sadrzaj>
    <derivirana_varijabla naziv="DomainObject.Predmet.SudioniciListNazivOIB_1">
      <item>, OIB 10814330506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128</properties:Words>
  <properties:Characters>732</properties:Characters>
  <properties:Lines>30</properties:Lines>
  <properties:Paragraphs>11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2016-01-15T11:15:00Z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