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8c54" w14:paraId="0228c5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1B52A6">
        <w:rPr>
          <w:rFonts w:hAnsi="Times New Roman" w:ascii="Times New Roman"/>
          <w:szCs w:val="24"/>
        </w:rPr>
        <w:t xml:space="preserve">GURAJ BAGER </w:t>
      </w:r>
      <w:proofErr w:type="spellStart"/>
      <w:r w:rsidR="001B52A6">
        <w:rPr>
          <w:rFonts w:hAnsi="Times New Roman" w:ascii="Times New Roman"/>
          <w:szCs w:val="24"/>
        </w:rPr>
        <w:t>d.o.o</w:t>
      </w:r>
      <w:proofErr w:type="spellEnd"/>
      <w:r w:rsidR="001B52A6">
        <w:rPr>
          <w:rFonts w:hAnsi="Times New Roman" w:ascii="Times New Roman"/>
          <w:szCs w:val="24"/>
        </w:rPr>
        <w:t xml:space="preserve">., OIB: 55516439512, </w:t>
      </w:r>
      <w:proofErr w:type="spellStart"/>
      <w:r w:rsidR="001B52A6">
        <w:rPr>
          <w:rFonts w:hAnsi="Times New Roman" w:ascii="Times New Roman"/>
          <w:szCs w:val="24"/>
        </w:rPr>
        <w:t>Preradovićeva</w:t>
      </w:r>
      <w:proofErr w:type="spellEnd"/>
      <w:r w:rsidR="001B52A6">
        <w:rPr>
          <w:rFonts w:hAnsi="Times New Roman" w:ascii="Times New Roman"/>
          <w:szCs w:val="24"/>
        </w:rPr>
        <w:t xml:space="preserve"> 37,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B52A6">
        <w:rPr>
          <w:rFonts w:hAnsi="Times New Roman" w:ascii="Times New Roman"/>
          <w:szCs w:val="24"/>
        </w:rPr>
        <w:t xml:space="preserve">GURAJ BAGER d.o.o., OIB: 55516439512, </w:t>
      </w:r>
      <w:proofErr w:type="spellStart"/>
      <w:r w:rsidR="001B52A6">
        <w:rPr>
          <w:rFonts w:hAnsi="Times New Roman" w:ascii="Times New Roman"/>
          <w:szCs w:val="24"/>
        </w:rPr>
        <w:t>Preradovićeva</w:t>
      </w:r>
      <w:proofErr w:type="spellEnd"/>
      <w:r w:rsidR="001B52A6">
        <w:rPr>
          <w:rFonts w:hAnsi="Times New Roman" w:ascii="Times New Roman"/>
          <w:szCs w:val="24"/>
        </w:rPr>
        <w:t xml:space="preserve"> 37, 10000 Zagreb</w:t>
      </w:r>
      <w:r w:rsidR="001F7DF5">
        <w:rPr>
          <w:rFonts w:hAnsi="Times New Roman" w:ascii="Times New Roman"/>
          <w:szCs w:val="24"/>
        </w:rPr>
        <w:t>.</w:t>
      </w:r>
    </w:p>
    <w:p w:rsidRDefault="004148D2" w:rsidP="001F7DF5" w:rsidR="004148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C6AB2">
        <w:rPr>
          <w:rFonts w:hAnsi="Times New Roman" w:ascii="Times New Roman"/>
          <w:szCs w:val="24"/>
        </w:rPr>
        <w:t>Nikola Remenar, OIB: 48313195864 iz Velike Gorice, Dubrovačka 14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B52A6">
        <w:rPr>
          <w:rFonts w:hAnsi="Times New Roman" w:ascii="Times New Roman"/>
          <w:szCs w:val="24"/>
        </w:rPr>
        <w:t xml:space="preserve">GURAJ BAGER </w:t>
      </w:r>
      <w:proofErr w:type="spellStart"/>
      <w:r w:rsidR="001B52A6">
        <w:rPr>
          <w:rFonts w:hAnsi="Times New Roman" w:ascii="Times New Roman"/>
          <w:szCs w:val="24"/>
        </w:rPr>
        <w:t>d.o.o</w:t>
      </w:r>
      <w:proofErr w:type="spellEnd"/>
      <w:r w:rsidR="001B52A6">
        <w:rPr>
          <w:rFonts w:hAnsi="Times New Roman" w:ascii="Times New Roman"/>
          <w:szCs w:val="24"/>
        </w:rPr>
        <w:t xml:space="preserve">., OIB: 55516439512, </w:t>
      </w:r>
      <w:proofErr w:type="spellStart"/>
      <w:r w:rsidR="001B52A6">
        <w:rPr>
          <w:rFonts w:hAnsi="Times New Roman" w:ascii="Times New Roman"/>
          <w:szCs w:val="24"/>
        </w:rPr>
        <w:t>Preradovićeva</w:t>
      </w:r>
      <w:proofErr w:type="spellEnd"/>
      <w:r w:rsidR="001B52A6">
        <w:rPr>
          <w:rFonts w:hAnsi="Times New Roman" w:ascii="Times New Roman"/>
          <w:szCs w:val="24"/>
        </w:rPr>
        <w:t xml:space="preserve"> 37,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9C6AB2">
        <w:rPr>
          <w:rFonts w:hAnsi="Times New Roman" w:ascii="Times New Roman"/>
          <w:lang w:val="hr-HR"/>
        </w:rPr>
        <w:t>05. siječnja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B4262">
        <w:rPr>
          <w:rFonts w:hAnsi="Times New Roman" w:ascii="Times New Roman"/>
          <w:lang w:val="hr-HR"/>
        </w:rPr>
        <w:t>201</w:t>
      </w:r>
      <w:r w:rsidR="009C6AB2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4148D2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148D2" w:rsidP="00111BF6" w:rsidR="004148D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4148D2" w:rsidP="00111BF6" w:rsidR="004148D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867F16" w:rsidP="00C57CAF" w:rsidR="00867F1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CF1" w:rsidR="00E20C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CF1" w:rsidR="00E20CF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CF1" w:rsidR="00E20C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CF1" w:rsidR="00E20C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1B52A6">
          <w:rPr>
            <w:rFonts w:hAnsi="Times New Roman" w:ascii="Times New Roman"/>
            <w:lang w:val="hr-HR"/>
          </w:rPr>
          <w:t>7577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1B52A6">
      <w:rPr>
        <w:rFonts w:hAnsi="Times New Roman" w:ascii="Times New Roman"/>
        <w:lang w:val="hr-HR"/>
      </w:rPr>
      <w:t>7577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E20CF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5D34"/>
    <w:rsid w:val="000B609B"/>
    <w:rsid w:val="000C47B3"/>
    <w:rsid w:val="000F3806"/>
    <w:rsid w:val="0010277C"/>
    <w:rsid w:val="00112B50"/>
    <w:rsid w:val="00145EF1"/>
    <w:rsid w:val="00146C66"/>
    <w:rsid w:val="0016410B"/>
    <w:rsid w:val="00182088"/>
    <w:rsid w:val="001B52A6"/>
    <w:rsid w:val="001F3945"/>
    <w:rsid w:val="001F7DF5"/>
    <w:rsid w:val="002140A8"/>
    <w:rsid w:val="002B7CE9"/>
    <w:rsid w:val="00395F0E"/>
    <w:rsid w:val="003978AA"/>
    <w:rsid w:val="00412880"/>
    <w:rsid w:val="004148D2"/>
    <w:rsid w:val="0042162E"/>
    <w:rsid w:val="00434D27"/>
    <w:rsid w:val="004742F2"/>
    <w:rsid w:val="00484238"/>
    <w:rsid w:val="004A2C26"/>
    <w:rsid w:val="004D0269"/>
    <w:rsid w:val="00507AB2"/>
    <w:rsid w:val="00516A13"/>
    <w:rsid w:val="00532B71"/>
    <w:rsid w:val="00541DFA"/>
    <w:rsid w:val="005826C1"/>
    <w:rsid w:val="00592C67"/>
    <w:rsid w:val="00593DE9"/>
    <w:rsid w:val="005940E9"/>
    <w:rsid w:val="00596F8A"/>
    <w:rsid w:val="005B4262"/>
    <w:rsid w:val="005E12E3"/>
    <w:rsid w:val="005E29FE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65B1F"/>
    <w:rsid w:val="00771C8D"/>
    <w:rsid w:val="0078114E"/>
    <w:rsid w:val="00790396"/>
    <w:rsid w:val="00793E2E"/>
    <w:rsid w:val="00794DAD"/>
    <w:rsid w:val="007A29F9"/>
    <w:rsid w:val="007D27CF"/>
    <w:rsid w:val="00840E3D"/>
    <w:rsid w:val="008509F4"/>
    <w:rsid w:val="00867F16"/>
    <w:rsid w:val="00872AEB"/>
    <w:rsid w:val="0087470B"/>
    <w:rsid w:val="00884E21"/>
    <w:rsid w:val="00891E53"/>
    <w:rsid w:val="00895825"/>
    <w:rsid w:val="008B3AE7"/>
    <w:rsid w:val="00921ADB"/>
    <w:rsid w:val="00943627"/>
    <w:rsid w:val="00966148"/>
    <w:rsid w:val="00997BA9"/>
    <w:rsid w:val="009C6AB2"/>
    <w:rsid w:val="009D1550"/>
    <w:rsid w:val="009D75CC"/>
    <w:rsid w:val="009F5765"/>
    <w:rsid w:val="00A55947"/>
    <w:rsid w:val="00A87995"/>
    <w:rsid w:val="00A95334"/>
    <w:rsid w:val="00AA28BB"/>
    <w:rsid w:val="00AB7883"/>
    <w:rsid w:val="00AF40B4"/>
    <w:rsid w:val="00B03169"/>
    <w:rsid w:val="00B042BA"/>
    <w:rsid w:val="00B06C3B"/>
    <w:rsid w:val="00B07B61"/>
    <w:rsid w:val="00B2463B"/>
    <w:rsid w:val="00B5235F"/>
    <w:rsid w:val="00B61F96"/>
    <w:rsid w:val="00B73B4A"/>
    <w:rsid w:val="00BA3EDD"/>
    <w:rsid w:val="00BC3F64"/>
    <w:rsid w:val="00BF53E7"/>
    <w:rsid w:val="00C05B18"/>
    <w:rsid w:val="00C57CAF"/>
    <w:rsid w:val="00C74AE7"/>
    <w:rsid w:val="00C94F17"/>
    <w:rsid w:val="00CC7459"/>
    <w:rsid w:val="00CF2939"/>
    <w:rsid w:val="00D132F0"/>
    <w:rsid w:val="00D44D4F"/>
    <w:rsid w:val="00D460B9"/>
    <w:rsid w:val="00D535AF"/>
    <w:rsid w:val="00D55649"/>
    <w:rsid w:val="00D601F2"/>
    <w:rsid w:val="00D71139"/>
    <w:rsid w:val="00D82FE1"/>
    <w:rsid w:val="00D955F3"/>
    <w:rsid w:val="00DB29D2"/>
    <w:rsid w:val="00DB4528"/>
    <w:rsid w:val="00DB6068"/>
    <w:rsid w:val="00DD7AE9"/>
    <w:rsid w:val="00DE5889"/>
    <w:rsid w:val="00DF0E78"/>
    <w:rsid w:val="00DF21FF"/>
    <w:rsid w:val="00E14EBA"/>
    <w:rsid w:val="00E20CF1"/>
    <w:rsid w:val="00E522F5"/>
    <w:rsid w:val="00E7293E"/>
    <w:rsid w:val="00E86DAC"/>
    <w:rsid w:val="00E9593E"/>
    <w:rsid w:val="00ED706A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4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8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8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8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8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148D2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4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8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8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8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8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148D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7577</izvorni_sadrzaj>
    <derivirana_varijabla naziv="DomainObject.Predmet.Broj_1">7577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St-7577/2015</izvorni_sadrzaj>
    <derivirana_varijabla naziv="DomainObject.Predmet.OznakaBroj_1">St-7577/2015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GURAJ BAGER d.o.o.</izvorni_sadrzaj>
    <derivirana_varijabla naziv="DomainObject.Predmet.ProtustrankaFormated_1">  GURAJ BAGER d.o.o.</derivirana_varijabla>
  </DomainObject.Predmet.ProtustrankaFormated>
  <DomainObject.Predmet.ProtustrankaFormatedOIB>
    <izvorni_sadrzaj>  GURAJ BAGER d.o.o., OIB 55516439512</izvorni_sadrzaj>
    <derivirana_varijabla naziv="DomainObject.Predmet.ProtustrankaFormatedOIB_1">  GURAJ BAGER d.o.o., OIB 55516439512</derivirana_varijabla>
  </DomainObject.Predmet.ProtustrankaFormatedOIB>
  <DomainObject.Predmet.ProtustrankaFormatedWithAdress>
    <izvorni_sadrzaj> GURAJ BAGER d.o.o., Preradovićeva 37, 10000 Zagreb</izvorni_sadrzaj>
    <derivirana_varijabla naziv="DomainObject.Predmet.ProtustrankaFormatedWithAdress_1"> GURAJ BAGER d.o.o., Preradovićeva 37, 10000 Zagreb</derivirana_varijabla>
  </DomainObject.Predmet.ProtustrankaFormatedWithAdress>
  <DomainObject.Predmet.ProtustrankaFormatedWithAdressOIB>
    <izvorni_sadrzaj> GURAJ BAGER d.o.o., OIB 55516439512, Preradovićeva 37, 10000 Zagreb</izvorni_sadrzaj>
    <derivirana_varijabla naziv="DomainObject.Predmet.ProtustrankaFormatedWithAdressOIB_1"> GURAJ BAGER d.o.o., OIB 55516439512, Preradovićeva 37, 10000 Zagreb</derivirana_varijabla>
  </DomainObject.Predmet.ProtustrankaFormatedWithAdressOIB>
  <DomainObject.Predmet.ProtustrankaWithAdress>
    <izvorni_sadrzaj>GURAJ BAGER d.o.o. Preradovićeva 37, 10000 Zagreb</izvorni_sadrzaj>
    <derivirana_varijabla naziv="DomainObject.Predmet.ProtustrankaWithAdress_1">GURAJ BAGER d.o.o. Preradovićeva 37, 10000 Zagreb</derivirana_varijabla>
  </DomainObject.Predmet.ProtustrankaWithAdress>
  <DomainObject.Predmet.ProtustrankaWithAdressOIB>
    <izvorni_sadrzaj>GURAJ BAGER d.o.o., OIB 55516439512, Preradovićeva 37, 10000 Zagreb</izvorni_sadrzaj>
    <derivirana_varijabla naziv="DomainObject.Predmet.ProtustrankaWithAdressOIB_1">GURAJ BAGER d.o.o., OIB 55516439512, Preradovićeva 37, 10000 Zagreb</derivirana_varijabla>
  </DomainObject.Predmet.ProtustrankaWithAdressOIB>
  <DomainObject.Predmet.ProtustrankaNazivFormated>
    <izvorni_sadrzaj>GURAJ BAGER d.o.o.</izvorni_sadrzaj>
    <derivirana_varijabla naziv="DomainObject.Predmet.ProtustrankaNazivFormated_1">GURAJ BAGER d.o.o.</derivirana_varijabla>
  </DomainObject.Predmet.ProtustrankaNazivFormated>
  <DomainObject.Predmet.ProtustrankaNazivFormatedOIB>
    <izvorni_sadrzaj>GURAJ BAGER d.o.o., OIB 55516439512</izvorni_sadrzaj>
    <derivirana_varijabla naziv="DomainObject.Predmet.ProtustrankaNazivFormatedOIB_1">GURAJ BAGER d.o.o., OIB 55516439512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GURAJ BAGER d.o.o.</item>
    </izvorni_sadrzaj>
    <derivirana_varijabla naziv="DomainObject.Predmet.ProtuStrankaListFormated_1">
      <item>GURAJ BAGER d.o.o.</item>
    </derivirana_varijabla>
  </DomainObject.Predmet.ProtuStrankaListFormated>
  <DomainObject.Predmet.ProtuStrankaListFormatedOIB>
    <izvorni_sadrzaj>
      <item>GURAJ BAGER d.o.o., OIB 55516439512</item>
    </izvorni_sadrzaj>
    <derivirana_varijabla naziv="DomainObject.Predmet.ProtuStrankaListFormatedOIB_1">
      <item>GURAJ BAGER d.o.o., OIB 55516439512</item>
    </derivirana_varijabla>
  </DomainObject.Predmet.ProtuStrankaListFormatedOIB>
  <DomainObject.Predmet.ProtuStrankaListFormatedWithAdress>
    <izvorni_sadrzaj>
      <item>GURAJ BAGER d.o.o., Preradovićeva 37, 10000 Zagreb</item>
    </izvorni_sadrzaj>
    <derivirana_varijabla naziv="DomainObject.Predmet.ProtuStrankaListFormatedWithAdress_1">
      <item>GURAJ BAGER d.o.o., Preradovićeva 37, 10000 Zagreb</item>
    </derivirana_varijabla>
  </DomainObject.Predmet.ProtuStrankaListFormatedWithAdress>
  <DomainObject.Predmet.ProtuStrankaListFormatedWithAdressOIB>
    <izvorni_sadrzaj>
      <item>GURAJ BAGER d.o.o., OIB 55516439512, Preradovićeva 37, 10000 Zagreb</item>
    </izvorni_sadrzaj>
    <derivirana_varijabla naziv="DomainObject.Predmet.ProtuStrankaListFormatedWithAdressOIB_1">
      <item>GURAJ BAGER d.o.o., OIB 55516439512, Preradovićeva 37, 10000 Zagreb</item>
    </derivirana_varijabla>
  </DomainObject.Predmet.ProtuStrankaListFormatedWithAdressOIB>
  <DomainObject.Predmet.ProtuStrankaListNazivFormated>
    <izvorni_sadrzaj>
      <item>GURAJ BAGER d.o.o.</item>
    </izvorni_sadrzaj>
    <derivirana_varijabla naziv="DomainObject.Predmet.ProtuStrankaListNazivFormated_1">
      <item>GURAJ BAGER d.o.o.</item>
    </derivirana_varijabla>
  </DomainObject.Predmet.ProtuStrankaListNazivFormated>
  <DomainObject.Predmet.ProtuStrankaListNazivFormatedOIB>
    <izvorni_sadrzaj>
      <item>GURAJ BAGER d.o.o., OIB 55516439512</item>
    </izvorni_sadrzaj>
    <derivirana_varijabla naziv="DomainObject.Predmet.ProtuStrankaListNazivFormatedOIB_1">
      <item>GURAJ BAGER d.o.o., OIB 55516439512</item>
    </derivirana_varijabla>
  </DomainObject.Predmet.ProtuStrankaListNazivFormatedOIB>
  <DomainObject.Predmet.OstaliListFormated>
    <izvorni_sadrzaj>
      <item>MARTIN ŠIBL</item>
    </izvorni_sadrzaj>
    <derivirana_varijabla naziv="DomainObject.Predmet.OstaliListFormated_1">
      <item>MARTIN ŠIBL</item>
    </derivirana_varijabla>
  </DomainObject.Predmet.OstaliListFormated>
  <DomainObject.Predmet.OstaliListFormatedOIB>
    <izvorni_sadrzaj>
      <item>MARTIN ŠIBL, OIB 16076855730</item>
    </izvorni_sadrzaj>
    <derivirana_varijabla naziv="DomainObject.Predmet.OstaliListFormatedOIB_1">
      <item>MARTIN ŠIBL, OIB 16076855730</item>
    </derivirana_varijabla>
  </DomainObject.Predmet.OstaliListFormatedOIB>
  <DomainObject.Predmet.OstaliListFormatedWithAdress>
    <izvorni_sadrzaj>
      <item>MARTIN ŠIBL, Masarykova 26, 10000 Zagreb</item>
    </izvorni_sadrzaj>
    <derivirana_varijabla naziv="DomainObject.Predmet.OstaliListFormatedWithAdress_1">
      <item>MARTIN ŠIBL, Masarykova 26, 10000 Zagreb</item>
    </derivirana_varijabla>
  </DomainObject.Predmet.OstaliListFormatedWithAdress>
  <DomainObject.Predmet.OstaliListFormatedWithAdressOIB>
    <izvorni_sadrzaj>
      <item>MARTIN ŠIBL, OIB 16076855730, Masarykova 26, 10000 Zagreb</item>
    </izvorni_sadrzaj>
    <derivirana_varijabla naziv="DomainObject.Predmet.OstaliListFormatedWithAdressOIB_1">
      <item>MARTIN ŠIBL, OIB 16076855730, Masarykova 26, 10000 Zagreb</item>
    </derivirana_varijabla>
  </DomainObject.Predmet.OstaliListFormatedWithAdressOIB>
  <DomainObject.Predmet.OstaliListNazivFormated>
    <izvorni_sadrzaj>
      <item>MARTIN ŠIBL</item>
    </izvorni_sadrzaj>
    <derivirana_varijabla naziv="DomainObject.Predmet.OstaliListNazivFormated_1">
      <item>MARTIN ŠIBL</item>
    </derivirana_varijabla>
  </DomainObject.Predmet.OstaliListNazivFormated>
  <DomainObject.Predmet.OstaliListNazivFormatedOIB>
    <izvorni_sadrzaj>
      <item>MARTIN ŠIBL, OIB 16076855730</item>
    </izvorni_sadrzaj>
    <derivirana_varijabla naziv="DomainObject.Predmet.OstaliListNazivFormatedOIB_1">
      <item>MARTIN ŠIBL, OIB 16076855730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GURAJ BAGER d.o.o.</izvorni_sadrzaj>
    <derivirana_varijabla naziv="DomainObject.Predmet.ProtustrankaIDrugi_1">GURAJ BAGER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GURAJ BAGER d.o.o., OIB 55516439512, Preradovićeva 37, 10000 Zagreb</izvorni_sadrzaj>
    <derivirana_varijabla naziv="DomainObject.Predmet.ProtustrankaIDrugiAdressOIB_1">GURAJ BAGER d.o.o., OIB 55516439512, Preradovićeva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GURAJ BAGER d.o.o.</item>
      <item>MARTIN ŠIBL</item>
    </izvorni_sadrzaj>
    <derivirana_varijabla naziv="DomainObject.Predmet.SudioniciListNaziv_1">
      <item>FINA Regionalni centar Zagreb</item>
      <item>GURAJ BAGER d.o.o.</item>
      <item>MARTIN ŠIBL</item>
    </derivirana_varijabla>
  </DomainObject.Predmet.SudioniciListNaziv>
  <DomainObject.Predmet.SudioniciListAdressOIB>
    <izvorni_sadrzaj>
      <item>FINA Regionalni centar Zagreb, OIB 85821130368, Trg svibanjskih žrtava 1995. 1,10000 Zagreb</item>
      <item>GURAJ BAGER d.o.o., OIB 55516439512, Preradovićeva 37,10000 Zagreb</item>
      <item>MARTIN ŠIBL, OIB 16076855730, Masarykova 26,10000 Zagreb</item>
    </izvorni_sadrzaj>
    <derivirana_varijabla naziv="DomainObject.Predmet.SudioniciListAdressOIB_1">
      <item>FINA Regionalni centar Zagreb, OIB 85821130368, Trg svibanjskih žrtava 1995. 1,10000 Zagreb</item>
      <item>GURAJ BAGER d.o.o., OIB 55516439512, Preradovićeva 37,10000 Zagreb</item>
      <item>MARTIN ŠIBL, OIB 16076855730, Masarykova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55516439512</item>
      <item>, OIB 16076855730</item>
    </izvorni_sadrzaj>
    <derivirana_varijabla naziv="DomainObject.Predmet.SudioniciListNazivOIB_1">
      <item>, OIB 85821130368</item>
      <item>, OIB 55516439512</item>
      <item>, OIB 16076855730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1821</properties:Characters>
  <properties:Lines>65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2016-04-22T09:15:00Z</dcterms:created>
  <dc:creator>Sudsko vijeæe</dc:creator>
  <cp:lastModifiedBy>Tamara Hržić</cp:lastModifiedBy>
  <cp:lastPrinted>2016-04-25T11:14:00Z</cp:lastPrinted>
  <dcterms:modified xmlns:xsi="http://www.w3.org/2001/XMLSchema-instance" xsi:type="dcterms:W3CDTF">2016-04-25T11:14:00Z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