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5839" w14:paraId="e085839" w:rsidRDefault="00125A31" w:rsidP="00125A31" w:rsidR="00125A31">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820FDA">
      <w:pPr>
        <w:rPr>
          <w:sz w:val="24"/>
          <w:szCs w:val="24"/>
        </w:rPr>
      </w:pPr>
      <w:r>
        <w:rPr>
          <w:sz w:val="24"/>
          <w:szCs w:val="24"/>
        </w:rPr>
        <w:t xml:space="preserve">   </w:t>
      </w:r>
      <w:r w:rsidRPr="00820FDA">
        <w:rPr>
          <w:sz w:val="24"/>
          <w:szCs w:val="24"/>
        </w:rPr>
        <w:t>Republika Hrvatska</w:t>
      </w:r>
    </w:p>
    <w:p w:rsidRDefault="0099758D" w:rsidP="00FF68DA" w:rsidR="00FF68DA" w:rsidRPr="00820FDA">
      <w:pPr>
        <w:rPr>
          <w:sz w:val="24"/>
          <w:szCs w:val="24"/>
        </w:rPr>
      </w:pPr>
      <w:r>
        <w:rPr>
          <w:sz w:val="24"/>
          <w:szCs w:val="24"/>
        </w:rPr>
        <w:t>Trgovački sud u</w:t>
      </w:r>
      <w:r w:rsidRPr="00820FDA">
        <w:rPr>
          <w:sz w:val="24"/>
          <w:szCs w:val="24"/>
        </w:rPr>
        <w:t xml:space="preserve"> Zagrebu                                                          </w:t>
      </w:r>
      <w:r w:rsidR="00C10124">
        <w:rPr>
          <w:sz w:val="24"/>
          <w:szCs w:val="24"/>
        </w:rPr>
        <w:t xml:space="preserve">            </w:t>
      </w:r>
      <w:r w:rsidRPr="00820FDA">
        <w:rPr>
          <w:sz w:val="24"/>
          <w:szCs w:val="24"/>
        </w:rPr>
        <w:t xml:space="preserve"> </w:t>
      </w:r>
      <w:r w:rsidR="00FF68DA" w:rsidRPr="00820FDA">
        <w:rPr>
          <w:sz w:val="24"/>
          <w:szCs w:val="24"/>
        </w:rPr>
        <w:t>6</w:t>
      </w:r>
      <w:r w:rsidR="00820FDA">
        <w:rPr>
          <w:sz w:val="24"/>
          <w:szCs w:val="24"/>
        </w:rPr>
        <w:t>6</w:t>
      </w:r>
      <w:r w:rsidR="00FF68DA" w:rsidRPr="00820FDA">
        <w:rPr>
          <w:sz w:val="24"/>
          <w:szCs w:val="24"/>
        </w:rPr>
        <w:t xml:space="preserve"> St</w:t>
      </w:r>
      <w:r w:rsidR="007B51E2" w:rsidRPr="00820FDA">
        <w:rPr>
          <w:sz w:val="24"/>
          <w:szCs w:val="24"/>
        </w:rPr>
        <w:t>-</w:t>
      </w:r>
      <w:r w:rsidR="005E38AA">
        <w:rPr>
          <w:sz w:val="24"/>
          <w:szCs w:val="24"/>
        </w:rPr>
        <w:t>584</w:t>
      </w:r>
      <w:r w:rsidR="00FF68DA" w:rsidRPr="00820FDA">
        <w:rPr>
          <w:sz w:val="24"/>
          <w:szCs w:val="24"/>
        </w:rPr>
        <w:t>/1</w:t>
      </w:r>
      <w:r w:rsidR="006703C9">
        <w:rPr>
          <w:sz w:val="24"/>
          <w:szCs w:val="24"/>
        </w:rPr>
        <w:t>5</w:t>
      </w:r>
    </w:p>
    <w:p w:rsidRDefault="0099758D" w:rsidP="00FF68DA" w:rsidR="00FF68DA" w:rsidRPr="00820FDA">
      <w:pPr>
        <w:rPr>
          <w:sz w:val="24"/>
          <w:szCs w:val="24"/>
        </w:rPr>
      </w:pPr>
      <w:r>
        <w:rPr>
          <w:sz w:val="24"/>
          <w:szCs w:val="24"/>
        </w:rPr>
        <w:t xml:space="preserve"> Zagreb, </w:t>
      </w:r>
      <w:r w:rsidR="00FF68DA" w:rsidRPr="00820FDA">
        <w:rPr>
          <w:sz w:val="24"/>
          <w:szCs w:val="24"/>
        </w:rPr>
        <w:t>Amruševa 2/II</w:t>
      </w:r>
    </w:p>
    <w:p w:rsidRDefault="00BE503E" w:rsidP="006811AA" w:rsidR="00BE503E" w:rsidRPr="00335AF5">
      <w:pPr>
        <w:rPr>
          <w:sz w:val="24"/>
          <w:szCs w:val="24"/>
        </w:rPr>
      </w:pPr>
    </w:p>
    <w:p w:rsidRDefault="00BE503E" w:rsidP="006811AA" w:rsidR="00BE503E" w:rsidRPr="00335AF5">
      <w:pPr>
        <w:jc w:val="center"/>
        <w:rPr>
          <w:sz w:val="24"/>
          <w:szCs w:val="24"/>
        </w:rPr>
      </w:pPr>
      <w:r w:rsidRPr="00335AF5">
        <w:rPr>
          <w:sz w:val="24"/>
          <w:szCs w:val="24"/>
        </w:rPr>
        <w:t>R E P U B L I K A   H R V A T S K A</w:t>
      </w:r>
    </w:p>
    <w:p w:rsidRDefault="00FF68DA" w:rsidP="00FF68DA" w:rsidR="00FF68DA" w:rsidRPr="00BE503E">
      <w:pPr>
        <w:jc w:val="center"/>
        <w:rPr>
          <w:sz w:val="24"/>
          <w:szCs w:val="24"/>
        </w:rPr>
      </w:pPr>
      <w:r w:rsidRPr="00BE503E">
        <w:rPr>
          <w:sz w:val="24"/>
          <w:szCs w:val="24"/>
        </w:rPr>
        <w:t>R J E Š E NJ E</w:t>
      </w:r>
    </w:p>
    <w:p w:rsidRDefault="00F45864" w:rsidP="00FF68DA" w:rsidR="00F45864" w:rsidRPr="00BE503E">
      <w:pPr>
        <w:jc w:val="center"/>
        <w:rPr>
          <w:sz w:val="24"/>
          <w:szCs w:val="24"/>
        </w:rPr>
      </w:pPr>
      <w:r w:rsidRPr="00BE503E">
        <w:rPr>
          <w:sz w:val="24"/>
          <w:szCs w:val="24"/>
        </w:rPr>
        <w:t xml:space="preserve">I </w:t>
      </w:r>
    </w:p>
    <w:p w:rsidRDefault="00F45864" w:rsidP="00FF68DA" w:rsidR="00F45864" w:rsidRPr="00BE503E">
      <w:pPr>
        <w:jc w:val="center"/>
        <w:rPr>
          <w:sz w:val="24"/>
          <w:szCs w:val="24"/>
        </w:rPr>
      </w:pPr>
      <w:r w:rsidRPr="00BE503E">
        <w:rPr>
          <w:sz w:val="24"/>
          <w:szCs w:val="24"/>
        </w:rPr>
        <w:t>Z A K L J U Č A K</w:t>
      </w:r>
    </w:p>
    <w:p w:rsidRDefault="00FF68DA" w:rsidP="00FF68DA" w:rsidR="00FF68DA" w:rsidRPr="00BE503E">
      <w:pPr>
        <w:rPr>
          <w:sz w:val="24"/>
          <w:szCs w:val="24"/>
        </w:rPr>
      </w:pPr>
    </w:p>
    <w:p w:rsidRDefault="00FF68DA" w:rsidP="006703C9" w:rsidR="00FF68DA" w:rsidRPr="00820FDA">
      <w:pPr>
        <w:ind w:firstLine="720"/>
        <w:jc w:val="both"/>
        <w:rPr>
          <w:sz w:val="24"/>
          <w:szCs w:val="24"/>
        </w:rPr>
      </w:pPr>
      <w:r w:rsidRPr="00820FDA">
        <w:rPr>
          <w:sz w:val="24"/>
          <w:szCs w:val="24"/>
          <w:lang w:val="pt-BR"/>
        </w:rPr>
        <w:t xml:space="preserve">Trgovački sud u Zagrebu, po stečajnom sucu </w:t>
      </w:r>
      <w:r w:rsidR="00D6485C" w:rsidRPr="00D6485C">
        <w:rPr>
          <w:sz w:val="24"/>
          <w:szCs w:val="24"/>
          <w:lang w:val="pt-BR"/>
        </w:rPr>
        <w:t>Mislavu Kolakušiću</w:t>
      </w:r>
      <w:r w:rsidRPr="00820FDA">
        <w:rPr>
          <w:sz w:val="24"/>
          <w:szCs w:val="24"/>
          <w:lang w:val="pt-BR"/>
        </w:rPr>
        <w:t>, u stečajn</w:t>
      </w:r>
      <w:r w:rsidR="00D70B19">
        <w:rPr>
          <w:sz w:val="24"/>
          <w:szCs w:val="24"/>
          <w:lang w:val="pt-BR"/>
        </w:rPr>
        <w:t>om predmetu u povodu prijedloga</w:t>
      </w:r>
      <w:r w:rsidRPr="00820FDA">
        <w:rPr>
          <w:sz w:val="24"/>
          <w:szCs w:val="24"/>
          <w:lang w:val="pt-BR"/>
        </w:rPr>
        <w:t xml:space="preserve"> FINANCIJSKA AGENCIJA, Zagreb, </w:t>
      </w:r>
      <w:r w:rsidR="008C52B1" w:rsidRPr="00820FDA">
        <w:rPr>
          <w:sz w:val="24"/>
          <w:szCs w:val="24"/>
          <w:lang w:val="pt-BR"/>
        </w:rPr>
        <w:t>Vrtni put 3</w:t>
      </w:r>
      <w:r w:rsidRPr="00820FDA">
        <w:rPr>
          <w:sz w:val="24"/>
          <w:szCs w:val="24"/>
          <w:lang w:val="pt-BR"/>
        </w:rPr>
        <w:t>, za otvaranje stečajnog postupka nad dužnikom</w:t>
      </w:r>
      <w:r w:rsidR="005E38AA">
        <w:rPr>
          <w:sz w:val="24"/>
          <w:szCs w:val="24"/>
          <w:lang w:val="pt-BR"/>
        </w:rPr>
        <w:t xml:space="preserve"> </w:t>
      </w:r>
      <w:r w:rsidR="005E38AA" w:rsidRPr="005E38AA">
        <w:rPr>
          <w:sz w:val="24"/>
          <w:szCs w:val="24"/>
          <w:lang w:val="pt-BR"/>
        </w:rPr>
        <w:t xml:space="preserve">MARINIĆ GRADNJA </w:t>
      </w:r>
      <w:r w:rsidR="005E38AA">
        <w:rPr>
          <w:sz w:val="24"/>
          <w:szCs w:val="24"/>
          <w:lang w:val="pt-BR"/>
        </w:rPr>
        <w:t xml:space="preserve">d.o.o. </w:t>
      </w:r>
      <w:r w:rsidR="005E38AA" w:rsidRPr="005E38AA">
        <w:rPr>
          <w:sz w:val="24"/>
          <w:szCs w:val="24"/>
          <w:lang w:val="pt-BR"/>
        </w:rPr>
        <w:t>za graditeljstvo, trgovinu i usluge</w:t>
      </w:r>
      <w:r w:rsidR="005E38AA">
        <w:rPr>
          <w:sz w:val="24"/>
          <w:szCs w:val="24"/>
          <w:lang w:val="pt-BR"/>
        </w:rPr>
        <w:t>,</w:t>
      </w:r>
      <w:r w:rsidR="005E38AA" w:rsidRPr="005E38AA">
        <w:rPr>
          <w:sz w:val="24"/>
          <w:szCs w:val="24"/>
          <w:lang w:val="pt-BR"/>
        </w:rPr>
        <w:t xml:space="preserve"> Zagreb</w:t>
      </w:r>
      <w:r w:rsidR="005E38AA">
        <w:rPr>
          <w:sz w:val="24"/>
          <w:szCs w:val="24"/>
          <w:lang w:val="pt-BR"/>
        </w:rPr>
        <w:t xml:space="preserve">, </w:t>
      </w:r>
      <w:r w:rsidR="005E38AA" w:rsidRPr="005E38AA">
        <w:rPr>
          <w:sz w:val="24"/>
          <w:szCs w:val="24"/>
          <w:lang w:val="pt-BR"/>
        </w:rPr>
        <w:t>Baburičina 9</w:t>
      </w:r>
      <w:r w:rsidR="005E38AA">
        <w:rPr>
          <w:sz w:val="24"/>
          <w:szCs w:val="24"/>
          <w:lang w:val="pt-BR"/>
        </w:rPr>
        <w:t>, MBS:</w:t>
      </w:r>
      <w:r w:rsidR="005E38AA" w:rsidRPr="005E38AA">
        <w:rPr>
          <w:sz w:val="24"/>
          <w:szCs w:val="24"/>
          <w:lang w:val="pt-BR"/>
        </w:rPr>
        <w:t>080358604</w:t>
      </w:r>
      <w:r w:rsidR="005E38AA">
        <w:rPr>
          <w:sz w:val="24"/>
          <w:szCs w:val="24"/>
          <w:lang w:val="pt-BR"/>
        </w:rPr>
        <w:t xml:space="preserve">, </w:t>
      </w:r>
      <w:r w:rsidR="005E38AA" w:rsidRPr="005E38AA">
        <w:rPr>
          <w:sz w:val="24"/>
          <w:szCs w:val="24"/>
          <w:lang w:val="pt-BR"/>
        </w:rPr>
        <w:t>OIB</w:t>
      </w:r>
      <w:r w:rsidR="005E38AA">
        <w:rPr>
          <w:sz w:val="24"/>
          <w:szCs w:val="24"/>
          <w:lang w:val="pt-BR"/>
        </w:rPr>
        <w:t>:</w:t>
      </w:r>
      <w:r w:rsidR="005E38AA" w:rsidRPr="005E38AA">
        <w:rPr>
          <w:sz w:val="24"/>
          <w:szCs w:val="24"/>
          <w:lang w:val="pt-BR"/>
        </w:rPr>
        <w:t>58830290704</w:t>
      </w:r>
      <w:r w:rsidR="005E38AA">
        <w:rPr>
          <w:sz w:val="24"/>
          <w:szCs w:val="24"/>
          <w:lang w:val="pt-BR"/>
        </w:rPr>
        <w:t>,</w:t>
      </w:r>
      <w:r w:rsidR="00093F70" w:rsidRPr="00093F70">
        <w:rPr>
          <w:sz w:val="24"/>
          <w:szCs w:val="24"/>
          <w:lang w:val="pt-BR"/>
        </w:rPr>
        <w:t xml:space="preserve"> </w:t>
      </w:r>
      <w:r w:rsidR="00093F70">
        <w:rPr>
          <w:sz w:val="24"/>
          <w:szCs w:val="24"/>
          <w:lang w:val="pt-BR"/>
        </w:rPr>
        <w:t>13</w:t>
      </w:r>
      <w:r w:rsidR="00771F76">
        <w:rPr>
          <w:sz w:val="24"/>
          <w:szCs w:val="24"/>
        </w:rPr>
        <w:t xml:space="preserve">. </w:t>
      </w:r>
      <w:r w:rsidR="006703C9">
        <w:rPr>
          <w:sz w:val="24"/>
          <w:szCs w:val="24"/>
        </w:rPr>
        <w:t>listopada</w:t>
      </w:r>
      <w:r w:rsidRPr="00820FDA">
        <w:rPr>
          <w:sz w:val="24"/>
          <w:szCs w:val="24"/>
          <w:lang w:val="pt-BR"/>
        </w:rPr>
        <w:t xml:space="preserve"> 201</w:t>
      </w:r>
      <w:r w:rsidR="006703C9">
        <w:rPr>
          <w:sz w:val="24"/>
          <w:szCs w:val="24"/>
          <w:lang w:val="pt-BR"/>
        </w:rPr>
        <w:t>5</w:t>
      </w:r>
      <w:r w:rsidRPr="00820FDA">
        <w:rPr>
          <w:sz w:val="24"/>
          <w:szCs w:val="24"/>
          <w:lang w:val="pt-BR"/>
        </w:rPr>
        <w:t>.</w:t>
      </w:r>
      <w:r w:rsidRPr="00820FDA">
        <w:rPr>
          <w:sz w:val="24"/>
          <w:szCs w:val="24"/>
        </w:rPr>
        <w:t>,</w:t>
      </w:r>
    </w:p>
    <w:p w:rsidRDefault="006753AD" w:rsidR="006753AD">
      <w:pPr>
        <w:jc w:val="center"/>
        <w:rPr>
          <w:b/>
          <w:sz w:val="24"/>
          <w:szCs w:val="24"/>
        </w:rPr>
      </w:pPr>
    </w:p>
    <w:p w:rsidRDefault="006F7455" w:rsidP="004866F6" w:rsidR="006F7455" w:rsidRPr="00BE503E">
      <w:pPr>
        <w:jc w:val="center"/>
        <w:rPr>
          <w:sz w:val="24"/>
          <w:szCs w:val="24"/>
        </w:rPr>
      </w:pPr>
      <w:r w:rsidRPr="00BE503E">
        <w:rPr>
          <w:sz w:val="24"/>
          <w:szCs w:val="24"/>
        </w:rPr>
        <w:t>r i j e š i o    j e</w:t>
      </w:r>
    </w:p>
    <w:p w:rsidRDefault="006F7455" w:rsidR="006F7455" w:rsidRPr="00820FDA">
      <w:pPr>
        <w:jc w:val="center"/>
        <w:rPr>
          <w:b/>
          <w:sz w:val="24"/>
          <w:szCs w:val="24"/>
        </w:rPr>
      </w:pPr>
    </w:p>
    <w:p w:rsidRDefault="00820FDA" w:rsidP="005A1FB7" w:rsidR="00DC008D">
      <w:pPr>
        <w:jc w:val="both"/>
        <w:rPr>
          <w:sz w:val="24"/>
          <w:szCs w:val="24"/>
        </w:rPr>
      </w:pPr>
      <w:r>
        <w:rPr>
          <w:sz w:val="24"/>
          <w:szCs w:val="24"/>
        </w:rPr>
        <w:t>I</w:t>
      </w:r>
      <w:r>
        <w:rPr>
          <w:sz w:val="24"/>
          <w:szCs w:val="24"/>
        </w:rPr>
        <w:tab/>
      </w:r>
      <w:r w:rsidR="006F7455" w:rsidRPr="00820FDA">
        <w:rPr>
          <w:sz w:val="24"/>
          <w:szCs w:val="24"/>
        </w:rPr>
        <w:t>Pokreće se postupak radi utvrđivanja uvjeta za otvaranje stečajnog postupka nad</w:t>
      </w:r>
      <w:r w:rsidR="006753AD">
        <w:rPr>
          <w:sz w:val="24"/>
          <w:szCs w:val="24"/>
        </w:rPr>
        <w:t xml:space="preserve"> </w:t>
      </w:r>
      <w:r w:rsidR="00545616">
        <w:rPr>
          <w:sz w:val="24"/>
          <w:szCs w:val="24"/>
        </w:rPr>
        <w:t xml:space="preserve">dužnikom </w:t>
      </w:r>
      <w:r w:rsidR="005E38AA" w:rsidRPr="005E38AA">
        <w:rPr>
          <w:sz w:val="24"/>
          <w:szCs w:val="24"/>
          <w:lang w:val="pt-BR"/>
        </w:rPr>
        <w:t>MARINIĆ GRADNJA d.o.o. za graditeljstvo, trgovinu i usluge, Zagreb, Baburičina 9, MBS:080358604, OIB:58830290704</w:t>
      </w:r>
      <w:r w:rsidR="004E36D1" w:rsidRPr="00820FDA">
        <w:rPr>
          <w:sz w:val="24"/>
          <w:szCs w:val="24"/>
        </w:rPr>
        <w:t>.</w:t>
      </w:r>
    </w:p>
    <w:p w:rsidRDefault="00BC1F5D" w:rsidP="006703C9" w:rsidR="006703C9" w:rsidRPr="006703C9">
      <w:pPr>
        <w:jc w:val="both"/>
        <w:rPr>
          <w:sz w:val="24"/>
          <w:szCs w:val="24"/>
        </w:rPr>
      </w:pPr>
      <w:r>
        <w:rPr>
          <w:sz w:val="24"/>
          <w:szCs w:val="24"/>
        </w:rPr>
        <w:t>II</w:t>
      </w:r>
      <w:r>
        <w:rPr>
          <w:sz w:val="24"/>
          <w:szCs w:val="24"/>
        </w:rPr>
        <w:tab/>
      </w:r>
      <w:r w:rsidR="005E38AA">
        <w:rPr>
          <w:sz w:val="24"/>
          <w:szCs w:val="24"/>
        </w:rPr>
        <w:t>SANJA KRALJEK</w:t>
      </w:r>
      <w:r w:rsidR="006703C9" w:rsidRPr="006703C9">
        <w:rPr>
          <w:sz w:val="24"/>
          <w:szCs w:val="24"/>
        </w:rPr>
        <w:t>,</w:t>
      </w:r>
      <w:r w:rsidR="005E38AA">
        <w:rPr>
          <w:sz w:val="24"/>
          <w:szCs w:val="24"/>
        </w:rPr>
        <w:t xml:space="preserve"> </w:t>
      </w:r>
      <w:r w:rsidR="00C5518E">
        <w:rPr>
          <w:sz w:val="24"/>
          <w:szCs w:val="24"/>
        </w:rPr>
        <w:t>Čakovec, Ulica kralja Tomislava 14,</w:t>
      </w:r>
      <w:r w:rsidR="006703C9" w:rsidRPr="006703C9">
        <w:rPr>
          <w:sz w:val="24"/>
          <w:szCs w:val="24"/>
        </w:rPr>
        <w:t xml:space="preserve"> </w:t>
      </w:r>
      <w:r w:rsidR="00C5518E" w:rsidRPr="00C5518E">
        <w:rPr>
          <w:sz w:val="24"/>
          <w:szCs w:val="24"/>
        </w:rPr>
        <w:t xml:space="preserve">OIB:4415522626, </w:t>
      </w:r>
      <w:r>
        <w:rPr>
          <w:sz w:val="24"/>
          <w:szCs w:val="24"/>
        </w:rPr>
        <w:t xml:space="preserve">postavlja se </w:t>
      </w:r>
      <w:r w:rsidR="006703C9" w:rsidRPr="006703C9">
        <w:rPr>
          <w:sz w:val="24"/>
          <w:szCs w:val="24"/>
        </w:rPr>
        <w:t>privremenim stečajnim upraviteljem</w:t>
      </w:r>
      <w:r>
        <w:rPr>
          <w:sz w:val="24"/>
          <w:szCs w:val="24"/>
        </w:rPr>
        <w:t xml:space="preserve"> dužniku</w:t>
      </w:r>
      <w:r w:rsidR="006703C9" w:rsidRPr="006703C9">
        <w:rPr>
          <w:sz w:val="24"/>
          <w:szCs w:val="24"/>
        </w:rPr>
        <w:t>.</w:t>
      </w:r>
    </w:p>
    <w:p w:rsidRDefault="006703C9" w:rsidP="006703C9" w:rsidR="006703C9" w:rsidRPr="006703C9">
      <w:pPr>
        <w:jc w:val="both"/>
        <w:rPr>
          <w:sz w:val="24"/>
          <w:szCs w:val="24"/>
        </w:rPr>
      </w:pPr>
      <w:r w:rsidRPr="006703C9">
        <w:rPr>
          <w:sz w:val="24"/>
          <w:szCs w:val="24"/>
        </w:rPr>
        <w:t xml:space="preserve">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 </w:t>
      </w:r>
    </w:p>
    <w:p w:rsidRDefault="006703C9" w:rsidP="006703C9" w:rsidR="006703C9" w:rsidRPr="00820FDA">
      <w:pPr>
        <w:jc w:val="both"/>
        <w:rPr>
          <w:sz w:val="24"/>
          <w:szCs w:val="24"/>
        </w:rPr>
      </w:pPr>
      <w:r w:rsidRPr="006703C9">
        <w:rPr>
          <w:sz w:val="24"/>
          <w:szCs w:val="24"/>
        </w:rPr>
        <w:t xml:space="preserve">III </w:t>
      </w:r>
      <w:r w:rsidRPr="006703C9">
        <w:rPr>
          <w:sz w:val="24"/>
          <w:szCs w:val="24"/>
        </w:rPr>
        <w:tab/>
        <w:t>Dužnikovi dužnici se pozivaju svoje obveze ispunjavati prema dužniku vodeći računa o ovom objavljenom rješenju.</w:t>
      </w:r>
    </w:p>
    <w:p w:rsidRDefault="00646958" w:rsidP="00FF68DA" w:rsidR="00646958" w:rsidRPr="00820FDA">
      <w:pPr>
        <w:rPr>
          <w:b/>
          <w:sz w:val="24"/>
          <w:szCs w:val="24"/>
        </w:rPr>
      </w:pPr>
    </w:p>
    <w:p w:rsidRDefault="00DC008D" w:rsidP="004866F6" w:rsidR="00DC008D" w:rsidRPr="00BE503E">
      <w:pPr>
        <w:jc w:val="center"/>
        <w:rPr>
          <w:sz w:val="24"/>
          <w:szCs w:val="24"/>
        </w:rPr>
      </w:pPr>
      <w:r w:rsidRPr="00BE503E">
        <w:rPr>
          <w:sz w:val="24"/>
          <w:szCs w:val="24"/>
        </w:rPr>
        <w:t>z a k l</w:t>
      </w:r>
      <w:r w:rsidR="00F45864" w:rsidRPr="00BE503E">
        <w:rPr>
          <w:sz w:val="24"/>
          <w:szCs w:val="24"/>
        </w:rPr>
        <w:t xml:space="preserve"> </w:t>
      </w:r>
      <w:r w:rsidRPr="00BE503E">
        <w:rPr>
          <w:sz w:val="24"/>
          <w:szCs w:val="24"/>
        </w:rPr>
        <w:t>j u č i o  j e</w:t>
      </w:r>
    </w:p>
    <w:p w:rsidRDefault="00646958" w:rsidP="00D3740E" w:rsidR="00646958" w:rsidRPr="00BE503E">
      <w:pPr>
        <w:ind w:left="720"/>
        <w:jc w:val="both"/>
        <w:rPr>
          <w:sz w:val="24"/>
          <w:szCs w:val="24"/>
        </w:rPr>
      </w:pPr>
    </w:p>
    <w:p w:rsidRDefault="00D3740E" w:rsidP="00BC1F5D" w:rsidR="00BC1F5D" w:rsidRPr="00BC1F5D">
      <w:pPr>
        <w:jc w:val="both"/>
        <w:rPr>
          <w:sz w:val="24"/>
          <w:szCs w:val="24"/>
        </w:rPr>
      </w:pPr>
      <w:r w:rsidRPr="00820FDA">
        <w:rPr>
          <w:sz w:val="24"/>
          <w:szCs w:val="24"/>
        </w:rPr>
        <w:t>I</w:t>
      </w:r>
      <w:r w:rsidR="00820FDA">
        <w:rPr>
          <w:sz w:val="24"/>
          <w:szCs w:val="24"/>
        </w:rPr>
        <w:tab/>
      </w:r>
      <w:r w:rsidR="00BC1F5D" w:rsidRPr="00BC1F5D">
        <w:rPr>
          <w:sz w:val="24"/>
          <w:szCs w:val="24"/>
        </w:rPr>
        <w:t>Određuje se ročište radi izjašnjavanja o prijedlogu za otvaranjem stečajnog postupka,</w:t>
      </w:r>
    </w:p>
    <w:p w:rsidRDefault="00BC1F5D" w:rsidP="00BC1F5D" w:rsidR="00BC1F5D" w:rsidRPr="00BC1F5D">
      <w:pPr>
        <w:jc w:val="center"/>
        <w:rPr>
          <w:sz w:val="24"/>
          <w:szCs w:val="24"/>
        </w:rPr>
      </w:pPr>
      <w:r w:rsidRPr="00BC1F5D">
        <w:rPr>
          <w:sz w:val="24"/>
          <w:szCs w:val="24"/>
        </w:rPr>
        <w:t xml:space="preserve">za </w:t>
      </w:r>
      <w:r w:rsidRPr="00BC1F5D">
        <w:rPr>
          <w:b/>
          <w:sz w:val="24"/>
          <w:szCs w:val="24"/>
        </w:rPr>
        <w:t>2</w:t>
      </w:r>
      <w:r w:rsidR="00093F70">
        <w:rPr>
          <w:b/>
          <w:sz w:val="24"/>
          <w:szCs w:val="24"/>
        </w:rPr>
        <w:t>5</w:t>
      </w:r>
      <w:r w:rsidRPr="00BC1F5D">
        <w:rPr>
          <w:b/>
          <w:sz w:val="24"/>
          <w:szCs w:val="24"/>
        </w:rPr>
        <w:t xml:space="preserve">. </w:t>
      </w:r>
      <w:r w:rsidR="00093F70">
        <w:rPr>
          <w:b/>
          <w:sz w:val="24"/>
          <w:szCs w:val="24"/>
        </w:rPr>
        <w:t>studenog</w:t>
      </w:r>
      <w:r w:rsidRPr="00BC1F5D">
        <w:rPr>
          <w:b/>
          <w:sz w:val="24"/>
          <w:szCs w:val="24"/>
        </w:rPr>
        <w:t xml:space="preserve"> 2015. u 1</w:t>
      </w:r>
      <w:r w:rsidR="00093F70">
        <w:rPr>
          <w:b/>
          <w:sz w:val="24"/>
          <w:szCs w:val="24"/>
        </w:rPr>
        <w:t>0</w:t>
      </w:r>
      <w:r w:rsidRPr="00BC1F5D">
        <w:rPr>
          <w:b/>
          <w:sz w:val="24"/>
          <w:szCs w:val="24"/>
        </w:rPr>
        <w:t>,</w:t>
      </w:r>
      <w:r w:rsidR="005E38AA">
        <w:rPr>
          <w:b/>
          <w:sz w:val="24"/>
          <w:szCs w:val="24"/>
        </w:rPr>
        <w:t>15</w:t>
      </w:r>
      <w:r w:rsidRPr="00BC1F5D">
        <w:rPr>
          <w:sz w:val="24"/>
          <w:szCs w:val="24"/>
        </w:rPr>
        <w:t xml:space="preserve"> sati</w:t>
      </w:r>
    </w:p>
    <w:p w:rsidRDefault="00BC1F5D" w:rsidP="00BC1F5D" w:rsidR="00BC1F5D" w:rsidRPr="00BC1F5D">
      <w:pPr>
        <w:jc w:val="center"/>
        <w:rPr>
          <w:sz w:val="24"/>
          <w:szCs w:val="24"/>
        </w:rPr>
      </w:pPr>
      <w:r w:rsidRPr="00BC1F5D">
        <w:rPr>
          <w:sz w:val="24"/>
          <w:szCs w:val="24"/>
        </w:rPr>
        <w:t>u zgradi ovog Suda u sobi br 88/II ulična zgrada,</w:t>
      </w:r>
    </w:p>
    <w:p w:rsidRDefault="00BC1F5D" w:rsidP="00BC1F5D" w:rsidR="00BC1F5D" w:rsidRPr="00BC1F5D">
      <w:pPr>
        <w:jc w:val="both"/>
        <w:rPr>
          <w:sz w:val="24"/>
          <w:szCs w:val="24"/>
        </w:rPr>
      </w:pPr>
    </w:p>
    <w:p w:rsidRDefault="00BC1F5D" w:rsidP="006A2E26" w:rsidR="00BC1F5D" w:rsidRPr="00BC1F5D">
      <w:pPr>
        <w:ind w:firstLine="720"/>
        <w:jc w:val="both"/>
        <w:rPr>
          <w:sz w:val="24"/>
          <w:szCs w:val="24"/>
        </w:rPr>
      </w:pPr>
      <w:r w:rsidRPr="00BC1F5D">
        <w:rPr>
          <w:sz w:val="24"/>
          <w:szCs w:val="24"/>
        </w:rPr>
        <w:t>Određuje se ročište radi rasprave o uvjetima za otvaranje stečajnog postupka</w:t>
      </w:r>
    </w:p>
    <w:p w:rsidRDefault="00BC1F5D" w:rsidP="006A2E26" w:rsidR="00BC1F5D" w:rsidRPr="00BC1F5D">
      <w:pPr>
        <w:ind w:firstLine="720" w:left="1440"/>
        <w:jc w:val="both"/>
        <w:rPr>
          <w:sz w:val="24"/>
          <w:szCs w:val="24"/>
        </w:rPr>
      </w:pPr>
      <w:r w:rsidRPr="00BC1F5D">
        <w:rPr>
          <w:sz w:val="24"/>
          <w:szCs w:val="24"/>
        </w:rPr>
        <w:t xml:space="preserve">za </w:t>
      </w:r>
      <w:r w:rsidRPr="006A2E26">
        <w:rPr>
          <w:b/>
          <w:sz w:val="24"/>
          <w:szCs w:val="24"/>
        </w:rPr>
        <w:t>isti dan i na istom mjestu u 1</w:t>
      </w:r>
      <w:r w:rsidR="00093F70">
        <w:rPr>
          <w:b/>
          <w:sz w:val="24"/>
          <w:szCs w:val="24"/>
        </w:rPr>
        <w:t>0</w:t>
      </w:r>
      <w:r w:rsidRPr="006A2E26">
        <w:rPr>
          <w:b/>
          <w:sz w:val="24"/>
          <w:szCs w:val="24"/>
        </w:rPr>
        <w:t>,</w:t>
      </w:r>
      <w:r w:rsidR="005E38AA">
        <w:rPr>
          <w:b/>
          <w:sz w:val="24"/>
          <w:szCs w:val="24"/>
        </w:rPr>
        <w:t>20</w:t>
      </w:r>
      <w:r w:rsidRPr="006A2E26">
        <w:rPr>
          <w:b/>
          <w:sz w:val="24"/>
          <w:szCs w:val="24"/>
        </w:rPr>
        <w:t xml:space="preserve"> sati</w:t>
      </w:r>
    </w:p>
    <w:p w:rsidRDefault="00D3740E" w:rsidP="00BC1F5D" w:rsidR="00D3740E" w:rsidRPr="00820FDA">
      <w:pPr>
        <w:ind w:firstLine="720"/>
        <w:jc w:val="both"/>
        <w:rPr>
          <w:sz w:val="24"/>
          <w:szCs w:val="24"/>
        </w:rPr>
      </w:pPr>
      <w:r w:rsidRPr="00820FDA">
        <w:rPr>
          <w:sz w:val="24"/>
          <w:szCs w:val="24"/>
        </w:rPr>
        <w:t>na koje ročište se dostavom ovog zaključka pozivaju:</w:t>
      </w:r>
    </w:p>
    <w:p w:rsidRDefault="00D3740E" w:rsidP="00D3740E" w:rsidR="004E36D1" w:rsidRPr="00820FDA">
      <w:pPr>
        <w:ind w:firstLine="283" w:left="720"/>
        <w:jc w:val="both"/>
        <w:rPr>
          <w:sz w:val="24"/>
          <w:szCs w:val="24"/>
        </w:rPr>
      </w:pPr>
      <w:r w:rsidRPr="00820FDA">
        <w:rPr>
          <w:sz w:val="24"/>
          <w:szCs w:val="24"/>
        </w:rPr>
        <w:t>- dužnik</w:t>
      </w:r>
    </w:p>
    <w:p w:rsidRDefault="00FF68DA" w:rsidP="005E38AA" w:rsidR="005E38AA" w:rsidRPr="005E38AA">
      <w:pPr>
        <w:ind w:firstLine="283" w:left="720"/>
        <w:jc w:val="both"/>
        <w:rPr>
          <w:sz w:val="24"/>
          <w:szCs w:val="24"/>
        </w:rPr>
      </w:pPr>
      <w:r w:rsidRPr="00820FDA">
        <w:rPr>
          <w:sz w:val="24"/>
          <w:szCs w:val="24"/>
        </w:rPr>
        <w:t>- zastupnik po zakonu</w:t>
      </w:r>
      <w:r w:rsidR="004E36D1" w:rsidRPr="00820FDA">
        <w:rPr>
          <w:sz w:val="24"/>
          <w:szCs w:val="24"/>
        </w:rPr>
        <w:t xml:space="preserve"> dužnika</w:t>
      </w:r>
      <w:r w:rsidR="00D3740E" w:rsidRPr="00820FDA">
        <w:rPr>
          <w:sz w:val="24"/>
          <w:szCs w:val="24"/>
        </w:rPr>
        <w:t xml:space="preserve"> </w:t>
      </w:r>
      <w:r w:rsidR="005E38AA" w:rsidRPr="005E38AA">
        <w:rPr>
          <w:sz w:val="24"/>
          <w:szCs w:val="24"/>
        </w:rPr>
        <w:t>Josip Arelić, OIB: 93505585736</w:t>
      </w:r>
    </w:p>
    <w:p w:rsidRDefault="005E38AA" w:rsidP="005E38AA" w:rsidR="00205D01">
      <w:pPr>
        <w:ind w:firstLine="283" w:left="720"/>
        <w:jc w:val="both"/>
        <w:rPr>
          <w:sz w:val="24"/>
          <w:szCs w:val="24"/>
        </w:rPr>
      </w:pPr>
      <w:r w:rsidRPr="005E38AA">
        <w:rPr>
          <w:sz w:val="24"/>
          <w:szCs w:val="24"/>
        </w:rPr>
        <w:t>Hrvatski Leskovac, Travarski odvojak 13</w:t>
      </w:r>
      <w:r w:rsidR="00093F70" w:rsidRPr="00093F70">
        <w:rPr>
          <w:sz w:val="24"/>
          <w:szCs w:val="24"/>
        </w:rPr>
        <w:t xml:space="preserve"> </w:t>
      </w:r>
      <w:r w:rsidR="00BC1F5D" w:rsidRPr="00BC1F5D">
        <w:rPr>
          <w:sz w:val="24"/>
          <w:szCs w:val="24"/>
        </w:rPr>
        <w:t xml:space="preserve"> </w:t>
      </w:r>
      <w:r w:rsidR="00C278EC" w:rsidRPr="00C278EC">
        <w:rPr>
          <w:sz w:val="24"/>
          <w:szCs w:val="24"/>
        </w:rPr>
        <w:t xml:space="preserve"> </w:t>
      </w:r>
      <w:r w:rsidR="00205D01" w:rsidRPr="00205D01">
        <w:rPr>
          <w:sz w:val="24"/>
          <w:szCs w:val="24"/>
        </w:rPr>
        <w:t xml:space="preserve"> </w:t>
      </w:r>
    </w:p>
    <w:p w:rsidRDefault="00AC1C42" w:rsidP="00205D01" w:rsidR="00D3740E" w:rsidRPr="00820FDA">
      <w:pPr>
        <w:ind w:firstLine="283" w:left="720"/>
        <w:jc w:val="both"/>
        <w:rPr>
          <w:sz w:val="24"/>
          <w:szCs w:val="24"/>
        </w:rPr>
      </w:pPr>
      <w:r>
        <w:rPr>
          <w:sz w:val="24"/>
          <w:szCs w:val="24"/>
        </w:rPr>
        <w:t xml:space="preserve">- </w:t>
      </w:r>
      <w:r w:rsidR="00D3740E" w:rsidRPr="00820FDA">
        <w:rPr>
          <w:sz w:val="24"/>
          <w:szCs w:val="24"/>
        </w:rPr>
        <w:t xml:space="preserve"> FINA</w:t>
      </w:r>
    </w:p>
    <w:p w:rsidRDefault="00456795" w:rsidP="005A1FB7" w:rsidR="00820FDA">
      <w:pPr>
        <w:jc w:val="both"/>
        <w:rPr>
          <w:sz w:val="24"/>
          <w:szCs w:val="24"/>
        </w:rPr>
      </w:pPr>
      <w:r>
        <w:rPr>
          <w:sz w:val="24"/>
          <w:szCs w:val="24"/>
        </w:rPr>
        <w:t>I</w:t>
      </w:r>
      <w:r w:rsidR="00D3740E" w:rsidRPr="00820FDA">
        <w:rPr>
          <w:sz w:val="24"/>
          <w:szCs w:val="24"/>
        </w:rPr>
        <w:t>I</w:t>
      </w:r>
      <w:r w:rsidR="00820FDA">
        <w:rPr>
          <w:sz w:val="24"/>
          <w:szCs w:val="24"/>
        </w:rPr>
        <w:tab/>
      </w:r>
      <w:r w:rsidR="00D3740E" w:rsidRPr="00820FDA">
        <w:rPr>
          <w:sz w:val="24"/>
          <w:szCs w:val="24"/>
        </w:rPr>
        <w:t>Pozvane osobe mogu se o prijedlogu</w:t>
      </w:r>
      <w:r w:rsidR="00215D92" w:rsidRPr="00820FDA">
        <w:rPr>
          <w:sz w:val="24"/>
          <w:szCs w:val="24"/>
        </w:rPr>
        <w:t xml:space="preserve"> i </w:t>
      </w:r>
      <w:r w:rsidR="00D3740E" w:rsidRPr="00820FDA">
        <w:rPr>
          <w:sz w:val="24"/>
          <w:szCs w:val="24"/>
        </w:rPr>
        <w:t xml:space="preserve"> pis</w:t>
      </w:r>
      <w:r w:rsidR="00215D92" w:rsidRPr="00820FDA">
        <w:rPr>
          <w:sz w:val="24"/>
          <w:szCs w:val="24"/>
        </w:rPr>
        <w:t>ano</w:t>
      </w:r>
      <w:r w:rsidR="00D3740E" w:rsidRPr="00820FDA">
        <w:rPr>
          <w:sz w:val="24"/>
          <w:szCs w:val="24"/>
        </w:rPr>
        <w:t xml:space="preserve"> izjasniti. </w:t>
      </w:r>
    </w:p>
    <w:p w:rsidRDefault="00456795" w:rsidP="00456795" w:rsidR="00456795">
      <w:pPr>
        <w:rPr>
          <w:sz w:val="24"/>
          <w:szCs w:val="24"/>
        </w:rPr>
      </w:pPr>
    </w:p>
    <w:p w:rsidRDefault="006F7455" w:rsidP="00456795" w:rsidR="006F7455">
      <w:pPr>
        <w:jc w:val="center"/>
        <w:rPr>
          <w:sz w:val="24"/>
          <w:szCs w:val="24"/>
        </w:rPr>
      </w:pPr>
      <w:r w:rsidRPr="00820FDA">
        <w:rPr>
          <w:sz w:val="24"/>
          <w:szCs w:val="24"/>
        </w:rPr>
        <w:t>Obrazloženje</w:t>
      </w:r>
    </w:p>
    <w:p w:rsidRDefault="00F45864" w:rsidP="00456795" w:rsidR="00F45864" w:rsidRPr="00820FDA">
      <w:pPr>
        <w:jc w:val="center"/>
        <w:rPr>
          <w:sz w:val="24"/>
          <w:szCs w:val="24"/>
        </w:rPr>
      </w:pPr>
    </w:p>
    <w:p w:rsidRDefault="00FF68DA" w:rsidP="004D3F34" w:rsidR="00DF62FF" w:rsidRPr="00820FDA">
      <w:pPr>
        <w:ind w:firstLine="709"/>
        <w:jc w:val="both"/>
        <w:rPr>
          <w:sz w:val="24"/>
          <w:szCs w:val="24"/>
        </w:rPr>
      </w:pPr>
      <w:r w:rsidRPr="00820FDA">
        <w:rPr>
          <w:sz w:val="24"/>
          <w:szCs w:val="24"/>
        </w:rPr>
        <w:lastRenderedPageBreak/>
        <w:t>Financijska agencija,</w:t>
      </w:r>
      <w:r w:rsidR="004E36D1" w:rsidRPr="00820FDA">
        <w:rPr>
          <w:sz w:val="24"/>
          <w:szCs w:val="24"/>
        </w:rPr>
        <w:t xml:space="preserve"> Regionalni centar Z</w:t>
      </w:r>
      <w:r w:rsidR="005E38AA">
        <w:rPr>
          <w:sz w:val="24"/>
          <w:szCs w:val="24"/>
        </w:rPr>
        <w:t xml:space="preserve">agreb, podnijela je ovom sudu </w:t>
      </w:r>
      <w:r w:rsidR="004E36D1" w:rsidRPr="00820FDA">
        <w:rPr>
          <w:sz w:val="24"/>
          <w:szCs w:val="24"/>
        </w:rPr>
        <w:t>prijedlog za otvaranje stečajnog postupka nad dužnikom.</w:t>
      </w:r>
    </w:p>
    <w:p w:rsidRDefault="004E36D1" w:rsidP="004D3F34" w:rsidR="004E36D1" w:rsidRPr="00820FDA">
      <w:pPr>
        <w:ind w:firstLine="709"/>
        <w:jc w:val="both"/>
        <w:rPr>
          <w:sz w:val="24"/>
          <w:szCs w:val="24"/>
        </w:rPr>
      </w:pPr>
      <w:r w:rsidRPr="00820FDA">
        <w:rPr>
          <w:sz w:val="24"/>
          <w:szCs w:val="24"/>
        </w:rPr>
        <w:t>Prijedlog je podnesen</w:t>
      </w:r>
      <w:r w:rsidR="00FF68DA" w:rsidRPr="00820FDA">
        <w:rPr>
          <w:sz w:val="24"/>
          <w:szCs w:val="24"/>
        </w:rPr>
        <w:t xml:space="preserve"> na temelju odredb</w:t>
      </w:r>
      <w:r w:rsidR="00C5518E">
        <w:rPr>
          <w:sz w:val="24"/>
          <w:szCs w:val="24"/>
        </w:rPr>
        <w:t xml:space="preserve">i </w:t>
      </w:r>
      <w:r w:rsidRPr="00820FDA">
        <w:rPr>
          <w:sz w:val="24"/>
          <w:szCs w:val="24"/>
        </w:rPr>
        <w:t>Zakona o financijskom poslov</w:t>
      </w:r>
      <w:r w:rsidR="00D84311" w:rsidRPr="00820FDA">
        <w:rPr>
          <w:sz w:val="24"/>
          <w:szCs w:val="24"/>
        </w:rPr>
        <w:t>anju i predstečajnoj nagodbi („Narodne novine“ broj</w:t>
      </w:r>
      <w:r w:rsidRPr="00820FDA">
        <w:rPr>
          <w:sz w:val="24"/>
          <w:szCs w:val="24"/>
        </w:rPr>
        <w:t xml:space="preserve"> 108/12 i 144/12</w:t>
      </w:r>
      <w:r w:rsidR="00646958" w:rsidRPr="00820FDA">
        <w:rPr>
          <w:sz w:val="24"/>
          <w:szCs w:val="24"/>
        </w:rPr>
        <w:t>, dalje ZFP</w:t>
      </w:r>
      <w:r w:rsidR="00545616">
        <w:rPr>
          <w:sz w:val="24"/>
          <w:szCs w:val="24"/>
        </w:rPr>
        <w:t>P</w:t>
      </w:r>
      <w:r w:rsidR="00646958" w:rsidRPr="00820FDA">
        <w:rPr>
          <w:sz w:val="24"/>
          <w:szCs w:val="24"/>
        </w:rPr>
        <w:t>N</w:t>
      </w:r>
      <w:r w:rsidRPr="00820FDA">
        <w:rPr>
          <w:sz w:val="24"/>
          <w:szCs w:val="24"/>
        </w:rPr>
        <w:t xml:space="preserve">). </w:t>
      </w:r>
    </w:p>
    <w:p w:rsidRDefault="00285E26" w:rsidP="004D3F34" w:rsidR="004E36D1" w:rsidRPr="00820FDA">
      <w:pPr>
        <w:ind w:firstLine="709"/>
        <w:jc w:val="both"/>
        <w:rPr>
          <w:sz w:val="24"/>
          <w:szCs w:val="24"/>
        </w:rPr>
      </w:pPr>
      <w:r w:rsidRPr="00820FDA">
        <w:rPr>
          <w:sz w:val="24"/>
          <w:szCs w:val="24"/>
        </w:rPr>
        <w:t xml:space="preserve">Prema odredbi čl. </w:t>
      </w:r>
      <w:smartTag w:element="metricconverter" w:uri="urn:schemas-microsoft-com:office:smarttags">
        <w:smartTagPr>
          <w:attr w:val="42. st" w:name="ProductID"/>
        </w:smartTagPr>
        <w:r w:rsidRPr="00820FDA">
          <w:rPr>
            <w:sz w:val="24"/>
            <w:szCs w:val="24"/>
          </w:rPr>
          <w:t>42. st</w:t>
        </w:r>
      </w:smartTag>
      <w:r w:rsidRPr="00820FDA">
        <w:rPr>
          <w:sz w:val="24"/>
          <w:szCs w:val="24"/>
        </w:rPr>
        <w:t>.</w:t>
      </w:r>
      <w:r w:rsidR="004E36D1" w:rsidRPr="00820FDA">
        <w:rPr>
          <w:sz w:val="24"/>
          <w:szCs w:val="24"/>
        </w:rPr>
        <w:t xml:space="preserve"> 1. </w:t>
      </w:r>
      <w:r w:rsidR="00D84311" w:rsidRPr="00820FDA">
        <w:rPr>
          <w:sz w:val="24"/>
          <w:szCs w:val="24"/>
        </w:rPr>
        <w:t>Stečajnog zakona („Narodne novine“ broj</w:t>
      </w:r>
      <w:r w:rsidR="004E36D1" w:rsidRPr="00820FDA">
        <w:rPr>
          <w:sz w:val="24"/>
          <w:szCs w:val="24"/>
        </w:rPr>
        <w:t xml:space="preserve"> 44/96</w:t>
      </w:r>
      <w:r w:rsidRPr="00820FDA">
        <w:rPr>
          <w:sz w:val="24"/>
          <w:szCs w:val="24"/>
        </w:rPr>
        <w:t>, 29/99, 129/00, 123/03, 82/06,</w:t>
      </w:r>
      <w:r w:rsidR="004E36D1" w:rsidRPr="00820FDA">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BC1F5D" w:rsidP="004D3F34" w:rsidR="00646958" w:rsidRPr="00820FDA">
      <w:pPr>
        <w:ind w:firstLine="709"/>
        <w:jc w:val="both"/>
        <w:rPr>
          <w:sz w:val="24"/>
          <w:szCs w:val="24"/>
        </w:rPr>
      </w:pPr>
      <w:r w:rsidRPr="00BC1F5D">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646958" w:rsidP="004D3F34" w:rsidR="00687FD0" w:rsidRPr="00820FDA">
      <w:pPr>
        <w:ind w:firstLine="709"/>
        <w:jc w:val="both"/>
        <w:rPr>
          <w:sz w:val="24"/>
          <w:szCs w:val="24"/>
          <w:u w:val="single"/>
        </w:rPr>
      </w:pPr>
      <w:r w:rsidRPr="00820FDA">
        <w:rPr>
          <w:sz w:val="24"/>
          <w:szCs w:val="24"/>
          <w:u w:val="single"/>
        </w:rPr>
        <w:t>U odnosu na zaključak</w:t>
      </w:r>
    </w:p>
    <w:p w:rsidRDefault="00D84311" w:rsidP="004D3F34" w:rsidR="00687FD0" w:rsidRPr="00820FDA">
      <w:pPr>
        <w:ind w:firstLine="709"/>
        <w:jc w:val="both"/>
        <w:rPr>
          <w:sz w:val="24"/>
          <w:szCs w:val="24"/>
        </w:rPr>
      </w:pPr>
      <w:r w:rsidRPr="00820FDA">
        <w:rPr>
          <w:sz w:val="24"/>
          <w:szCs w:val="24"/>
        </w:rPr>
        <w:t>Prema odredbi čl</w:t>
      </w:r>
      <w:r w:rsidR="00687B4F">
        <w:rPr>
          <w:sz w:val="24"/>
          <w:szCs w:val="24"/>
        </w:rPr>
        <w:t>anka</w:t>
      </w:r>
      <w:r w:rsidRPr="00820FDA">
        <w:rPr>
          <w:sz w:val="24"/>
          <w:szCs w:val="24"/>
        </w:rPr>
        <w:t xml:space="preserve"> 49. st</w:t>
      </w:r>
      <w:r w:rsidR="00687B4F">
        <w:rPr>
          <w:sz w:val="24"/>
          <w:szCs w:val="24"/>
        </w:rPr>
        <w:t>avak</w:t>
      </w:r>
      <w:r w:rsidR="00646958" w:rsidRPr="00820FDA">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46958" w:rsidP="004D3F34" w:rsidR="00646958" w:rsidRPr="00820FDA">
      <w:pPr>
        <w:ind w:firstLine="709"/>
        <w:jc w:val="both"/>
        <w:rPr>
          <w:sz w:val="24"/>
          <w:szCs w:val="24"/>
        </w:rPr>
      </w:pPr>
      <w:r w:rsidRPr="00820FDA">
        <w:rPr>
          <w:sz w:val="24"/>
          <w:szCs w:val="24"/>
        </w:rPr>
        <w:t xml:space="preserve">Kako je dakle stečajni sudac donio rješenje o pokretanju </w:t>
      </w:r>
      <w:r w:rsidR="00D84311" w:rsidRPr="00820FDA">
        <w:rPr>
          <w:sz w:val="24"/>
          <w:szCs w:val="24"/>
        </w:rPr>
        <w:t xml:space="preserve">prethodnog postupka, </w:t>
      </w:r>
      <w:r w:rsidR="00687B4F">
        <w:rPr>
          <w:sz w:val="24"/>
          <w:szCs w:val="24"/>
        </w:rPr>
        <w:t>S</w:t>
      </w:r>
      <w:r w:rsidR="00D84311" w:rsidRPr="00820FDA">
        <w:rPr>
          <w:sz w:val="24"/>
          <w:szCs w:val="24"/>
        </w:rPr>
        <w:t>ud je na temelju čl</w:t>
      </w:r>
      <w:r w:rsidR="00687B4F">
        <w:rPr>
          <w:sz w:val="24"/>
          <w:szCs w:val="24"/>
        </w:rPr>
        <w:t>anka</w:t>
      </w:r>
      <w:r w:rsidR="00D84311" w:rsidRPr="00820FDA">
        <w:rPr>
          <w:sz w:val="24"/>
          <w:szCs w:val="24"/>
        </w:rPr>
        <w:t xml:space="preserve"> 49. st</w:t>
      </w:r>
      <w:r w:rsidR="00687B4F">
        <w:rPr>
          <w:sz w:val="24"/>
          <w:szCs w:val="24"/>
        </w:rPr>
        <w:t>avak</w:t>
      </w:r>
      <w:r w:rsidR="00D84311" w:rsidRPr="00820FDA">
        <w:rPr>
          <w:sz w:val="24"/>
          <w:szCs w:val="24"/>
        </w:rPr>
        <w:t xml:space="preserve"> 1. SZ-a odredio</w:t>
      </w:r>
      <w:r w:rsidRPr="00820FDA">
        <w:rPr>
          <w:sz w:val="24"/>
          <w:szCs w:val="24"/>
        </w:rPr>
        <w:t xml:space="preserve"> ročište radi izjašnjenja o prijedlogu za otvaranje stečajnog postupka. </w:t>
      </w:r>
    </w:p>
    <w:p w:rsidRDefault="004E36D1" w:rsidP="00D84311" w:rsidR="004E36D1" w:rsidRPr="00820FDA">
      <w:pPr>
        <w:jc w:val="both"/>
        <w:rPr>
          <w:sz w:val="24"/>
          <w:szCs w:val="24"/>
        </w:rPr>
      </w:pPr>
    </w:p>
    <w:p w:rsidRDefault="004438E0" w:rsidP="00456795" w:rsidR="00F3761C" w:rsidRPr="00820FDA">
      <w:pPr>
        <w:jc w:val="center"/>
        <w:rPr>
          <w:sz w:val="24"/>
          <w:szCs w:val="24"/>
        </w:rPr>
      </w:pPr>
      <w:r w:rsidRPr="00820FDA">
        <w:rPr>
          <w:sz w:val="24"/>
          <w:szCs w:val="24"/>
        </w:rPr>
        <w:t>U Zagrebu</w:t>
      </w:r>
      <w:r w:rsidR="004A6FAA">
        <w:rPr>
          <w:sz w:val="24"/>
          <w:szCs w:val="24"/>
        </w:rPr>
        <w:t>,</w:t>
      </w:r>
      <w:r w:rsidRPr="00820FDA">
        <w:rPr>
          <w:sz w:val="24"/>
          <w:szCs w:val="24"/>
        </w:rPr>
        <w:t xml:space="preserve"> </w:t>
      </w:r>
      <w:r w:rsidR="00093F70">
        <w:rPr>
          <w:sz w:val="24"/>
          <w:szCs w:val="24"/>
        </w:rPr>
        <w:t>13</w:t>
      </w:r>
      <w:r w:rsidR="00704309" w:rsidRPr="00704309">
        <w:rPr>
          <w:sz w:val="24"/>
          <w:szCs w:val="24"/>
        </w:rPr>
        <w:t xml:space="preserve">. </w:t>
      </w:r>
      <w:r w:rsidR="006703C9">
        <w:rPr>
          <w:sz w:val="24"/>
          <w:szCs w:val="24"/>
        </w:rPr>
        <w:t>listopada</w:t>
      </w:r>
      <w:r w:rsidR="00704309" w:rsidRPr="00704309">
        <w:rPr>
          <w:sz w:val="24"/>
          <w:szCs w:val="24"/>
        </w:rPr>
        <w:t xml:space="preserve"> 201</w:t>
      </w:r>
      <w:r w:rsidR="006703C9">
        <w:rPr>
          <w:sz w:val="24"/>
          <w:szCs w:val="24"/>
        </w:rPr>
        <w:t>5</w:t>
      </w:r>
      <w:r w:rsidR="00704309" w:rsidRPr="00704309">
        <w:rPr>
          <w:sz w:val="24"/>
          <w:szCs w:val="24"/>
        </w:rPr>
        <w:t>.</w:t>
      </w:r>
    </w:p>
    <w:p w:rsidRDefault="006C7E17" w:rsidP="006C7E17" w:rsidR="006C7E17" w:rsidRPr="00820FDA">
      <w:pPr>
        <w:ind w:firstLine="720"/>
        <w:jc w:val="center"/>
        <w:rPr>
          <w:sz w:val="24"/>
          <w:szCs w:val="24"/>
        </w:rPr>
      </w:pPr>
    </w:p>
    <w:p w:rsidRDefault="006C7E17" w:rsidP="006C7E17" w:rsidR="00F3761C" w:rsidRPr="00820FDA">
      <w:pPr>
        <w:tabs>
          <w:tab w:pos="5100" w:val="left"/>
        </w:tabs>
        <w:ind w:firstLine="720"/>
        <w:jc w:val="both"/>
        <w:rPr>
          <w:sz w:val="24"/>
          <w:szCs w:val="24"/>
        </w:rPr>
      </w:pPr>
      <w:r w:rsidRPr="00820FDA">
        <w:rPr>
          <w:sz w:val="24"/>
          <w:szCs w:val="24"/>
        </w:rPr>
        <w:tab/>
      </w:r>
      <w:r w:rsidR="00456795">
        <w:rPr>
          <w:sz w:val="24"/>
          <w:szCs w:val="24"/>
        </w:rPr>
        <w:tab/>
      </w:r>
      <w:r w:rsidRPr="00820FDA">
        <w:rPr>
          <w:sz w:val="24"/>
          <w:szCs w:val="24"/>
        </w:rPr>
        <w:t>Sudac:</w:t>
      </w:r>
    </w:p>
    <w:p w:rsidRDefault="00456795" w:rsidP="00456795" w:rsidR="00727A3A" w:rsidRPr="00820FDA">
      <w:pPr>
        <w:ind w:firstLine="720" w:left="5040"/>
        <w:rPr>
          <w:sz w:val="24"/>
          <w:szCs w:val="24"/>
        </w:rPr>
      </w:pPr>
      <w:r>
        <w:rPr>
          <w:sz w:val="24"/>
          <w:szCs w:val="24"/>
        </w:rPr>
        <w:t>Mislav Kolakušić</w:t>
      </w:r>
    </w:p>
    <w:p w:rsidRDefault="00556403" w:rsidP="00482933" w:rsidR="00556403" w:rsidRPr="00820FDA">
      <w:pPr>
        <w:ind w:left="5040"/>
        <w:rPr>
          <w:sz w:val="24"/>
          <w:szCs w:val="24"/>
        </w:rPr>
      </w:pPr>
    </w:p>
    <w:p w:rsidRDefault="00482933" w:rsidR="006F7455" w:rsidRPr="00820FDA">
      <w:pPr>
        <w:jc w:val="both"/>
        <w:rPr>
          <w:sz w:val="24"/>
          <w:szCs w:val="24"/>
        </w:rPr>
      </w:pPr>
      <w:r w:rsidRPr="00820FDA">
        <w:rPr>
          <w:sz w:val="24"/>
          <w:szCs w:val="24"/>
        </w:rPr>
        <w:t>Uputa o pravnom lijeku</w:t>
      </w:r>
      <w:r w:rsidR="006F7455" w:rsidRPr="00820FDA">
        <w:rPr>
          <w:sz w:val="24"/>
          <w:szCs w:val="24"/>
        </w:rPr>
        <w:t>:</w:t>
      </w:r>
    </w:p>
    <w:p w:rsidRDefault="00BC1F5D" w:rsidP="00BC1F5D" w:rsidR="00BC1F5D" w:rsidRPr="00BC1F5D">
      <w:pPr>
        <w:jc w:val="both"/>
        <w:rPr>
          <w:sz w:val="24"/>
          <w:szCs w:val="24"/>
        </w:rPr>
      </w:pPr>
      <w:r>
        <w:rPr>
          <w:sz w:val="24"/>
          <w:szCs w:val="24"/>
        </w:rPr>
        <w:t xml:space="preserve">Protiv točke I i III </w:t>
      </w:r>
      <w:r w:rsidRPr="00BC1F5D">
        <w:rPr>
          <w:sz w:val="24"/>
          <w:szCs w:val="24"/>
        </w:rPr>
        <w:t xml:space="preserve">izreke ovog rješenja nije dopuštena posebna žalba (čl. 42. st. 1. SZ-a).     </w:t>
      </w:r>
    </w:p>
    <w:p w:rsidRDefault="00BC1F5D" w:rsidP="00BC1F5D" w:rsidR="00BC1F5D">
      <w:pPr>
        <w:jc w:val="both"/>
        <w:rPr>
          <w:sz w:val="24"/>
          <w:szCs w:val="24"/>
        </w:rPr>
      </w:pPr>
      <w:r w:rsidRPr="00BC1F5D">
        <w:rPr>
          <w:sz w:val="24"/>
          <w:szCs w:val="24"/>
        </w:rPr>
        <w:t>Protiv točke II izreke ovog rješenja dopuštena je žalba Visokom trgovačkom sudu Republike Hrvatske. Žalba se podnosi putem ovog suda u roku od 8 (osam) dana računajući od dana dostave ovog rješenja.</w:t>
      </w:r>
    </w:p>
    <w:p w:rsidRDefault="000D2BE7" w:rsidP="00BC1F5D" w:rsidR="000D2BE7" w:rsidRPr="00820FDA">
      <w:pPr>
        <w:jc w:val="both"/>
        <w:rPr>
          <w:sz w:val="24"/>
          <w:szCs w:val="24"/>
        </w:rPr>
      </w:pPr>
      <w:r w:rsidRPr="00820FDA">
        <w:rPr>
          <w:sz w:val="24"/>
          <w:szCs w:val="24"/>
        </w:rPr>
        <w:t>Protiv zaključka nije dopuštena žalba (čl. 11. stavak 9. SZ-a)</w:t>
      </w:r>
    </w:p>
    <w:p w:rsidRDefault="008E6A96" w:rsidR="008E6A96" w:rsidRPr="00820FDA">
      <w:pPr>
        <w:jc w:val="both"/>
        <w:rPr>
          <w:sz w:val="24"/>
          <w:szCs w:val="24"/>
        </w:rPr>
      </w:pPr>
    </w:p>
    <w:p w:rsidRDefault="008E6A96" w:rsidR="008E6A96" w:rsidRPr="00820FDA">
      <w:pPr>
        <w:jc w:val="both"/>
        <w:rPr>
          <w:sz w:val="24"/>
          <w:szCs w:val="24"/>
        </w:rPr>
      </w:pPr>
    </w:p>
    <w:p w:rsidRDefault="006F7455" w:rsidP="008E6A96" w:rsidR="00CE3B7D" w:rsidRPr="00820FDA">
      <w:pPr>
        <w:jc w:val="both"/>
        <w:rPr>
          <w:sz w:val="24"/>
          <w:szCs w:val="24"/>
        </w:rPr>
      </w:pPr>
      <w:r w:rsidRPr="00820FDA">
        <w:rPr>
          <w:sz w:val="24"/>
          <w:szCs w:val="24"/>
        </w:rPr>
        <w:t>DNA:</w:t>
      </w:r>
      <w:r w:rsidR="00CE3B7D" w:rsidRPr="00820FDA">
        <w:rPr>
          <w:sz w:val="24"/>
          <w:szCs w:val="24"/>
        </w:rPr>
        <w:t xml:space="preserve"> </w:t>
      </w:r>
    </w:p>
    <w:p w:rsidRDefault="002903F5" w:rsidP="002903F5" w:rsidR="002903F5" w:rsidRPr="00820FDA">
      <w:pPr>
        <w:numPr>
          <w:ilvl w:val="0"/>
          <w:numId w:val="2"/>
        </w:numPr>
        <w:jc w:val="both"/>
        <w:rPr>
          <w:sz w:val="24"/>
          <w:szCs w:val="24"/>
        </w:rPr>
      </w:pPr>
      <w:r w:rsidRPr="00820FDA">
        <w:rPr>
          <w:sz w:val="24"/>
          <w:szCs w:val="24"/>
        </w:rPr>
        <w:t>predlagatelj</w:t>
      </w:r>
      <w:r w:rsidR="0062390A" w:rsidRPr="00820FDA">
        <w:rPr>
          <w:sz w:val="24"/>
          <w:szCs w:val="24"/>
        </w:rPr>
        <w:t xml:space="preserve">u </w:t>
      </w:r>
      <w:r w:rsidR="00F3761C" w:rsidRPr="00820FDA">
        <w:rPr>
          <w:sz w:val="24"/>
          <w:szCs w:val="24"/>
        </w:rPr>
        <w:t xml:space="preserve"> </w:t>
      </w:r>
    </w:p>
    <w:p w:rsidRDefault="00D84311" w:rsidP="00556403" w:rsidR="00556403" w:rsidRPr="00820FDA">
      <w:pPr>
        <w:numPr>
          <w:ilvl w:val="0"/>
          <w:numId w:val="2"/>
        </w:numPr>
        <w:jc w:val="both"/>
        <w:rPr>
          <w:sz w:val="24"/>
          <w:szCs w:val="24"/>
        </w:rPr>
      </w:pPr>
      <w:r w:rsidRPr="00820FDA">
        <w:rPr>
          <w:sz w:val="24"/>
          <w:szCs w:val="24"/>
        </w:rPr>
        <w:t xml:space="preserve">dužniku </w:t>
      </w:r>
    </w:p>
    <w:p w:rsidRDefault="005E38AA" w:rsidP="005E38AA" w:rsidR="006A2E26" w:rsidRPr="00C5518E">
      <w:pPr>
        <w:numPr>
          <w:ilvl w:val="0"/>
          <w:numId w:val="2"/>
        </w:numPr>
        <w:jc w:val="both"/>
        <w:rPr>
          <w:sz w:val="24"/>
          <w:szCs w:val="24"/>
        </w:rPr>
      </w:pPr>
      <w:r w:rsidRPr="00C5518E">
        <w:rPr>
          <w:sz w:val="24"/>
          <w:szCs w:val="24"/>
        </w:rPr>
        <w:t>Josip Arelić, Hrvatski Leskovac, Travarski odvojak 13</w:t>
      </w:r>
    </w:p>
    <w:p w:rsidRDefault="006703C9" w:rsidP="00C5518E" w:rsidR="006703C9" w:rsidRPr="00C5518E">
      <w:pPr>
        <w:numPr>
          <w:ilvl w:val="0"/>
          <w:numId w:val="2"/>
        </w:numPr>
        <w:jc w:val="both"/>
        <w:rPr>
          <w:sz w:val="24"/>
          <w:szCs w:val="24"/>
        </w:rPr>
      </w:pPr>
      <w:r w:rsidRPr="00C5518E">
        <w:rPr>
          <w:sz w:val="24"/>
          <w:szCs w:val="24"/>
        </w:rPr>
        <w:t>privremeni stečajni upravitelj</w:t>
      </w:r>
      <w:r w:rsidR="006A2E26" w:rsidRPr="00C5518E">
        <w:rPr>
          <w:sz w:val="24"/>
          <w:szCs w:val="24"/>
        </w:rPr>
        <w:t xml:space="preserve"> </w:t>
      </w:r>
      <w:r w:rsidR="00C5518E" w:rsidRPr="00C5518E">
        <w:rPr>
          <w:sz w:val="24"/>
          <w:szCs w:val="24"/>
        </w:rPr>
        <w:t>SANJA KRALJEK, Čakovec, Ulica kralja Tomislava 14, OIB:4415522626</w:t>
      </w:r>
    </w:p>
    <w:sectPr w:rsidSect="00125A31" w:rsidR="006703C9" w:rsidRPr="00C5518E">
      <w:headerReference w:type="default" r:id="rId10"/>
      <w:pgSz w:h="16838" w:w="11906"/>
      <w:pgMar w:gutter="0" w:footer="720" w:header="720" w:left="1797" w:bottom="1135" w:right="1797"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11AA" w:rsidR="006811AA">
      <w:r>
        <w:separator/>
      </w:r>
    </w:p>
  </w:endnote>
  <w:endnote w:id="0" w:type="continuationSeparator">
    <w:p w:rsidRDefault="006811AA" w:rsidR="006811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11AA" w:rsidR="006811AA">
      <w:r>
        <w:separator/>
      </w:r>
    </w:p>
  </w:footnote>
  <w:footnote w:id="0" w:type="continuationSeparator">
    <w:p w:rsidRDefault="006811AA" w:rsidR="006811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C7523">
      <w:rPr>
        <w:rStyle w:val="Brojstranice"/>
        <w:noProof/>
      </w:rPr>
      <w:t>2</w:t>
    </w:r>
    <w:r>
      <w:rPr>
        <w:rStyle w:val="Brojstranice"/>
      </w:rPr>
      <w:fldChar w:fldCharType="end"/>
    </w:r>
  </w:p>
  <w:p w:rsidRDefault="00830B23" w:rsidR="00830B23">
    <w:pPr>
      <w:pStyle w:val="Zaglavlje"/>
      <w:jc w:val="right"/>
    </w:pPr>
    <w:r>
      <w:rPr>
        <w:b/>
        <w:sz w:val="24"/>
      </w:rPr>
      <w:t xml:space="preserve">  </w:t>
    </w:r>
    <w:r w:rsidRPr="00704309">
      <w:rPr>
        <w:sz w:val="24"/>
      </w:rPr>
      <w:t>66 St-</w:t>
    </w:r>
    <w:r w:rsidR="005E38AA">
      <w:rPr>
        <w:sz w:val="24"/>
      </w:rPr>
      <w:t>584</w:t>
    </w:r>
    <w:r w:rsidRPr="00704309">
      <w:rPr>
        <w:sz w:val="24"/>
      </w:rPr>
      <w:t>/1</w:t>
    </w:r>
    <w:r w:rsidR="006703C9">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69B7"/>
    <w:rsid w:val="000474F0"/>
    <w:rsid w:val="00050443"/>
    <w:rsid w:val="000519B3"/>
    <w:rsid w:val="0005692D"/>
    <w:rsid w:val="00080304"/>
    <w:rsid w:val="000807A0"/>
    <w:rsid w:val="000906AC"/>
    <w:rsid w:val="00093F70"/>
    <w:rsid w:val="00095BC1"/>
    <w:rsid w:val="000B0600"/>
    <w:rsid w:val="000D2BE7"/>
    <w:rsid w:val="00113EC7"/>
    <w:rsid w:val="00125624"/>
    <w:rsid w:val="00125A31"/>
    <w:rsid w:val="00137504"/>
    <w:rsid w:val="00140E6E"/>
    <w:rsid w:val="001463E5"/>
    <w:rsid w:val="001472AF"/>
    <w:rsid w:val="0018059E"/>
    <w:rsid w:val="0018292A"/>
    <w:rsid w:val="001A17EA"/>
    <w:rsid w:val="001A1A7F"/>
    <w:rsid w:val="001F0D9B"/>
    <w:rsid w:val="001F7E85"/>
    <w:rsid w:val="00205D01"/>
    <w:rsid w:val="00206E2E"/>
    <w:rsid w:val="00214B9D"/>
    <w:rsid w:val="00215020"/>
    <w:rsid w:val="00215D92"/>
    <w:rsid w:val="00216AF6"/>
    <w:rsid w:val="00234336"/>
    <w:rsid w:val="00256B24"/>
    <w:rsid w:val="00260A9E"/>
    <w:rsid w:val="00285E26"/>
    <w:rsid w:val="002903F5"/>
    <w:rsid w:val="0029045A"/>
    <w:rsid w:val="002932B4"/>
    <w:rsid w:val="002B119A"/>
    <w:rsid w:val="002D28C6"/>
    <w:rsid w:val="002F2EDF"/>
    <w:rsid w:val="002F66D2"/>
    <w:rsid w:val="00305BE2"/>
    <w:rsid w:val="0031379E"/>
    <w:rsid w:val="0032412B"/>
    <w:rsid w:val="00331437"/>
    <w:rsid w:val="00343D19"/>
    <w:rsid w:val="00350A07"/>
    <w:rsid w:val="00373E6A"/>
    <w:rsid w:val="00377C3F"/>
    <w:rsid w:val="00383F34"/>
    <w:rsid w:val="003846D8"/>
    <w:rsid w:val="00390AA7"/>
    <w:rsid w:val="003A43E1"/>
    <w:rsid w:val="003B02F7"/>
    <w:rsid w:val="003C2509"/>
    <w:rsid w:val="003C480D"/>
    <w:rsid w:val="003C5077"/>
    <w:rsid w:val="003C66F0"/>
    <w:rsid w:val="003D29D8"/>
    <w:rsid w:val="003E3E99"/>
    <w:rsid w:val="003E73A2"/>
    <w:rsid w:val="003F7139"/>
    <w:rsid w:val="00427C1C"/>
    <w:rsid w:val="00431AF0"/>
    <w:rsid w:val="00434AFC"/>
    <w:rsid w:val="004438E0"/>
    <w:rsid w:val="00454BBA"/>
    <w:rsid w:val="00456795"/>
    <w:rsid w:val="00457411"/>
    <w:rsid w:val="004609F1"/>
    <w:rsid w:val="00464519"/>
    <w:rsid w:val="00476E8D"/>
    <w:rsid w:val="00480F10"/>
    <w:rsid w:val="00482933"/>
    <w:rsid w:val="004866F6"/>
    <w:rsid w:val="004A3311"/>
    <w:rsid w:val="004A6319"/>
    <w:rsid w:val="004A6FAA"/>
    <w:rsid w:val="004C5F69"/>
    <w:rsid w:val="004D3F34"/>
    <w:rsid w:val="004E36D1"/>
    <w:rsid w:val="004F3E3D"/>
    <w:rsid w:val="004F6A7A"/>
    <w:rsid w:val="005032DA"/>
    <w:rsid w:val="00516616"/>
    <w:rsid w:val="00520CEC"/>
    <w:rsid w:val="00523B1F"/>
    <w:rsid w:val="00527F01"/>
    <w:rsid w:val="00540BFB"/>
    <w:rsid w:val="00545616"/>
    <w:rsid w:val="0055507D"/>
    <w:rsid w:val="00556403"/>
    <w:rsid w:val="00563559"/>
    <w:rsid w:val="00565BD6"/>
    <w:rsid w:val="0058322C"/>
    <w:rsid w:val="005A1FB7"/>
    <w:rsid w:val="005B114B"/>
    <w:rsid w:val="005B5C24"/>
    <w:rsid w:val="005B6F75"/>
    <w:rsid w:val="005C5974"/>
    <w:rsid w:val="005C5E15"/>
    <w:rsid w:val="005D0E41"/>
    <w:rsid w:val="005D411F"/>
    <w:rsid w:val="005E38AA"/>
    <w:rsid w:val="006044BB"/>
    <w:rsid w:val="00604FA8"/>
    <w:rsid w:val="00621DAF"/>
    <w:rsid w:val="0062390A"/>
    <w:rsid w:val="00631E42"/>
    <w:rsid w:val="00635328"/>
    <w:rsid w:val="00646958"/>
    <w:rsid w:val="00652767"/>
    <w:rsid w:val="0066260D"/>
    <w:rsid w:val="0066340C"/>
    <w:rsid w:val="006703C9"/>
    <w:rsid w:val="006712D4"/>
    <w:rsid w:val="00672F5E"/>
    <w:rsid w:val="006753AD"/>
    <w:rsid w:val="006811AA"/>
    <w:rsid w:val="00682C5A"/>
    <w:rsid w:val="006842BB"/>
    <w:rsid w:val="00687B4F"/>
    <w:rsid w:val="00687FD0"/>
    <w:rsid w:val="006A26BE"/>
    <w:rsid w:val="006A2E26"/>
    <w:rsid w:val="006A3644"/>
    <w:rsid w:val="006A4447"/>
    <w:rsid w:val="006B4666"/>
    <w:rsid w:val="006B50DF"/>
    <w:rsid w:val="006B7B4D"/>
    <w:rsid w:val="006C7E17"/>
    <w:rsid w:val="006F7455"/>
    <w:rsid w:val="00704309"/>
    <w:rsid w:val="00727A3A"/>
    <w:rsid w:val="00731441"/>
    <w:rsid w:val="0074370E"/>
    <w:rsid w:val="007461AD"/>
    <w:rsid w:val="00746DDF"/>
    <w:rsid w:val="00752053"/>
    <w:rsid w:val="0075681B"/>
    <w:rsid w:val="00762B4C"/>
    <w:rsid w:val="00771F76"/>
    <w:rsid w:val="007A57D8"/>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B0BB9"/>
    <w:rsid w:val="008B5CD6"/>
    <w:rsid w:val="008C034B"/>
    <w:rsid w:val="008C52B1"/>
    <w:rsid w:val="008C53D9"/>
    <w:rsid w:val="008C6428"/>
    <w:rsid w:val="008D744A"/>
    <w:rsid w:val="008E1E03"/>
    <w:rsid w:val="008E2E38"/>
    <w:rsid w:val="008E6A96"/>
    <w:rsid w:val="00901E4E"/>
    <w:rsid w:val="00902ECC"/>
    <w:rsid w:val="0090327B"/>
    <w:rsid w:val="00906227"/>
    <w:rsid w:val="00906975"/>
    <w:rsid w:val="009069E4"/>
    <w:rsid w:val="0097217E"/>
    <w:rsid w:val="009747C8"/>
    <w:rsid w:val="0097571A"/>
    <w:rsid w:val="0099154D"/>
    <w:rsid w:val="0099536F"/>
    <w:rsid w:val="0099758D"/>
    <w:rsid w:val="009B116D"/>
    <w:rsid w:val="009F10E1"/>
    <w:rsid w:val="00A04F01"/>
    <w:rsid w:val="00A06F34"/>
    <w:rsid w:val="00A110D0"/>
    <w:rsid w:val="00A21101"/>
    <w:rsid w:val="00A26D50"/>
    <w:rsid w:val="00A44A71"/>
    <w:rsid w:val="00A53D11"/>
    <w:rsid w:val="00A55DFF"/>
    <w:rsid w:val="00A578D6"/>
    <w:rsid w:val="00A6083B"/>
    <w:rsid w:val="00A61FC0"/>
    <w:rsid w:val="00A6251A"/>
    <w:rsid w:val="00A6313F"/>
    <w:rsid w:val="00A65973"/>
    <w:rsid w:val="00A70F57"/>
    <w:rsid w:val="00A80EB3"/>
    <w:rsid w:val="00A86F05"/>
    <w:rsid w:val="00A90C82"/>
    <w:rsid w:val="00AA6F93"/>
    <w:rsid w:val="00AC1C42"/>
    <w:rsid w:val="00AF68FE"/>
    <w:rsid w:val="00AF6F3A"/>
    <w:rsid w:val="00B06C0A"/>
    <w:rsid w:val="00B33075"/>
    <w:rsid w:val="00B33E85"/>
    <w:rsid w:val="00B43F28"/>
    <w:rsid w:val="00B55843"/>
    <w:rsid w:val="00B70540"/>
    <w:rsid w:val="00B810FF"/>
    <w:rsid w:val="00B844BF"/>
    <w:rsid w:val="00B86421"/>
    <w:rsid w:val="00B8681E"/>
    <w:rsid w:val="00B912E5"/>
    <w:rsid w:val="00B93B9A"/>
    <w:rsid w:val="00B952BB"/>
    <w:rsid w:val="00B95DC7"/>
    <w:rsid w:val="00BB2AC9"/>
    <w:rsid w:val="00BC1F5D"/>
    <w:rsid w:val="00BC201A"/>
    <w:rsid w:val="00BC7523"/>
    <w:rsid w:val="00BE503E"/>
    <w:rsid w:val="00BE6B46"/>
    <w:rsid w:val="00BF11EB"/>
    <w:rsid w:val="00BF19DA"/>
    <w:rsid w:val="00C06CC5"/>
    <w:rsid w:val="00C10124"/>
    <w:rsid w:val="00C2144C"/>
    <w:rsid w:val="00C278EC"/>
    <w:rsid w:val="00C5518E"/>
    <w:rsid w:val="00C66266"/>
    <w:rsid w:val="00C83535"/>
    <w:rsid w:val="00C96552"/>
    <w:rsid w:val="00C96B61"/>
    <w:rsid w:val="00CA2AC8"/>
    <w:rsid w:val="00CA4B47"/>
    <w:rsid w:val="00CB29C0"/>
    <w:rsid w:val="00CB77AE"/>
    <w:rsid w:val="00CB7BAF"/>
    <w:rsid w:val="00CC43BC"/>
    <w:rsid w:val="00CC64E8"/>
    <w:rsid w:val="00CC7D07"/>
    <w:rsid w:val="00CD769C"/>
    <w:rsid w:val="00CE324E"/>
    <w:rsid w:val="00CE3B7D"/>
    <w:rsid w:val="00CF0074"/>
    <w:rsid w:val="00D0672D"/>
    <w:rsid w:val="00D122AE"/>
    <w:rsid w:val="00D225F8"/>
    <w:rsid w:val="00D3740E"/>
    <w:rsid w:val="00D46538"/>
    <w:rsid w:val="00D4682D"/>
    <w:rsid w:val="00D5449E"/>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02D04"/>
    <w:rsid w:val="00E15FDB"/>
    <w:rsid w:val="00E308E3"/>
    <w:rsid w:val="00E32870"/>
    <w:rsid w:val="00E40733"/>
    <w:rsid w:val="00E518F6"/>
    <w:rsid w:val="00E5380E"/>
    <w:rsid w:val="00E6031F"/>
    <w:rsid w:val="00E9058F"/>
    <w:rsid w:val="00EB38A0"/>
    <w:rsid w:val="00EB4A60"/>
    <w:rsid w:val="00EE63E6"/>
    <w:rsid w:val="00F03A42"/>
    <w:rsid w:val="00F04872"/>
    <w:rsid w:val="00F30BE0"/>
    <w:rsid w:val="00F3761C"/>
    <w:rsid w:val="00F42A90"/>
    <w:rsid w:val="00F45864"/>
    <w:rsid w:val="00F5137E"/>
    <w:rsid w:val="00F83060"/>
    <w:rsid w:val="00F836D3"/>
    <w:rsid w:val="00FA1EF4"/>
    <w:rsid w:val="00FB30F0"/>
    <w:rsid w:val="00FD0250"/>
    <w:rsid w:val="00FD25D1"/>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BC7523"/>
    <w:rPr>
      <w:color w:val="808080"/>
      <w:bdr w:space="0" w:sz="0" w:color="auto" w:val="none"/>
      <w:shd w:fill="auto" w:color="auto" w:val="clear"/>
    </w:rPr>
  </w:style>
  <w:style w:customStyle="true" w:styleId="eSPISCCParagraphDefaultFont" w:type="character">
    <w:name w:val="eSPIS_CC_Paragraph Default Font"/>
    <w:basedOn w:val="Zadanifontodlomka"/>
    <w:rsid w:val="00BC7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523"/>
    <w:rPr>
      <w:bdr w:space="0" w:sz="0" w:color="auto" w:val="none"/>
      <w:shd w:fill="FFFFCC" w:color="auto" w:val="clear"/>
      <w:lang w:val="hr-HR"/>
    </w:rPr>
  </w:style>
  <w:style w:customStyle="true" w:styleId="PozadinaSvijetloCrvena" w:type="character">
    <w:name w:val="Pozadina_SvijetloCrvena"/>
    <w:basedOn w:val="eSPISCCParagraphDefaultFont"/>
    <w:rsid w:val="00BC7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BC7523"/>
    <w:rPr>
      <w:color w:val="808080"/>
      <w:bdr w:color="auto" w:space="0" w:sz="0" w:val="none"/>
      <w:shd w:color="auto" w:fill="auto" w:val="clear"/>
    </w:rPr>
  </w:style>
  <w:style w:customStyle="1" w:styleId="eSPISCCParagraphDefaultFont" w:type="character">
    <w:name w:val="eSPIS_CC_Paragraph Default Font"/>
    <w:basedOn w:val="Zadanifontodlomka"/>
    <w:rsid w:val="00BC7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523"/>
    <w:rPr>
      <w:bdr w:color="auto" w:space="0" w:sz="0" w:val="none"/>
      <w:shd w:color="auto" w:fill="FFFFCC" w:val="clear"/>
      <w:lang w:val="hr-HR"/>
    </w:rPr>
  </w:style>
  <w:style w:customStyle="1" w:styleId="PozadinaSvijetloCrvena" w:type="character">
    <w:name w:val="Pozadina_SvijetloCrvena"/>
    <w:basedOn w:val="eSPISCCParagraphDefaultFont"/>
    <w:rsid w:val="00BC7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St-584/2015</izvorni_sadrzaj>
    <derivirana_varijabla naziv="DomainObject.Predmet.OznakaBroj_1">St-584/2015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MARINIĆ GRADNJA d.o.o.</izvorni_sadrzaj>
    <derivirana_varijabla naziv="DomainObject.Predmet.ProtustrankaFormated_1">  MARINIĆ GRADNJA d.o.o.</derivirana_varijabla>
  </DomainObject.Predmet.ProtustrankaFormated>
  <DomainObject.Predmet.ProtustrankaFormatedOIB>
    <izvorni_sadrzaj>  MARINIĆ GRADNJA d.o.o., OIB 58830290704</izvorni_sadrzaj>
    <derivirana_varijabla naziv="DomainObject.Predmet.ProtustrankaFormatedOIB_1">  MARINIĆ GRADNJA d.o.o., OIB 58830290704</derivirana_varijabla>
  </DomainObject.Predmet.ProtustrankaFormatedOIB>
  <DomainObject.Predmet.ProtustrankaFormatedWithAdress>
    <izvorni_sadrzaj> MARINIĆ GRADNJA d.o.o., Baburičina 9, 10000 Zagreb</izvorni_sadrzaj>
    <derivirana_varijabla naziv="DomainObject.Predmet.ProtustrankaFormatedWithAdress_1"> MARINIĆ GRADNJA d.o.o., Baburičina 9, 10000 Zagreb</derivirana_varijabla>
  </DomainObject.Predmet.ProtustrankaFormatedWithAdress>
  <DomainObject.Predmet.ProtustrankaFormatedWithAdressOIB>
    <izvorni_sadrzaj> MARINIĆ GRADNJA d.o.o., OIB 58830290704, Baburičina 9, 10000 Zagreb</izvorni_sadrzaj>
    <derivirana_varijabla naziv="DomainObject.Predmet.ProtustrankaFormatedWithAdressOIB_1"> MARINIĆ GRADNJA d.o.o., OIB 58830290704, Baburičina 9, 10000 Zagreb</derivirana_varijabla>
  </DomainObject.Predmet.ProtustrankaFormatedWithAdressOIB>
  <DomainObject.Predmet.ProtustrankaWithAdress>
    <izvorni_sadrzaj>MARINIĆ GRADNJA d.o.o. Baburičina 9, 10000 Zagreb</izvorni_sadrzaj>
    <derivirana_varijabla naziv="DomainObject.Predmet.ProtustrankaWithAdress_1">MARINIĆ GRADNJA d.o.o. Baburičina 9, 10000 Zagreb</derivirana_varijabla>
  </DomainObject.Predmet.ProtustrankaWithAdress>
  <DomainObject.Predmet.ProtustrankaWithAdressOIB>
    <izvorni_sadrzaj>MARINIĆ GRADNJA d.o.o., OIB 58830290704, Baburičina 9, 10000 Zagreb</izvorni_sadrzaj>
    <derivirana_varijabla naziv="DomainObject.Predmet.ProtustrankaWithAdressOIB_1">MARINIĆ GRADNJA d.o.o., OIB 58830290704, Baburičina 9, 10000 Zagreb</derivirana_varijabla>
  </DomainObject.Predmet.ProtustrankaWithAdressOIB>
  <DomainObject.Predmet.ProtustrankaNazivFormated>
    <izvorni_sadrzaj>MARINIĆ GRADNJA d.o.o.</izvorni_sadrzaj>
    <derivirana_varijabla naziv="DomainObject.Predmet.ProtustrankaNazivFormated_1">MARINIĆ GRADNJA d.o.o.</derivirana_varijabla>
  </DomainObject.Predmet.ProtustrankaNazivFormated>
  <DomainObject.Predmet.ProtustrankaNazivFormatedOIB>
    <izvorni_sadrzaj>MARINIĆ GRADNJA d.o.o., OIB 58830290704</izvorni_sadrzaj>
    <derivirana_varijabla naziv="DomainObject.Predmet.ProtustrankaNazivFormatedOIB_1">MARINIĆ GRADNJA d.o.o., OIB 58830290704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MARINIĆ GRADNJA d.o.o.</item>
    </izvorni_sadrzaj>
    <derivirana_varijabla naziv="DomainObject.Predmet.ProtuStrankaListFormated_1">
      <item>MARINIĆ GRADNJA d.o.o.</item>
    </derivirana_varijabla>
  </DomainObject.Predmet.ProtuStrankaListFormated>
  <DomainObject.Predmet.ProtuStrankaListFormatedOIB>
    <izvorni_sadrzaj>
      <item>MARINIĆ GRADNJA d.o.o., OIB 58830290704</item>
    </izvorni_sadrzaj>
    <derivirana_varijabla naziv="DomainObject.Predmet.ProtuStrankaListFormatedOIB_1">
      <item>MARINIĆ GRADNJA d.o.o., OIB 58830290704</item>
    </derivirana_varijabla>
  </DomainObject.Predmet.ProtuStrankaListFormatedOIB>
  <DomainObject.Predmet.ProtuStrankaListFormatedWithAdress>
    <izvorni_sadrzaj>
      <item>MARINIĆ GRADNJA d.o.o., Baburičina 9, 10000 Zagreb</item>
    </izvorni_sadrzaj>
    <derivirana_varijabla naziv="DomainObject.Predmet.ProtuStrankaListFormatedWithAdress_1">
      <item>MARINIĆ GRADNJA d.o.o., Baburičina 9, 10000 Zagreb</item>
    </derivirana_varijabla>
  </DomainObject.Predmet.ProtuStrankaListFormatedWithAdress>
  <DomainObject.Predmet.ProtuStrankaListFormatedWithAdressOIB>
    <izvorni_sadrzaj>
      <item>MARINIĆ GRADNJA d.o.o., OIB 58830290704, Baburičina 9, 10000 Zagreb</item>
    </izvorni_sadrzaj>
    <derivirana_varijabla naziv="DomainObject.Predmet.ProtuStrankaListFormatedWithAdressOIB_1">
      <item>MARINIĆ GRADNJA d.o.o., OIB 58830290704, Baburičina 9, 10000 Zagreb</item>
    </derivirana_varijabla>
  </DomainObject.Predmet.ProtuStrankaListFormatedWithAdressOIB>
  <DomainObject.Predmet.ProtuStrankaListNazivFormated>
    <izvorni_sadrzaj>
      <item>MARINIĆ GRADNJA d.o.o.</item>
    </izvorni_sadrzaj>
    <derivirana_varijabla naziv="DomainObject.Predmet.ProtuStrankaListNazivFormated_1">
      <item>MARINIĆ GRADNJA d.o.o.</item>
    </derivirana_varijabla>
  </DomainObject.Predmet.ProtuStrankaListNazivFormated>
  <DomainObject.Predmet.ProtuStrankaListNazivFormatedOIB>
    <izvorni_sadrzaj>
      <item>MARINIĆ GRADNJA d.o.o., OIB 58830290704</item>
    </izvorni_sadrzaj>
    <derivirana_varijabla naziv="DomainObject.Predmet.ProtuStrankaListNazivFormatedOIB_1">
      <item>MARINIĆ GRADNJA d.o.o., OIB 58830290704</item>
    </derivirana_varijabla>
  </DomainObject.Predmet.ProtuStrankaListNazivFormatedOIB>
  <DomainObject.Predmet.OstaliListFormated>
    <izvorni_sadrzaj>
      <item>Sanja Kraljek</item>
    </izvorni_sadrzaj>
    <derivirana_varijabla naziv="DomainObject.Predmet.OstaliListFormated_1">
      <item>Sanja Kraljek</item>
    </derivirana_varijabla>
  </DomainObject.Predmet.OstaliListFormated>
  <DomainObject.Predmet.OstaliListFormatedOIB>
    <izvorni_sadrzaj>
      <item>Sanja Kraljek, OIB 44015522626</item>
    </izvorni_sadrzaj>
    <derivirana_varijabla naziv="DomainObject.Predmet.OstaliListFormatedOIB_1">
      <item>Sanja Kraljek, OIB 44015522626</item>
    </derivirana_varijabla>
  </DomainObject.Predmet.OstaliListFormatedOIB>
  <DomainObject.Predmet.OstaliListFormatedWithAdress>
    <izvorni_sadrzaj>
      <item>Sanja Kraljek, Ulica Kralja Tomislava 14, 40000 Čakovec</item>
    </izvorni_sadrzaj>
    <derivirana_varijabla naziv="DomainObject.Predmet.OstaliListFormatedWithAdress_1">
      <item>Sanja Kraljek, Ulica Kralja Tomislava 14, 40000 Čakovec</item>
    </derivirana_varijabla>
  </DomainObject.Predmet.OstaliListFormatedWithAdress>
  <DomainObject.Predmet.OstaliListFormatedWithAdressOIB>
    <izvorni_sadrzaj>
      <item>Sanja Kraljek, OIB 44015522626, Ulica Kralja Tomislava 14, 40000 Čakovec</item>
    </izvorni_sadrzaj>
    <derivirana_varijabla naziv="DomainObject.Predmet.OstaliListFormatedWithAdressOIB_1">
      <item>Sanja Kraljek, OIB 44015522626, Ulica Kralja Tomislava 14, 40000 Čakovec</item>
    </derivirana_varijabla>
  </DomainObject.Predmet.OstaliListFormatedWithAdressOIB>
  <DomainObject.Predmet.OstaliListNazivFormated>
    <izvorni_sadrzaj>
      <item>Sanja Kraljek</item>
    </izvorni_sadrzaj>
    <derivirana_varijabla naziv="DomainObject.Predmet.OstaliListNazivFormated_1">
      <item>Sanja Kraljek</item>
    </derivirana_varijabla>
  </DomainObject.Predmet.OstaliListNazivFormated>
  <DomainObject.Predmet.OstaliListNazivFormatedOIB>
    <izvorni_sadrzaj>
      <item>Sanja Kraljek, OIB 44015522626</item>
    </izvorni_sadrzaj>
    <derivirana_varijabla naziv="DomainObject.Predmet.OstaliListNazivFormatedOIB_1">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MARINIĆ GRADNJA d.o.o.</izvorni_sadrzaj>
    <derivirana_varijabla naziv="DomainObject.Predmet.ProtustrankaIDrugi_1">MARINIĆ GRADNJA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MARINIĆ GRADNJA d.o.o., OIB 58830290704, Baburičina 9, 10000 Zagreb</izvorni_sadrzaj>
    <derivirana_varijabla naziv="DomainObject.Predmet.ProtustrankaIDrugiAdressOIB_1">MARINIĆ GRADNJA d.o.o., OIB 58830290704, Baburičina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MARINIĆ GRADNJA d.o.o.</item>
      <item>Sanja Kraljek</item>
    </izvorni_sadrzaj>
    <derivirana_varijabla naziv="DomainObject.Predmet.SudioniciListNaziv_1">
      <item>FINA Regionalni centar Zagreb</item>
      <item>MARINIĆ GRADNJA d.o.o.</item>
      <item>Sanja Kraljek</item>
    </derivirana_varijabla>
  </DomainObject.Predmet.SudioniciListNaziv>
  <DomainObject.Predmet.SudioniciListAdressOIB>
    <izvorni_sadrzaj>
      <item>FINA Regionalni centar Zagreb, OIB 85821130368, Ilica 307,10000 Zagreb</item>
      <item>MARINIĆ GRADNJA d.o.o., OIB 58830290704, Baburičina 9,10000 Zagreb</item>
      <item>Sanja Kraljek, OIB 44015522626, Ulica Kralja Tomislava 14,40000 Čakovec</item>
    </izvorni_sadrzaj>
    <derivirana_varijabla naziv="DomainObject.Predmet.SudioniciListAdressOIB_1">
      <item>FINA Regionalni centar Zagreb, OIB 85821130368, Ilica 307,10000 Zagreb</item>
      <item>MARINIĆ GRADNJA d.o.o., OIB 58830290704, Baburičina 9,10000 Zagreb</item>
      <item>Sanja Kraljek, OIB 44015522626, Ulica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58830290704</item>
      <item>, OIB 44015522626</item>
    </izvorni_sadrzaj>
    <derivirana_varijabla naziv="DomainObject.Predmet.SudioniciListNazivOIB_1">
      <item>, OIB 85821130368</item>
      <item>, OIB 58830290704</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679</properties:Words>
  <properties:Characters>3811</properties:Characters>
  <properties:Lines>98</properties:Lines>
  <properties:Paragraphs>45</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2015-10-13T09:43:00Z</dcterms:created>
  <dc:creator>Unknown</dc:creator>
  <cp:lastModifiedBy>Ivana Stampf</cp:lastModifiedBy>
  <cp:lastPrinted>2013-05-13T08:45:00Z</cp:lastPrinted>
  <dcterms:modified xmlns:xsi="http://www.w3.org/2001/XMLSchema-instance" xsi:type="dcterms:W3CDTF">2015-10-13T11:04:00Z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