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2c46" w14:paraId="4442c46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5672FB" w:rsidP="00701796" w:rsidR="005672FB" w:rsidRPr="00701796">
      <w:pPr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1A1ECC">
        <w:rPr>
          <w:rFonts w:hAnsi="Times New Roman" w:ascii="Times New Roman"/>
          <w:b w:val="false"/>
          <w:bCs/>
        </w:rPr>
        <w:t>10. srpnja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godine</w:t>
      </w:r>
    </w:p>
    <w:p w:rsidRDefault="00F15EEF" w:rsidP="008478C7" w:rsidR="00F15EEF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62279B" w:rsidRPr="001A1ECC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331D10" w:rsidRPr="001A1ECC">
        <w:rPr>
          <w:rFonts w:hAnsi="Times New Roman" w:ascii="Times New Roman"/>
          <w:b w:val="false"/>
        </w:rPr>
        <w:t>BIO – FOREST društvo s ograničenom odgovornošću za trgovinu, servis i ugradnju bioloških uređaja za pročišćavanje otpadnih voda, Viškovo, Marčelji 104b, OIB 07299624005</w:t>
      </w:r>
    </w:p>
    <w:p w:rsidRDefault="00331D10" w:rsidP="00F41276" w:rsidR="00331D10" w:rsidRPr="001A1ECC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331D10">
      <w:pPr>
        <w:jc w:val="both"/>
        <w:rPr>
          <w:rFonts w:hAnsi="Times New Roman" w:ascii="Times New Roman"/>
        </w:rPr>
      </w:pPr>
      <w:r w:rsidRPr="00331D10">
        <w:rPr>
          <w:rFonts w:hAnsi="Times New Roman" w:ascii="Times New Roman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F15EE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331D10" w:rsidP="00F41276" w:rsidR="00F15EE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Boris Debelić</w:t>
      </w:r>
      <w:r w:rsidR="00F15EEF">
        <w:rPr>
          <w:rFonts w:hAnsi="Times New Roman" w:ascii="Times New Roman"/>
          <w:b w:val="false"/>
        </w:rPr>
        <w:t>, privremeni stečajni upravitelj</w:t>
      </w:r>
    </w:p>
    <w:p w:rsidRDefault="009D0E54" w:rsidP="00F41276" w:rsidR="009D0E54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1A1ECC">
        <w:rPr>
          <w:rFonts w:hAnsi="Times New Roman" w:ascii="Times New Roman"/>
          <w:b w:val="false"/>
        </w:rPr>
        <w:t>10</w:t>
      </w:r>
      <w:r w:rsidR="00613796" w:rsidRPr="0018423E">
        <w:rPr>
          <w:rFonts w:hAnsi="Times New Roman" w:ascii="Times New Roman"/>
          <w:b w:val="false"/>
        </w:rPr>
        <w:t>:</w:t>
      </w:r>
      <w:r w:rsidR="001A1ECC">
        <w:rPr>
          <w:rFonts w:hAnsi="Times New Roman" w:ascii="Times New Roman"/>
          <w:b w:val="false"/>
        </w:rPr>
        <w:t>30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</w:t>
      </w:r>
      <w:r w:rsidR="00007740" w:rsidRPr="0018423E">
        <w:rPr>
          <w:rFonts w:hAnsi="Times New Roman" w:ascii="Times New Roman"/>
          <w:b w:val="false"/>
        </w:rPr>
        <w:t>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6B0EC2">
        <w:rPr>
          <w:rFonts w:hAnsi="Times New Roman" w:ascii="Times New Roman"/>
          <w:b w:val="false"/>
        </w:rPr>
        <w:t xml:space="preserve">nitko, dostava poziva uredno iskazana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1A1ECC" w:rsidP="00591E76" w:rsidR="003F51E1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1A1ECC" w:rsidP="00591E76" w:rsidR="001A1EC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nisu pristupili zastupnici dužnika po zakonu Goran Kružić, Kupjak, Kupjak 119 i Saša Salamić, Marčelji, Marčelji 104b radi njihova saslušanja a na okolnost dužnikove imovine iskazane u bilanci na dan 31.12.2016. godine. </w:t>
      </w:r>
    </w:p>
    <w:p w:rsidRDefault="001A1ECC" w:rsidP="00591E76" w:rsidR="001A1ECC">
      <w:pPr>
        <w:jc w:val="both"/>
        <w:rPr>
          <w:rFonts w:hAnsi="Times New Roman" w:ascii="Times New Roman"/>
          <w:b w:val="false"/>
        </w:rPr>
      </w:pPr>
    </w:p>
    <w:p w:rsidRDefault="001A1ECC" w:rsidP="00591E76" w:rsidR="001A1EC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zatražio je od Stanice za tehnički pregled vozila Auto Hrvatska STP d.o.o. Rijeka podatke o vozilima u vlasništvu dužnika. Prema uvjerenju </w:t>
      </w:r>
      <w:r w:rsidRPr="001A1ECC">
        <w:rPr>
          <w:rFonts w:hAnsi="Times New Roman" w:ascii="Times New Roman"/>
          <w:b w:val="false"/>
        </w:rPr>
        <w:t>Stanice za tehnički pregled Auto – Hrvatska STP d.o.o. Rijeka</w:t>
      </w:r>
      <w:r>
        <w:rPr>
          <w:rFonts w:hAnsi="Times New Roman" w:ascii="Times New Roman"/>
          <w:b w:val="false"/>
        </w:rPr>
        <w:t xml:space="preserve"> kojeg privremeni stečajni upravitelj prilaže u spis,</w:t>
      </w:r>
      <w:r w:rsidRPr="001A1ECC">
        <w:rPr>
          <w:rFonts w:hAnsi="Times New Roman" w:ascii="Times New Roman"/>
          <w:b w:val="false"/>
        </w:rPr>
        <w:t xml:space="preserve"> dužnik nije evidentiran kao vlasnik vozila.</w:t>
      </w:r>
      <w:r w:rsidR="005672FB">
        <w:rPr>
          <w:rFonts w:hAnsi="Times New Roman" w:ascii="Times New Roman"/>
          <w:b w:val="false"/>
        </w:rPr>
        <w:t xml:space="preserve"> </w:t>
      </w:r>
      <w:r w:rsidRPr="001A1ECC">
        <w:rPr>
          <w:rFonts w:hAnsi="Times New Roman" w:ascii="Times New Roman"/>
          <w:b w:val="false"/>
        </w:rPr>
        <w:t xml:space="preserve"> </w:t>
      </w:r>
    </w:p>
    <w:p w:rsidRDefault="005672FB" w:rsidP="00591E76" w:rsidR="001A1EC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prethodnom postupku nije utvrđeno na što se odnosi iskazana imovina dužnika u bilanci na dan 31.12.2016. godine. </w:t>
      </w:r>
    </w:p>
    <w:p w:rsidRDefault="005672FB" w:rsidP="00591E76" w:rsidR="005672FB">
      <w:pPr>
        <w:jc w:val="both"/>
        <w:rPr>
          <w:rFonts w:hAnsi="Times New Roman" w:ascii="Times New Roman"/>
          <w:b w:val="false"/>
        </w:rPr>
      </w:pPr>
    </w:p>
    <w:p w:rsidRDefault="005672FB" w:rsidP="00591E76" w:rsidR="005672F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Utvrđuje se da privremeni stečajni upravitelj nije izvršio pregled dužnikovog poslovnog prostora na adresi Viškovo, Marčelji 104b. </w:t>
      </w:r>
    </w:p>
    <w:p w:rsidRDefault="005672FB" w:rsidP="00591E76" w:rsidR="005672FB">
      <w:pPr>
        <w:jc w:val="both"/>
        <w:rPr>
          <w:rFonts w:hAnsi="Times New Roman" w:ascii="Times New Roman"/>
          <w:b w:val="false"/>
        </w:rPr>
      </w:pPr>
    </w:p>
    <w:p w:rsidRDefault="00591E76" w:rsidP="00591E76" w:rsidR="00591E76" w:rsidRPr="00BD4C41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591E76" w:rsidP="00591E76" w:rsidR="00591E76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>r j e š e n j e</w:t>
      </w:r>
    </w:p>
    <w:p w:rsidRDefault="00591E76" w:rsidP="00591E76" w:rsidR="00591E76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5672FB" w:rsidP="005672FB" w:rsidR="005672FB" w:rsidRPr="005672FB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 xml:space="preserve">Prije poziva vjerovnicima na uplatu predujma, privremeni stečajni upravitelj izvršit će pregled dužnikova poslovnog prostora na adresi upisanoj u registru Viškovo, Marčelji 104b. </w:t>
      </w:r>
    </w:p>
    <w:p w:rsidRDefault="005672FB" w:rsidP="005672FB" w:rsidR="005672FB" w:rsidRPr="005672FB">
      <w:pPr>
        <w:pStyle w:val="Bezproreda"/>
        <w:ind w:left="780"/>
        <w:jc w:val="both"/>
        <w:rPr>
          <w:rFonts w:hAnsi="Times New Roman" w:ascii="Times New Roman"/>
          <w:b w:val="false"/>
          <w:bCs/>
        </w:rPr>
      </w:pPr>
    </w:p>
    <w:p w:rsidRDefault="005672FB" w:rsidP="005672FB" w:rsidR="005672FB" w:rsidRPr="00BD4C41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 xml:space="preserve">Slijedom navedenoga, današnje ročište se odgađa, a slijedeće zakazuje za dan </w:t>
      </w:r>
    </w:p>
    <w:p w:rsidRDefault="005672FB" w:rsidP="005672FB" w:rsidR="005672FB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28. kolovoza 2018. godine u 11.30 sati</w:t>
      </w:r>
    </w:p>
    <w:p w:rsidRDefault="005672FB" w:rsidP="005672FB" w:rsidR="005672FB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kod Trgovačkog suda u Rijeci</w:t>
      </w:r>
    </w:p>
    <w:p w:rsidRDefault="005672FB" w:rsidP="005672FB" w:rsidR="005672FB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Zadarska 1 i 3</w:t>
      </w:r>
    </w:p>
    <w:p w:rsidRDefault="005672FB" w:rsidP="005672FB" w:rsidR="005672FB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5672FB" w:rsidP="004A0687" w:rsidR="005672FB">
      <w:pPr>
        <w:pStyle w:val="Bezproreda"/>
        <w:jc w:val="both"/>
        <w:rPr>
          <w:rFonts w:hAnsi="Times New Roman" w:ascii="Times New Roman"/>
        </w:rPr>
      </w:pPr>
    </w:p>
    <w:p w:rsidRDefault="005672FB" w:rsidP="004A0687" w:rsidR="005672FB" w:rsidRPr="00DB4BE8">
      <w:pPr>
        <w:pStyle w:val="Bezproreda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  <w:b w:val="false"/>
        </w:rPr>
        <w:t xml:space="preserve">na koje se </w:t>
      </w:r>
      <w:r w:rsidRPr="005672FB">
        <w:rPr>
          <w:rFonts w:hAnsi="Times New Roman" w:ascii="Times New Roman"/>
          <w:b w:val="false"/>
        </w:rPr>
        <w:t>poziva</w:t>
      </w:r>
      <w:r>
        <w:rPr>
          <w:rFonts w:hAnsi="Times New Roman" w:ascii="Times New Roman"/>
          <w:b w:val="false"/>
        </w:rPr>
        <w:t xml:space="preserve"> privremeni stečajni upravitelj, predlagatelj i zastupnici dužnika </w:t>
      </w:r>
      <w:r>
        <w:rPr>
          <w:rFonts w:hAnsi="Times New Roman" w:ascii="Times New Roman"/>
          <w:b w:val="false"/>
        </w:rPr>
        <w:tab/>
        <w:t xml:space="preserve">po zakonu objavom zapisnika na e-Oglasnoj ploči sudova. </w:t>
      </w:r>
    </w:p>
    <w:p w:rsidRDefault="00A13BB2" w:rsidP="00A13BB2" w:rsidR="00A13BB2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5672FB" w:rsidP="005672FB" w:rsidR="005672FB">
      <w:pPr>
        <w:pStyle w:val="Bezproreda"/>
        <w:numPr>
          <w:ilvl w:val="0"/>
          <w:numId w:val="10"/>
        </w:num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Posebnim rješenjem izreći će se novčana kazna zastupnicima dužnika po zakonu.</w:t>
      </w:r>
    </w:p>
    <w:p w:rsidRDefault="005672FB" w:rsidP="00591E76" w:rsidR="005672FB">
      <w:pPr>
        <w:jc w:val="center"/>
        <w:rPr>
          <w:rFonts w:hAnsi="Times New Roman" w:ascii="Times New Roman"/>
          <w:b w:val="false"/>
          <w:bCs/>
        </w:rPr>
      </w:pPr>
    </w:p>
    <w:p w:rsidRDefault="00B5162B" w:rsidP="00591E76" w:rsidR="00B5162B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1A1ECC">
        <w:rPr>
          <w:rFonts w:hAnsi="Times New Roman" w:ascii="Times New Roman"/>
          <w:b w:val="false"/>
          <w:bCs/>
        </w:rPr>
        <w:t>10</w:t>
      </w:r>
      <w:r w:rsidRPr="0018423E">
        <w:rPr>
          <w:rFonts w:hAnsi="Times New Roman" w:ascii="Times New Roman"/>
          <w:b w:val="false"/>
          <w:bCs/>
        </w:rPr>
        <w:t>,</w:t>
      </w:r>
      <w:r w:rsidR="001A1ECC">
        <w:rPr>
          <w:rFonts w:hAnsi="Times New Roman" w:ascii="Times New Roman"/>
          <w:b w:val="false"/>
          <w:bCs/>
        </w:rPr>
        <w:t>4</w:t>
      </w:r>
      <w:r w:rsidR="006E23A5">
        <w:rPr>
          <w:rFonts w:hAnsi="Times New Roman" w:ascii="Times New Roman"/>
          <w:b w:val="false"/>
          <w:bCs/>
        </w:rPr>
        <w:t>0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91E7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4946B1" w:rsidP="00A5076E" w:rsidR="004467C4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    </w:t>
      </w:r>
      <w:r w:rsidR="00A5076E" w:rsidRPr="0018423E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Privremeni stečajni upravitelj</w:t>
      </w:r>
    </w:p>
    <w:p w:rsidRDefault="009D0E54" w:rsidP="00A5076E" w:rsidR="009D0E54">
      <w:pPr>
        <w:jc w:val="both"/>
        <w:rPr>
          <w:rFonts w:hAnsi="Times New Roman" w:ascii="Times New Roman"/>
          <w:b w:val="false"/>
        </w:rPr>
      </w:pPr>
    </w:p>
    <w:p w:rsidRDefault="000F3933" w:rsidP="00A5076E" w:rsidR="004467C4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591E76" w:rsidR="00591E76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="00535F32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Zastupnik dužnika po zakonu</w:t>
      </w:r>
      <w:r w:rsidR="00535F32">
        <w:rPr>
          <w:rFonts w:hAnsi="Times New Roman" w:ascii="Times New Roman"/>
          <w:b w:val="false"/>
        </w:rPr>
        <w:tab/>
      </w:r>
    </w:p>
    <w:p w:rsidRDefault="00592DAA" w:rsidP="001C4CED" w:rsidR="00D76727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sectPr w:rsidSect="00613796" w:rsidR="00D76727" w:rsidRPr="0018423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3F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331D10">
      <w:rPr>
        <w:rFonts w:hAnsi="Times New Roman" w:ascii="Times New Roman"/>
        <w:b w:val="false"/>
      </w:rPr>
      <w:t>208/18-</w:t>
    </w:r>
    <w:r w:rsidR="001A1ECC">
      <w:rPr>
        <w:rFonts w:hAnsi="Times New Roman" w:ascii="Times New Roman"/>
        <w:b w:val="false"/>
      </w:rPr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227E87"/>
    <w:multiLevelType w:val="hybridMultilevel"/>
    <w:tmpl w:val="81D08906"/>
    <w:lvl w:tplc="CC58CD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6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  <w:num w:numId="9">
    <w:abstractNumId w:val="6"/>
  </w:num>
  <w:num w:numId="10">
    <w:abstractNumId w:val="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60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74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1ECC"/>
    <w:rsid w:val="001A61FA"/>
    <w:rsid w:val="001C0076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442E"/>
    <w:rsid w:val="0028551C"/>
    <w:rsid w:val="0028620C"/>
    <w:rsid w:val="002923FB"/>
    <w:rsid w:val="002A1E84"/>
    <w:rsid w:val="002B54CE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1D10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3F51E1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5F32"/>
    <w:rsid w:val="0053787C"/>
    <w:rsid w:val="00537E98"/>
    <w:rsid w:val="00544865"/>
    <w:rsid w:val="00545819"/>
    <w:rsid w:val="00551CA0"/>
    <w:rsid w:val="00554A56"/>
    <w:rsid w:val="00560DA5"/>
    <w:rsid w:val="00565755"/>
    <w:rsid w:val="005672FB"/>
    <w:rsid w:val="00573AAA"/>
    <w:rsid w:val="0057482E"/>
    <w:rsid w:val="00581480"/>
    <w:rsid w:val="00584F85"/>
    <w:rsid w:val="00587DE5"/>
    <w:rsid w:val="005914F1"/>
    <w:rsid w:val="00591E76"/>
    <w:rsid w:val="0059247E"/>
    <w:rsid w:val="00592543"/>
    <w:rsid w:val="00592DAA"/>
    <w:rsid w:val="005A2952"/>
    <w:rsid w:val="005A519C"/>
    <w:rsid w:val="005A5F8B"/>
    <w:rsid w:val="005B143A"/>
    <w:rsid w:val="005B4621"/>
    <w:rsid w:val="005C1353"/>
    <w:rsid w:val="005C2E4F"/>
    <w:rsid w:val="005C3186"/>
    <w:rsid w:val="005C32BB"/>
    <w:rsid w:val="005C4806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53F1"/>
    <w:rsid w:val="006367C7"/>
    <w:rsid w:val="00645A1B"/>
    <w:rsid w:val="00651935"/>
    <w:rsid w:val="0065299F"/>
    <w:rsid w:val="00654B1D"/>
    <w:rsid w:val="00656051"/>
    <w:rsid w:val="00663DDF"/>
    <w:rsid w:val="00670DBA"/>
    <w:rsid w:val="00671D54"/>
    <w:rsid w:val="00674A8C"/>
    <w:rsid w:val="00676845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0EC2"/>
    <w:rsid w:val="006B2714"/>
    <w:rsid w:val="006C2330"/>
    <w:rsid w:val="006C55FD"/>
    <w:rsid w:val="006C6198"/>
    <w:rsid w:val="006C7E69"/>
    <w:rsid w:val="006D1F4A"/>
    <w:rsid w:val="006D4B09"/>
    <w:rsid w:val="006E09F9"/>
    <w:rsid w:val="006E0FA3"/>
    <w:rsid w:val="006E23A5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2D6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3374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35468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1567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0E54"/>
    <w:rsid w:val="009D1C28"/>
    <w:rsid w:val="009E0626"/>
    <w:rsid w:val="009E0FB6"/>
    <w:rsid w:val="009F0461"/>
    <w:rsid w:val="009F31DD"/>
    <w:rsid w:val="00A00792"/>
    <w:rsid w:val="00A03719"/>
    <w:rsid w:val="00A067C3"/>
    <w:rsid w:val="00A13BB2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D2F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A9F"/>
    <w:rsid w:val="00B468D0"/>
    <w:rsid w:val="00B5162B"/>
    <w:rsid w:val="00B5185E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37A3"/>
    <w:rsid w:val="00C0481C"/>
    <w:rsid w:val="00C06920"/>
    <w:rsid w:val="00C10353"/>
    <w:rsid w:val="00C13952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B627E"/>
    <w:rsid w:val="00DC2BB2"/>
    <w:rsid w:val="00DD259F"/>
    <w:rsid w:val="00DD6D44"/>
    <w:rsid w:val="00DE02A0"/>
    <w:rsid w:val="00DE2CF9"/>
    <w:rsid w:val="00DE58FD"/>
    <w:rsid w:val="00DF2F8B"/>
    <w:rsid w:val="00DF4D4D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11226"/>
    <w:rsid w:val="00F12121"/>
    <w:rsid w:val="00F15EEF"/>
    <w:rsid w:val="00F16D9A"/>
    <w:rsid w:val="00F216B3"/>
    <w:rsid w:val="00F23545"/>
    <w:rsid w:val="00F24DF7"/>
    <w:rsid w:val="00F256B4"/>
    <w:rsid w:val="00F317E9"/>
    <w:rsid w:val="00F379C1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551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0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353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53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53F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53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53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6353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53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53F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53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53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10. srpnja 2018.</izvorni_sadrzaj>
    <derivirana_varijabla naziv="DomainObject.StvarniPocetakDatum_1">10. srpnja 2018.</derivirana_varijabla>
  </DomainObject.StvarniPocetakDatum>
  <DomainObject.StvarniZavrsetakDatum>
    <izvorni_sadrzaj>10. srpnja 2018.</izvorni_sadrzaj>
    <derivirana_varijabla naziv="DomainObject.StvarniZavrsetakDatum_1">10. srpnja 2018.</derivirana_varijabla>
  </DomainObject.StvarniZavrsetakDatum>
  <DomainObject.PlaniraniZavrsetakDatum>
    <izvorni_sadrzaj>10. srpnja 2018.</izvorni_sadrzaj>
    <derivirana_varijabla naziv="DomainObject.PlaniraniZavrsetakDatum_1">10. srpnja 2018.</derivirana_varijabla>
  </DomainObject.PlaniraniZavrsetakDatum>
  <DomainObject.PlaniraniPocetakDatum>
    <izvorni_sadrzaj>10. srpnja 2018.</izvorni_sadrzaj>
    <derivirana_varijabla naziv="DomainObject.PlaniraniPocetakDatum_1">10. srpnja 2018.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10:40</izvorni_sadrzaj>
    <derivirana_varijabla naziv="DomainObject.StvarniZavrsetakVrijeme_1">10:40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srpnja 2018.</izvorni_sadrzaj>
    <derivirana_varijabla naziv="DomainObject.Zapisnik.DatumKreiranja_1">10.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St-208/2018-13</izvorni_sadrzaj>
    <derivirana_varijabla naziv="DomainObject.Zapisnik.Oznaka_1">St-208/2018-13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 - FOREST d.o.o.</izvorni_sadrzaj>
    <derivirana_varijabla naziv="DomainObject.Predmet.ProtustrankaFormated_1">  BIO - FOREST d.o.o.</derivirana_varijabla>
  </DomainObject.Predmet.ProtustrankaFormated>
  <DomainObject.Predmet.ProtustrankaFormatedOIB>
    <izvorni_sadrzaj>  BIO - FOREST d.o.o., OIB 07299624005</izvorni_sadrzaj>
    <derivirana_varijabla naziv="DomainObject.Predmet.ProtustrankaFormatedOIB_1">  BIO - FOREST d.o.o., OIB 07299624005</derivirana_varijabla>
  </DomainObject.Predmet.ProtustrankaFormatedOIB>
  <DomainObject.Predmet.ProtustrankaFormatedWithAdress>
    <izvorni_sadrzaj> BIO - FOREST d.o.o., Marčelji 104b, 51216 Viškovo</izvorni_sadrzaj>
    <derivirana_varijabla naziv="DomainObject.Predmet.ProtustrankaFormatedWithAdress_1"> BIO - FOREST d.o.o., Marčelji 104b, 51216 Viškovo</derivirana_varijabla>
  </DomainObject.Predmet.ProtustrankaFormatedWithAdress>
  <DomainObject.Predmet.ProtustrankaFormatedWithAdressOIB>
    <izvorni_sadrzaj> BIO - FOREST d.o.o., OIB 07299624005, Marčelji 104b, 51216 Viškovo</izvorni_sadrzaj>
    <derivirana_varijabla naziv="DomainObject.Predmet.ProtustrankaFormatedWithAdressOIB_1"> BIO - FOREST d.o.o., OIB 07299624005, Marčelji 104b, 51216 Viškovo</derivirana_varijabla>
  </DomainObject.Predmet.ProtustrankaFormatedWithAdressOIB>
  <DomainObject.Predmet.ProtustrankaWithAdress>
    <izvorni_sadrzaj>BIO - FOREST d.o.o. Marčelji 104b, 51216 Viškovo</izvorni_sadrzaj>
    <derivirana_varijabla naziv="DomainObject.Predmet.ProtustrankaWithAdress_1">BIO - FOREST d.o.o. Marčelji 104b, 51216 Viškovo</derivirana_varijabla>
  </DomainObject.Predmet.ProtustrankaWithAdress>
  <DomainObject.Predmet.ProtustrankaWithAdressOIB>
    <izvorni_sadrzaj>BIO - FOREST d.o.o., OIB 07299624005, Marčelji 104b, 51216 Viškovo</izvorni_sadrzaj>
    <derivirana_varijabla naziv="DomainObject.Predmet.ProtustrankaWithAdressOIB_1">BIO - FOREST d.o.o., OIB 07299624005, Marčelji 104b, 51216 Viškovo</derivirana_varijabla>
  </DomainObject.Predmet.ProtustrankaWithAdressOIB>
  <DomainObject.Predmet.ProtustrankaNazivFormated>
    <izvorni_sadrzaj>BIO - FOREST d.o.o.</izvorni_sadrzaj>
    <derivirana_varijabla naziv="DomainObject.Predmet.ProtustrankaNazivFormated_1">BIO - FOREST d.o.o.</derivirana_varijabla>
  </DomainObject.Predmet.ProtustrankaNazivFormated>
  <DomainObject.Predmet.ProtustrankaNazivFormatedOIB>
    <izvorni_sadrzaj>BIO - FOREST d.o.o., OIB 07299624005</izvorni_sadrzaj>
    <derivirana_varijabla naziv="DomainObject.Predmet.ProtustrankaNazivFormatedOIB_1">BIO - FOREST d.o.o., OIB 07299624005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BIO - FOREST d.o.o.</item>
    </izvorni_sadrzaj>
    <derivirana_varijabla naziv="DomainObject.Predmet.ProtuStrankaListFormated_1">
      <item>BIO - FOREST d.o.o.</item>
    </derivirana_varijabla>
  </DomainObject.Predmet.ProtuStrankaListFormated>
  <DomainObject.Predmet.ProtuStrankaListFormatedOIB>
    <izvorni_sadrzaj>
      <item>BIO - FOREST d.o.o., OIB 07299624005</item>
    </izvorni_sadrzaj>
    <derivirana_varijabla naziv="DomainObject.Predmet.ProtuStrankaListFormatedOIB_1">
      <item>BIO - FOREST d.o.o., OIB 07299624005</item>
    </derivirana_varijabla>
  </DomainObject.Predmet.ProtuStrankaListFormatedOIB>
  <DomainObject.Predmet.ProtuStrankaListFormatedWithAdress>
    <izvorni_sadrzaj>
      <item>BIO - FOREST d.o.o., Marčelji 104b, 51216 Viškovo</item>
    </izvorni_sadrzaj>
    <derivirana_varijabla naziv="DomainObject.Predmet.ProtuStrankaListFormatedWithAdress_1">
      <item>BIO - FOREST d.o.o., Marčelji 104b, 51216 Viškovo</item>
    </derivirana_varijabla>
  </DomainObject.Predmet.ProtuStrankaListFormatedWithAdress>
  <DomainObject.Predmet.ProtuStrankaListFormatedWithAdressOIB>
    <izvorni_sadrzaj>
      <item>BIO - FOREST d.o.o., OIB 07299624005, Marčelji 104b, 51216 Viškovo</item>
    </izvorni_sadrzaj>
    <derivirana_varijabla naziv="DomainObject.Predmet.ProtuStrankaListFormatedWithAdressOIB_1">
      <item>BIO - FOREST d.o.o., OIB 07299624005, Marčelji 104b, 51216 Viškovo</item>
    </derivirana_varijabla>
  </DomainObject.Predmet.ProtuStrankaListFormatedWithAdressOIB>
  <DomainObject.Predmet.ProtuStrankaListNazivFormated>
    <izvorni_sadrzaj>
      <item>BIO - FOREST d.o.o.</item>
    </izvorni_sadrzaj>
    <derivirana_varijabla naziv="DomainObject.Predmet.ProtuStrankaListNazivFormated_1">
      <item>BIO - FOREST d.o.o.</item>
    </derivirana_varijabla>
  </DomainObject.Predmet.ProtuStrankaListNazivFormated>
  <DomainObject.Predmet.ProtuStrankaListNazivFormatedOIB>
    <izvorni_sadrzaj>
      <item>BIO - FOREST d.o.o., OIB 07299624005</item>
    </izvorni_sadrzaj>
    <derivirana_varijabla naziv="DomainObject.Predmet.ProtuStrankaListNazivFormatedOIB_1">
      <item>BIO - FOREST d.o.o., OIB 07299624005</item>
    </derivirana_varijabla>
  </DomainObject.Predmet.ProtuStrankaListNazivFormatedOIB>
  <DomainObject.Predmet.OstaliListFormated>
    <izvorni_sadrzaj>
      <item>Goran Kružić</item>
      <item>Saša Salamić</item>
    </izvorni_sadrzaj>
    <derivirana_varijabla naziv="DomainObject.Predmet.OstaliListFormated_1">
      <item>Goran Kružić</item>
      <item>Saša Salamić</item>
    </derivirana_varijabla>
  </DomainObject.Predmet.OstaliListFormated>
  <DomainObject.Predmet.OstaliListFormatedOIB>
    <izvorni_sadrzaj>
      <item>Goran Kružić, OIB 20963743646</item>
      <item>Saša Salamić, OIB 48892381781</item>
    </izvorni_sadrzaj>
    <derivirana_varijabla naziv="DomainObject.Predmet.OstaliListFormatedOIB_1">
      <item>Goran Kružić, OIB 20963743646</item>
      <item>Saša Salamić, OIB 48892381781</item>
    </derivirana_varijabla>
  </DomainObject.Predmet.OstaliListFormatedOIB>
  <DomainObject.Predmet.OstaliListFormatedWithAdress>
    <izvorni_sadrzaj>
      <item>Goran Kružić, Kupjak 119, 51313 Kupjak</item>
      <item>Saša Salamić, Marčelji 104b, 51216 Marčelji</item>
    </izvorni_sadrzaj>
    <derivirana_varijabla naziv="DomainObject.Predmet.OstaliListFormatedWithAdress_1">
      <item>Goran Kružić, Kupjak 119, 51313 Kupjak</item>
      <item>Saša Salamić, Marčelji 104b, 51216 Marčelji</item>
    </derivirana_varijabla>
  </DomainObject.Predmet.OstaliListFormatedWithAdress>
  <DomainObject.Predmet.OstaliListFormatedWithAdressOIB>
    <izvorni_sadrzaj>
      <item>Goran Kružić, OIB 20963743646, Kupjak 119, 51313 Kupjak</item>
      <item>Saša Salamić, OIB 48892381781, Marčelji 104b, 51216 Marčelji</item>
    </izvorni_sadrzaj>
    <derivirana_varijabla naziv="DomainObject.Predmet.OstaliListFormatedWithAdressOIB_1">
      <item>Goran Kružić, OIB 20963743646, Kupjak 119, 51313 Kupjak</item>
      <item>Saša Salamić, OIB 48892381781, Marčelji 104b, 51216 Marčelji</item>
    </derivirana_varijabla>
  </DomainObject.Predmet.OstaliListFormatedWithAdressOIB>
  <DomainObject.Predmet.OstaliListNazivFormated>
    <izvorni_sadrzaj>
      <item>Goran Kružić</item>
      <item>Saša Salamić</item>
    </izvorni_sadrzaj>
    <derivirana_varijabla naziv="DomainObject.Predmet.OstaliListNazivFormated_1">
      <item>Goran Kružić</item>
      <item>Saša Salamić</item>
    </derivirana_varijabla>
  </DomainObject.Predmet.OstaliListNazivFormated>
  <DomainObject.Predmet.OstaliListNazivFormatedOIB>
    <izvorni_sadrzaj>
      <item>Goran Kružić, OIB 20963743646</item>
      <item>Saša Salamić, OIB 48892381781</item>
    </izvorni_sadrzaj>
    <derivirana_varijabla naziv="DomainObject.Predmet.OstaliListNazivFormatedOIB_1">
      <item>Goran Kružić, OIB 20963743646</item>
      <item>Saša Salamić, OIB 48892381781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St-208/2018-13</izvorni_sadrzaj>
    <derivirana_varijabla naziv="DomainObject.PoslovniBrojDokumenta_1">St-208/2018-13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BIO - FOREST d.o.o.</izvorni_sadrzaj>
    <derivirana_varijabla naziv="DomainObject.Predmet.ProtustrankaIDrugi_1">BIO - FOREST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BIO - FOREST d.o.o., OIB 07299624005, Marčelji 104b, 51216 Viškovo</izvorni_sadrzaj>
    <derivirana_varijabla naziv="DomainObject.Predmet.ProtustrankaIDrugiAdressOIB_1">BIO - FOREST d.o.o., OIB 07299624005, Marčelji 104b,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BIO - FOREST d.o.o.</item>
      <item>Goran Kružić</item>
      <item>Saša Salamić</item>
    </izvorni_sadrzaj>
    <derivirana_varijabla naziv="DomainObject.Predmet.SudioniciListNaziv_1">
      <item>FINA  Rijeka</item>
      <item>BIO - FOREST d.o.o.</item>
      <item>Goran Kružić</item>
      <item>Saša Salamić</item>
    </derivirana_varijabla>
  </DomainObject.Predmet.SudioniciListNaziv>
  <DomainObject.Predmet.SudioniciListAdressOIB>
    <izvorni_sadrzaj>
      <item>FINA  Rijeka, OIB 85821130368, Frana Kurelca 8,51000 Rijeka</item>
      <item>BIO - FOREST d.o.o., OIB 07299624005, Marčelji 104b,51216 Viškovo</item>
      <item>Goran Kružić, OIB 20963743646, Kupjak 119,51313 Kupjak</item>
      <item>Saša Salamić, OIB 48892381781, Marčelji 104b,51216 Marčelji</item>
    </izvorni_sadrzaj>
    <derivirana_varijabla naziv="DomainObject.Predmet.SudioniciListAdressOIB_1">
      <item>FINA  Rijeka, OIB 85821130368, Frana Kurelca 8,51000 Rijeka</item>
      <item>BIO - FOREST d.o.o., OIB 07299624005, Marčelji 104b,51216 Viškovo</item>
      <item>Goran Kružić, OIB 20963743646, Kupjak 119,51313 Kupjak</item>
      <item>Saša Salamić, OIB 48892381781, Marčelji 104b,51216 Marčelji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07299624005</item>
      <item>, OIB 20963743646</item>
      <item>, OIB 48892381781</item>
    </izvorni_sadrzaj>
    <derivirana_varijabla naziv="DomainObject.Predmet.SudioniciListNazivOIB_1">
      <item>, OIB 85821130368</item>
      <item>, OIB 07299624005</item>
      <item>, OIB 20963743646</item>
      <item>, OIB 48892381781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0472A8-7FE5-49CA-A0F9-0C82181E08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335</properties:Words>
  <properties:Characters>1920</properties:Characters>
  <properties:Lines>63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2018-07-10T08:34:00Z</dcterms:created>
  <dc:creator>rcerneka</dc:creator>
  <cp:lastModifiedBy>Jasna Radulović</cp:lastModifiedBy>
  <cp:lastPrinted>2018-05-30T07:16:00Z</cp:lastPrinted>
  <dcterms:modified xmlns:xsi="http://www.w3.org/2001/XMLSchema-instance" xsi:type="dcterms:W3CDTF">2018-07-10T08:42:00Z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St-208/2018-13 / Zapisnik - Ročište radi saslušanja steč. vjerov., povjer. i duž. (208-18-13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