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ba80" w14:paraId="759ba80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B1479E">
        <w:rPr>
          <w:lang w:val="hr-HR"/>
        </w:rPr>
        <w:t xml:space="preserve">LAKU NOĆ d.o.o., OIB: 56399934773, Split, </w:t>
      </w:r>
      <w:proofErr w:type="spellStart"/>
      <w:r w:rsidR="00B1479E">
        <w:rPr>
          <w:lang w:val="hr-HR"/>
        </w:rPr>
        <w:t>Karamanova</w:t>
      </w:r>
      <w:proofErr w:type="spellEnd"/>
      <w:r w:rsidR="00B1479E">
        <w:rPr>
          <w:lang w:val="hr-HR"/>
        </w:rPr>
        <w:t xml:space="preserve"> 8</w:t>
      </w:r>
      <w:r w:rsidR="00F36B9E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3A552A">
        <w:rPr>
          <w:lang w:val="hr-HR"/>
        </w:rPr>
        <w:t>2</w:t>
      </w:r>
      <w:r w:rsidR="00CC4A66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</w:t>
      </w:r>
      <w:r w:rsidR="003A552A">
        <w:rPr>
          <w:lang w:val="hr-HR"/>
        </w:rPr>
        <w:t>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B1479E">
        <w:rPr>
          <w:lang w:val="hr-HR"/>
        </w:rPr>
        <w:t xml:space="preserve">LAKU NOĆ d.o.o., OIB: 56399934773, Split, </w:t>
      </w:r>
      <w:proofErr w:type="spellStart"/>
      <w:r w:rsidR="00B1479E">
        <w:rPr>
          <w:lang w:val="hr-HR"/>
        </w:rPr>
        <w:t>Karamanova</w:t>
      </w:r>
      <w:proofErr w:type="spellEnd"/>
      <w:r w:rsidR="00B1479E">
        <w:rPr>
          <w:lang w:val="hr-HR"/>
        </w:rPr>
        <w:t xml:space="preserve"> 8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3A552A">
        <w:rPr>
          <w:lang w:val="hr-HR"/>
        </w:rPr>
        <w:t>2</w:t>
      </w:r>
      <w:r w:rsidR="00CC4A66">
        <w:rPr>
          <w:lang w:val="hr-HR"/>
        </w:rPr>
        <w:t>7</w:t>
      </w:r>
      <w:r w:rsidR="003A552A" w:rsidRPr="00275B05">
        <w:rPr>
          <w:lang w:val="hr-HR"/>
        </w:rPr>
        <w:t xml:space="preserve">. </w:t>
      </w:r>
      <w:r w:rsidR="003A552A">
        <w:rPr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B1479E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B1479E">
        <w:rPr>
          <w:color w:themeColor="text1" w:val="000000"/>
          <w:lang w:val="hr-HR"/>
        </w:rPr>
        <w:t>0</w:t>
      </w:r>
      <w:r w:rsidR="003A552A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B9417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II. Za stečajnog upravitelja imenuje </w:t>
      </w:r>
      <w:r w:rsidR="003A552A">
        <w:rPr>
          <w:lang w:val="hr-HR"/>
        </w:rPr>
        <w:t xml:space="preserve">se </w:t>
      </w:r>
      <w:proofErr w:type="spellStart"/>
      <w:r w:rsidR="00CE35BB">
        <w:t>Jelenko</w:t>
      </w:r>
      <w:proofErr w:type="spellEnd"/>
      <w:r w:rsidR="00CE35BB">
        <w:t xml:space="preserve"> </w:t>
      </w:r>
      <w:proofErr w:type="spellStart"/>
      <w:r w:rsidR="00CE35BB">
        <w:t>Lehki</w:t>
      </w:r>
      <w:proofErr w:type="spellEnd"/>
      <w:r w:rsidR="00CE35BB">
        <w:t xml:space="preserve">, Zagreb, </w:t>
      </w:r>
      <w:proofErr w:type="spellStart"/>
      <w:r w:rsidR="00CE35BB">
        <w:t>Pavla</w:t>
      </w:r>
      <w:proofErr w:type="spellEnd"/>
      <w:r w:rsidR="00CE35BB">
        <w:t xml:space="preserve"> </w:t>
      </w:r>
      <w:proofErr w:type="spellStart"/>
      <w:r w:rsidR="00CE35BB">
        <w:t>Hatza</w:t>
      </w:r>
      <w:proofErr w:type="spellEnd"/>
      <w:r w:rsidR="00CE35BB">
        <w:t xml:space="preserve"> 10, OIB: 96068307857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B1479E">
        <w:rPr>
          <w:lang w:val="hr-HR"/>
        </w:rPr>
        <w:t xml:space="preserve">LAKU NOĆ d.o.o., OIB: 56399934773, Split, </w:t>
      </w:r>
      <w:proofErr w:type="spellStart"/>
      <w:r w:rsidR="00B1479E">
        <w:rPr>
          <w:lang w:val="hr-HR"/>
        </w:rPr>
        <w:t>Karamanova</w:t>
      </w:r>
      <w:proofErr w:type="spellEnd"/>
      <w:r w:rsidR="00B1479E">
        <w:rPr>
          <w:lang w:val="hr-HR"/>
        </w:rPr>
        <w:t xml:space="preserve"> 8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1479E">
        <w:rPr>
          <w:lang w:val="hr-HR"/>
        </w:rPr>
        <w:t>0</w:t>
      </w:r>
      <w:r w:rsidR="004B1AAA">
        <w:rPr>
          <w:lang w:val="hr-HR"/>
        </w:rPr>
        <w:t>8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</w:t>
      </w:r>
      <w:r w:rsidR="003A552A">
        <w:rPr>
          <w:lang w:val="hr-HR"/>
        </w:rPr>
        <w:t>2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3A552A">
        <w:rPr>
          <w:lang w:val="hr-HR"/>
        </w:rPr>
        <w:t xml:space="preserve">tečajnog postupka nad dužnikom </w:t>
      </w:r>
      <w:r w:rsidR="00B1479E">
        <w:rPr>
          <w:lang w:val="hr-HR"/>
        </w:rPr>
        <w:t xml:space="preserve">LAKU NOĆ d.o.o., OIB: 56399934773, Split, </w:t>
      </w:r>
      <w:proofErr w:type="spellStart"/>
      <w:r w:rsidR="00B1479E">
        <w:rPr>
          <w:lang w:val="hr-HR"/>
        </w:rPr>
        <w:t>Karamanova</w:t>
      </w:r>
      <w:proofErr w:type="spellEnd"/>
      <w:r w:rsidR="00B1479E">
        <w:rPr>
          <w:lang w:val="hr-HR"/>
        </w:rPr>
        <w:t xml:space="preserve"> 8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B1479E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B1479E">
        <w:rPr>
          <w:lang w:val="hr-HR"/>
        </w:rPr>
        <w:t>rujna</w:t>
      </w:r>
      <w:r w:rsidR="00F36B9E">
        <w:rPr>
          <w:lang w:val="hr-HR"/>
        </w:rPr>
        <w:t xml:space="preserve">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1479E">
        <w:rPr>
          <w:lang w:val="hr-HR"/>
        </w:rPr>
        <w:t>523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B1479E">
        <w:rPr>
          <w:lang w:val="hr-HR"/>
        </w:rPr>
        <w:t>31.193,08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</w:t>
      </w:r>
      <w:r w:rsidR="00CC4A66">
        <w:rPr>
          <w:lang w:val="hr-HR"/>
        </w:rPr>
        <w:t>7</w:t>
      </w:r>
      <w:r w:rsidR="004F533F" w:rsidRPr="00275B05">
        <w:rPr>
          <w:lang w:val="hr-HR"/>
        </w:rPr>
        <w:t xml:space="preserve">. </w:t>
      </w:r>
      <w:r w:rsidR="003A552A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A552A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3A552A">
        <w:rPr>
          <w:lang w:val="hr-HR"/>
        </w:rPr>
        <w:t>2</w:t>
      </w:r>
      <w:r w:rsidR="00CC4A66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</w:t>
      </w:r>
      <w:r w:rsidR="003A552A">
        <w:rPr>
          <w:lang w:val="hr-HR"/>
        </w:rPr>
        <w:t>rpnj</w:t>
      </w:r>
      <w:r w:rsidR="00CC190B">
        <w:rPr>
          <w:lang w:val="hr-HR"/>
        </w:rPr>
        <w:t>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A552A">
      <w:rPr>
        <w:lang w:val="hr-HR"/>
      </w:rPr>
      <w:t>2</w:t>
    </w:r>
    <w:r w:rsidR="00CC4A66">
      <w:rPr>
        <w:lang w:val="hr-HR"/>
      </w:rPr>
      <w:t>5</w:t>
    </w:r>
    <w:r w:rsidR="00B1479E">
      <w:rPr>
        <w:lang w:val="hr-HR"/>
      </w:rPr>
      <w:t>83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A552A">
      <w:rPr>
        <w:lang w:val="hr-HR"/>
      </w:rPr>
      <w:t>2</w:t>
    </w:r>
    <w:r w:rsidR="00CC4A66">
      <w:rPr>
        <w:lang w:val="hr-HR"/>
      </w:rPr>
      <w:t>5</w:t>
    </w:r>
    <w:r w:rsidR="00B1479E">
      <w:rPr>
        <w:lang w:val="hr-HR"/>
      </w:rPr>
      <w:t>83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7C70"/>
    <w:rsid w:val="0002675F"/>
    <w:rsid w:val="00037D05"/>
    <w:rsid w:val="00040EC7"/>
    <w:rsid w:val="000529A1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B6FA3"/>
    <w:rsid w:val="000C0E97"/>
    <w:rsid w:val="000D1E86"/>
    <w:rsid w:val="000D5827"/>
    <w:rsid w:val="001078C9"/>
    <w:rsid w:val="00110325"/>
    <w:rsid w:val="00110C12"/>
    <w:rsid w:val="00111FCA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A65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5F6F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85801"/>
    <w:rsid w:val="003929B4"/>
    <w:rsid w:val="003A552A"/>
    <w:rsid w:val="003B2826"/>
    <w:rsid w:val="003B562C"/>
    <w:rsid w:val="003C125C"/>
    <w:rsid w:val="003D1ECF"/>
    <w:rsid w:val="003E2E6C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80142"/>
    <w:rsid w:val="0049066C"/>
    <w:rsid w:val="00492B39"/>
    <w:rsid w:val="004A6CA0"/>
    <w:rsid w:val="004B1AAA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201A"/>
    <w:rsid w:val="005C6708"/>
    <w:rsid w:val="005C6D99"/>
    <w:rsid w:val="00601F62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0C34"/>
    <w:rsid w:val="00781D51"/>
    <w:rsid w:val="00790DB1"/>
    <w:rsid w:val="00796D1B"/>
    <w:rsid w:val="007A51CD"/>
    <w:rsid w:val="007A74B6"/>
    <w:rsid w:val="007B5450"/>
    <w:rsid w:val="007D1A8A"/>
    <w:rsid w:val="008013B8"/>
    <w:rsid w:val="008035D9"/>
    <w:rsid w:val="0081066D"/>
    <w:rsid w:val="0081515C"/>
    <w:rsid w:val="008211CD"/>
    <w:rsid w:val="00832F97"/>
    <w:rsid w:val="00855754"/>
    <w:rsid w:val="00870E42"/>
    <w:rsid w:val="00871FDD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45295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1479E"/>
    <w:rsid w:val="00B3129F"/>
    <w:rsid w:val="00B347F0"/>
    <w:rsid w:val="00B42315"/>
    <w:rsid w:val="00B46399"/>
    <w:rsid w:val="00B502D3"/>
    <w:rsid w:val="00B6615F"/>
    <w:rsid w:val="00B87C06"/>
    <w:rsid w:val="00B94170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A66"/>
    <w:rsid w:val="00CC4BB1"/>
    <w:rsid w:val="00CD07CA"/>
    <w:rsid w:val="00CD3813"/>
    <w:rsid w:val="00CD6E08"/>
    <w:rsid w:val="00CE1BBC"/>
    <w:rsid w:val="00CE35BB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56B8"/>
    <w:rsid w:val="00EB78C8"/>
    <w:rsid w:val="00EC0B4A"/>
    <w:rsid w:val="00ED5415"/>
    <w:rsid w:val="00ED6C48"/>
    <w:rsid w:val="00EE5D66"/>
    <w:rsid w:val="00EF4142"/>
    <w:rsid w:val="00EF74F3"/>
    <w:rsid w:val="00EF7C64"/>
    <w:rsid w:val="00F36B9E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187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2583</izvorni_sadrzaj>
    <derivirana_varijabla naziv="DomainObject.Predmet.Broj_1">2583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St-2583/2015</izvorni_sadrzaj>
    <derivirana_varijabla naziv="DomainObject.Predmet.OznakaBroj_1">St-2583/2015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LAKU NOĆ za ugostiteljstvo i usluge, društvo s ograničenom odgovornošću</izvorni_sadrzaj>
    <derivirana_varijabla naziv="DomainObject.Predmet.ProtustrankaFormated_1">  LAKU NOĆ za ugostiteljstvo i usluge, društvo s ograničenom odgovornošću</derivirana_varijabla>
  </DomainObject.Predmet.ProtustrankaFormated>
  <DomainObject.Predmet.ProtustrankaFormatedOIB>
    <izvorni_sadrzaj>  LAKU NOĆ za ugostiteljstvo i usluge, društvo s ograničenom odgovornošću, OIB 56399934773</izvorni_sadrzaj>
    <derivirana_varijabla naziv="DomainObject.Predmet.ProtustrankaFormatedOIB_1">  LAKU NOĆ za ugostiteljstvo i usluge, društvo s ograničenom odgovornošću, OIB 56399934773</derivirana_varijabla>
  </DomainObject.Predmet.ProtustrankaFormatedOIB>
  <DomainObject.Predmet.ProtustrankaFormatedWithAdress>
    <izvorni_sadrzaj> LAKU NOĆ za ugostiteljstvo i usluge, društvo s ograničenom odgovornošću, Karamanova 8, 21000 Split</izvorni_sadrzaj>
    <derivirana_varijabla naziv="DomainObject.Predmet.ProtustrankaFormatedWithAdress_1"> LAKU NOĆ za ugostiteljstvo i usluge, društvo s ograničenom odgovornošću, Karamanova 8, 21000 Split</derivirana_varijabla>
  </DomainObject.Predmet.ProtustrankaFormatedWithAdress>
  <DomainObject.Predmet.ProtustrankaFormatedWithAdressOIB>
    <izvorni_sadrzaj> LAKU NOĆ za ugostiteljstvo i usluge, društvo s ograničenom odgovornošću, OIB 56399934773, Karamanova 8, 21000 Split</izvorni_sadrzaj>
    <derivirana_varijabla naziv="DomainObject.Predmet.ProtustrankaFormatedWithAdressOIB_1"> LAKU NOĆ za ugostiteljstvo i usluge, društvo s ograničenom odgovornošću, OIB 56399934773, Karamanova 8, 21000 Split</derivirana_varijabla>
  </DomainObject.Predmet.ProtustrankaFormatedWithAdressOIB>
  <DomainObject.Predmet.ProtustrankaWithAdress>
    <izvorni_sadrzaj>LAKU NOĆ za ugostiteljstvo i usluge, društvo s ograničenom odgovornošću Karamanova 8, 21000 Split</izvorni_sadrzaj>
    <derivirana_varijabla naziv="DomainObject.Predmet.ProtustrankaWithAdress_1">LAKU NOĆ za ugostiteljstvo i usluge, društvo s ograničenom odgovornošću Karamanova 8, 21000 Split</derivirana_varijabla>
  </DomainObject.Predmet.ProtustrankaWithAdress>
  <DomainObject.Predmet.ProtustrankaWithAdressOIB>
    <izvorni_sadrzaj>LAKU NOĆ za ugostiteljstvo i usluge, društvo s ograničenom odgovornošću, OIB 56399934773, Karamanova 8, 21000 Split</izvorni_sadrzaj>
    <derivirana_varijabla naziv="DomainObject.Predmet.ProtustrankaWithAdressOIB_1">LAKU NOĆ za ugostiteljstvo i usluge, društvo s ograničenom odgovornošću, OIB 56399934773, Karamanova 8, 21000 Split</derivirana_varijabla>
  </DomainObject.Predmet.ProtustrankaWithAdressOIB>
  <DomainObject.Predmet.ProtustrankaNazivFormated>
    <izvorni_sadrzaj>LAKU NOĆ za ugostiteljstvo i usluge, društvo s ograničenom odgovornošću</izvorni_sadrzaj>
    <derivirana_varijabla naziv="DomainObject.Predmet.ProtustrankaNazivFormated_1">LAKU NOĆ za ugostiteljstvo i usluge, društvo s ograničenom odgovornošću</derivirana_varijabla>
  </DomainObject.Predmet.ProtustrankaNazivFormated>
  <DomainObject.Predmet.ProtustrankaNazivFormatedOIB>
    <izvorni_sadrzaj>LAKU NOĆ za ugostiteljstvo i usluge, društvo s ograničenom odgovornošću, OIB 56399934773</izvorni_sadrzaj>
    <derivirana_varijabla naziv="DomainObject.Predmet.ProtustrankaNazivFormatedOIB_1">LAKU NOĆ za ugostiteljstvo i usluge, društvo s ograničenom odgovornošću, OIB 56399934773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31193.08</izvorni_sadrzaj>
    <derivirana_varijabla naziv="DomainObject.Predmet.TrenutnaVrijednost_1">31193.08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LAKU NOĆ za ugostiteljstvo i usluge, društvo s ograničenom odgovornošću</item>
    </izvorni_sadrzaj>
    <derivirana_varijabla naziv="DomainObject.Predmet.ProtuStrankaListFormated_1">
      <item>LAKU NOĆ za ugostiteljstvo i usluge, društvo s ograničenom odgovornošću</item>
    </derivirana_varijabla>
  </DomainObject.Predmet.ProtuStrankaListFormated>
  <DomainObject.Predmet.ProtuStrankaListFormatedOIB>
    <izvorni_sadrzaj>
      <item>LAKU NOĆ za ugostiteljstvo i usluge, društvo s ograničenom odgovornošću, OIB 56399934773</item>
    </izvorni_sadrzaj>
    <derivirana_varijabla naziv="DomainObject.Predmet.ProtuStrankaListFormatedOIB_1">
      <item>LAKU NOĆ za ugostiteljstvo i usluge, društvo s ograničenom odgovornošću, OIB 56399934773</item>
    </derivirana_varijabla>
  </DomainObject.Predmet.ProtuStrankaListFormatedOIB>
  <DomainObject.Predmet.ProtuStrankaListFormatedWithAdress>
    <izvorni_sadrzaj>
      <item>LAKU NOĆ za ugostiteljstvo i usluge, društvo s ograničenom odgovornošću, Karamanova 8, 21000 Split</item>
    </izvorni_sadrzaj>
    <derivirana_varijabla naziv="DomainObject.Predmet.ProtuStrankaListFormatedWithAdress_1">
      <item>LAKU NOĆ za ugostiteljstvo i usluge, društvo s ograničenom odgovornošću, Karamanova 8, 21000 Split</item>
    </derivirana_varijabla>
  </DomainObject.Predmet.ProtuStrankaListFormatedWithAdress>
  <DomainObject.Predmet.ProtuStrankaListFormatedWithAdressOIB>
    <izvorni_sadrzaj>
      <item>LAKU NOĆ za ugostiteljstvo i usluge, društvo s ograničenom odgovornošću, OIB 56399934773, Karamanova 8, 21000 Split</item>
    </izvorni_sadrzaj>
    <derivirana_varijabla naziv="DomainObject.Predmet.ProtuStrankaListFormatedWithAdressOIB_1">
      <item>LAKU NOĆ za ugostiteljstvo i usluge, društvo s ograničenom odgovornošću, OIB 56399934773, Karamanova 8, 21000 Split</item>
    </derivirana_varijabla>
  </DomainObject.Predmet.ProtuStrankaListFormatedWithAdressOIB>
  <DomainObject.Predmet.ProtuStrankaListNazivFormated>
    <izvorni_sadrzaj>
      <item>LAKU NOĆ za ugostiteljstvo i usluge, društvo s ograničenom odgovornošću</item>
    </izvorni_sadrzaj>
    <derivirana_varijabla naziv="DomainObject.Predmet.ProtuStrankaListNazivFormated_1">
      <item>LAKU NOĆ za ugostiteljstvo i usluge, društvo s ograničenom odgovornošću</item>
    </derivirana_varijabla>
  </DomainObject.Predmet.ProtuStrankaListNazivFormated>
  <DomainObject.Predmet.ProtuStrankaListNazivFormatedOIB>
    <izvorni_sadrzaj>
      <item>LAKU NOĆ za ugostiteljstvo i usluge, društvo s ograničenom odgovornošću, OIB 56399934773</item>
    </izvorni_sadrzaj>
    <derivirana_varijabla naziv="DomainObject.Predmet.ProtuStrankaListNazivFormatedOIB_1">
      <item>LAKU NOĆ za ugostiteljstvo i usluge, društvo s ograničenom odgovornošću, OIB 56399934773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LAKU NOĆ za ugostiteljstvo i usluge, društvo s ograničenom odgovornošću</izvorni_sadrzaj>
    <derivirana_varijabla naziv="DomainObject.Predmet.ProtustrankaIDrugi_1">LAKU NOĆ za ugostiteljstvo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LAKU NOĆ za ugostiteljstvo i usluge, društvo s ograničenom odgovornošću, OIB 56399934773, Karamanova 8, 21000 Split</izvorni_sadrzaj>
    <derivirana_varijabla naziv="DomainObject.Predmet.ProtustrankaIDrugiAdressOIB_1">LAKU NOĆ za ugostiteljstvo i usluge, društvo s ograničenom odgovornošću, OIB 56399934773, Karamanova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LAKU NOĆ za ugostiteljstvo i usluge, društvo s ograničenom odgovornošću</item>
      <item>FINANCIJSKA AGENCIJA, RC SPLIT</item>
    </izvorni_sadrzaj>
    <derivirana_varijabla naziv="DomainObject.Predmet.SudioniciListNaziv_1">
      <item>LAKU NOĆ za ugostiteljstvo i usluge, društvo s ograničenom odgovornošću</item>
      <item>FINANCIJSKA AGENCIJA, RC SPLIT</item>
    </derivirana_varijabla>
  </DomainObject.Predmet.SudioniciListNaziv>
  <DomainObject.Predmet.SudioniciListAdressOIB>
    <izvorni_sadrzaj>
      <item>LAKU NOĆ za ugostiteljstvo i usluge, društvo s ograničenom odgovornošću, OIB 56399934773, Karamanova 8,21000 Split</item>
      <item>FINANCIJSKA AGENCIJA, RC SPLIT, OIB 85821130368, Mažuranićevo šetalište 24 b,21000 Split</item>
    </izvorni_sadrzaj>
    <derivirana_varijabla naziv="DomainObject.Predmet.SudioniciListAdressOIB_1">
      <item>LAKU NOĆ za ugostiteljstvo i usluge, društvo s ograničenom odgovornošću, OIB 56399934773, Karamanova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56399934773</item>
      <item>, OIB 85821130368</item>
    </izvorni_sadrzaj>
    <derivirana_varijabla naziv="DomainObject.Predmet.SudioniciListNazivOIB_1">
      <item>, OIB 56399934773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51E51C-D4C5-40A7-99F5-4AE33A2492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773</properties:Words>
  <properties:Characters>4142</properties:Characters>
  <properties:Lines>85</properties:Lines>
  <properties:Paragraphs>33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2016-07-27T06:29:00Z</cp:lastPrinted>
  <dcterms:modified xmlns:xsi="http://www.w3.org/2001/XMLSchema-instance" xsi:type="dcterms:W3CDTF">2016-07-27T06:33:00Z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