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E42D39">
              <w:rPr>
                <w:sz w:val="24"/>
                <w:szCs w:val="24"/>
                <w:lang w:val="en-US"/>
              </w:rPr>
              <w:t>1921/2016-10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1403ac6" w14:paraId="1403ac6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DD6370" w:rsidRPr="00DD6370">
        <w:rPr>
          <w:rFonts w:cs="Times New Roman" w:eastAsia="Times New Roman"/>
          <w:szCs w:val="20"/>
          <w:lang w:eastAsia="hr-HR"/>
        </w:rPr>
        <w:t>Republike Hrvatske, Ministarstva Financija, OIB: 18683136487, Zagreb, Katančićeva 5, koju zastupa Županijsko državno odvjetništvo u Splitu, Gundulićeva 29a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E42D39">
        <w:rPr>
          <w:rFonts w:cs="Times New Roman" w:eastAsia="Times New Roman"/>
          <w:szCs w:val="20"/>
          <w:lang w:eastAsia="hr-HR"/>
        </w:rPr>
        <w:t>CETINATRANS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E42D39">
        <w:rPr>
          <w:rFonts w:cs="Times New Roman" w:eastAsia="Times New Roman"/>
          <w:szCs w:val="20"/>
          <w:lang w:eastAsia="hr-HR"/>
        </w:rPr>
        <w:t>91161794280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E42D39">
        <w:rPr>
          <w:rFonts w:cs="Times New Roman" w:eastAsia="Times New Roman"/>
          <w:szCs w:val="20"/>
          <w:lang w:eastAsia="hr-HR"/>
        </w:rPr>
        <w:t>Solin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E42D39">
        <w:rPr>
          <w:rFonts w:cs="Times New Roman" w:eastAsia="Times New Roman"/>
          <w:szCs w:val="20"/>
          <w:lang w:eastAsia="hr-HR"/>
        </w:rPr>
        <w:t>Hektorovićeva 40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E42D39">
        <w:rPr>
          <w:rFonts w:cs="Times New Roman" w:eastAsia="Times New Roman"/>
          <w:szCs w:val="20"/>
          <w:lang w:eastAsia="hr-HR"/>
        </w:rPr>
        <w:t xml:space="preserve">19. ožujka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E42D39">
        <w:rPr>
          <w:rFonts w:cs="Times New Roman" w:eastAsia="Times New Roman"/>
          <w:szCs w:val="20"/>
          <w:lang w:eastAsia="hr-HR"/>
        </w:rPr>
        <w:t>CETINATRANS d.o.o., OIB: 91161794280,</w:t>
      </w:r>
      <w:r w:rsidR="00E42D39" w:rsidRPr="00E42D39">
        <w:rPr>
          <w:rFonts w:cs="Times New Roman" w:eastAsia="Times New Roman"/>
          <w:szCs w:val="20"/>
          <w:lang w:eastAsia="hr-HR"/>
        </w:rPr>
        <w:t xml:space="preserve"> </w:t>
      </w:r>
      <w:r w:rsidR="00E42D39">
        <w:rPr>
          <w:rFonts w:cs="Times New Roman" w:eastAsia="Times New Roman"/>
          <w:szCs w:val="20"/>
          <w:lang w:eastAsia="hr-HR"/>
        </w:rPr>
        <w:t>Solin, Hektorovićeva 40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E42D39">
        <w:t>16. travnja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E42D39">
        <w:rPr>
          <w:rFonts w:cs="Times New Roman" w:eastAsia="Times New Roman"/>
          <w:szCs w:val="24"/>
        </w:rPr>
        <w:t>13:00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E42D39">
        <w:rPr>
          <w:rFonts w:cs="Times New Roman" w:eastAsia="Times New Roman"/>
          <w:szCs w:val="20"/>
          <w:lang w:eastAsia="hr-HR"/>
        </w:rPr>
        <w:t>Mario Pavić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E42D39">
        <w:rPr>
          <w:rFonts w:cs="Times New Roman" w:eastAsia="Times New Roman"/>
          <w:szCs w:val="20"/>
          <w:lang w:eastAsia="hr-HR"/>
        </w:rPr>
        <w:t>06593353049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E42D39">
        <w:rPr>
          <w:rFonts w:cs="Times New Roman" w:eastAsia="Times New Roman"/>
          <w:szCs w:val="20"/>
          <w:lang w:eastAsia="hr-HR"/>
        </w:rPr>
        <w:t>Srijane, Srijane 192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E42D39" w:rsidP="00891C85" w:rsidR="00E42D39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   zastupnik po zakonu dužnika Ivica Uzinić, OIB. 54191668289, Dubrava, Dubrava 91,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</w:t>
      </w:r>
      <w:r w:rsidR="00E42D39">
        <w:rPr>
          <w:rFonts w:cs="Times New Roman" w:eastAsia="Times New Roman"/>
          <w:szCs w:val="24"/>
        </w:rPr>
        <w:t>cima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E42D39">
        <w:rPr>
          <w:rFonts w:cs="Times New Roman" w:eastAsia="Times New Roman"/>
          <w:szCs w:val="20"/>
          <w:lang w:eastAsia="hr-HR"/>
        </w:rPr>
        <w:t>Mariu Paviću, OIB: 06593353049, Srijane, Srijane</w:t>
      </w:r>
      <w:r w:rsidR="00E42D39">
        <w:rPr>
          <w:rFonts w:cs="Times New Roman" w:eastAsia="Times New Roman"/>
          <w:szCs w:val="24"/>
        </w:rPr>
        <w:t xml:space="preserve"> 192 i Ivici Uziniću, OIB. 54191668289, Dubrava, Dubrava, </w:t>
      </w:r>
      <w:r w:rsidR="007E4E00" w:rsidRPr="007E4E00">
        <w:rPr>
          <w:rFonts w:cs="Times New Roman" w:eastAsia="Times New Roman"/>
          <w:szCs w:val="24"/>
        </w:rPr>
        <w:t>da u roku od osam (8) dana, pozivom na gor</w:t>
      </w:r>
      <w:r w:rsidR="00F000D5">
        <w:rPr>
          <w:rFonts w:cs="Times New Roman" w:eastAsia="Times New Roman"/>
          <w:szCs w:val="24"/>
        </w:rPr>
        <w:t>nji poslovni broj spisa, dostave</w:t>
      </w:r>
      <w:r w:rsidR="007E4E00" w:rsidRPr="007E4E00">
        <w:rPr>
          <w:rFonts w:cs="Times New Roman" w:eastAsia="Times New Roman"/>
          <w:szCs w:val="24"/>
        </w:rPr>
        <w:t xml:space="preserve">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</w:t>
      </w:r>
      <w:r w:rsidR="00F000D5">
        <w:rPr>
          <w:rFonts w:cs="Times New Roman" w:eastAsia="Times New Roman"/>
          <w:szCs w:val="24"/>
        </w:rPr>
        <w:t>ju</w:t>
      </w:r>
      <w:r w:rsidRPr="007E4E00">
        <w:rPr>
          <w:rFonts w:cs="Times New Roman" w:eastAsia="Times New Roman"/>
          <w:szCs w:val="24"/>
        </w:rPr>
        <w:t xml:space="preserve"> se osob</w:t>
      </w:r>
      <w:r w:rsidR="00F000D5">
        <w:rPr>
          <w:rFonts w:cs="Times New Roman" w:eastAsia="Times New Roman"/>
          <w:szCs w:val="24"/>
        </w:rPr>
        <w:t>e</w:t>
      </w:r>
      <w:r w:rsidRPr="007E4E00">
        <w:rPr>
          <w:rFonts w:cs="Times New Roman" w:eastAsia="Times New Roman"/>
          <w:szCs w:val="24"/>
        </w:rPr>
        <w:t xml:space="preserve"> ovlašten</w:t>
      </w:r>
      <w:r w:rsidR="00F000D5">
        <w:rPr>
          <w:rFonts w:cs="Times New Roman" w:eastAsia="Times New Roman"/>
          <w:szCs w:val="24"/>
        </w:rPr>
        <w:t>e</w:t>
      </w:r>
      <w:r w:rsidRPr="007E4E00">
        <w:rPr>
          <w:rFonts w:cs="Times New Roman" w:eastAsia="Times New Roman"/>
          <w:szCs w:val="24"/>
        </w:rPr>
        <w:t xml:space="preserve"> za zastupanje dužnika da </w:t>
      </w:r>
      <w:r w:rsidR="00F000D5">
        <w:rPr>
          <w:rFonts w:cs="Times New Roman" w:eastAsia="Times New Roman"/>
          <w:szCs w:val="24"/>
        </w:rPr>
        <w:t>su</w:t>
      </w:r>
      <w:r w:rsidRPr="007E4E00">
        <w:rPr>
          <w:rFonts w:cs="Times New Roman" w:eastAsia="Times New Roman"/>
          <w:szCs w:val="24"/>
        </w:rPr>
        <w:t xml:space="preserve"> dužn</w:t>
      </w:r>
      <w:r w:rsidR="00F000D5">
        <w:rPr>
          <w:rFonts w:cs="Times New Roman" w:eastAsia="Times New Roman"/>
          <w:szCs w:val="24"/>
        </w:rPr>
        <w:t>e</w:t>
      </w:r>
      <w:r w:rsidRPr="007E4E00">
        <w:rPr>
          <w:rFonts w:cs="Times New Roman" w:eastAsia="Times New Roman"/>
          <w:szCs w:val="24"/>
        </w:rPr>
        <w:t xml:space="preserve">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E42D39" w:rsidR="00E42D39" w:rsidRPr="00E42D39">
      <w:pPr>
        <w:ind w:firstLine="708"/>
        <w:jc w:val="both"/>
        <w:rPr>
          <w:rFonts w:cs="Times New Roman" w:eastAsia="Times New Roman"/>
          <w:szCs w:val="24"/>
        </w:rPr>
      </w:pPr>
      <w:r w:rsidRPr="00E42D39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E42D39" w:rsidRPr="00E42D39">
        <w:rPr>
          <w:rFonts w:cs="Times New Roman" w:eastAsia="Times New Roman"/>
          <w:szCs w:val="24"/>
        </w:rPr>
        <w:t>15. lipnja 2016.</w:t>
      </w:r>
      <w:r w:rsidR="00A0043B" w:rsidRPr="00E42D39">
        <w:rPr>
          <w:rFonts w:cs="Times New Roman" w:eastAsia="Times New Roman"/>
          <w:szCs w:val="24"/>
        </w:rPr>
        <w:t>, na temelju članka</w:t>
      </w:r>
      <w:r w:rsidRPr="00E42D39">
        <w:rPr>
          <w:rFonts w:cs="Times New Roman" w:eastAsia="Times New Roman"/>
          <w:szCs w:val="24"/>
        </w:rPr>
        <w:t xml:space="preserve"> </w:t>
      </w:r>
      <w:r w:rsidR="00E42D39" w:rsidRPr="00E42D39">
        <w:rPr>
          <w:rFonts w:cs="Times New Roman" w:eastAsia="Times New Roman"/>
          <w:szCs w:val="24"/>
        </w:rPr>
        <w:t>444</w:t>
      </w:r>
      <w:r w:rsidR="003A29BD" w:rsidRPr="00E42D39">
        <w:rPr>
          <w:rFonts w:cs="Times New Roman" w:eastAsia="Times New Roman"/>
          <w:szCs w:val="24"/>
        </w:rPr>
        <w:t>.</w:t>
      </w:r>
      <w:r w:rsidRPr="00E42D39">
        <w:rPr>
          <w:rFonts w:cs="Times New Roman" w:eastAsia="Times New Roman"/>
          <w:szCs w:val="24"/>
        </w:rPr>
        <w:t xml:space="preserve"> </w:t>
      </w:r>
      <w:r w:rsidR="00A0043B" w:rsidRPr="00E42D39">
        <w:rPr>
          <w:rFonts w:cs="Times New Roman" w:eastAsia="Times New Roman"/>
          <w:szCs w:val="24"/>
        </w:rPr>
        <w:t>stavka</w:t>
      </w:r>
      <w:r w:rsidRPr="00E42D39">
        <w:rPr>
          <w:rFonts w:cs="Times New Roman" w:eastAsia="Times New Roman"/>
          <w:szCs w:val="24"/>
        </w:rPr>
        <w:t xml:space="preserve"> </w:t>
      </w:r>
      <w:r w:rsidR="008B4AA9" w:rsidRPr="00E42D39">
        <w:rPr>
          <w:rFonts w:cs="Times New Roman" w:eastAsia="Times New Roman"/>
          <w:szCs w:val="24"/>
        </w:rPr>
        <w:t>1</w:t>
      </w:r>
      <w:r w:rsidRPr="00E42D39">
        <w:rPr>
          <w:rFonts w:cs="Times New Roman" w:eastAsia="Times New Roman"/>
          <w:szCs w:val="24"/>
        </w:rPr>
        <w:t xml:space="preserve">. SZ-a, </w:t>
      </w:r>
      <w:r w:rsidR="003A29BD" w:rsidRPr="00E42D39">
        <w:rPr>
          <w:rFonts w:cs="Times New Roman" w:eastAsia="Times New Roman"/>
          <w:szCs w:val="24"/>
        </w:rPr>
        <w:t xml:space="preserve">zahtjev za provedbu skraćenog </w:t>
      </w:r>
      <w:r w:rsidRPr="00E42D39">
        <w:rPr>
          <w:rFonts w:cs="Times New Roman" w:eastAsia="Times New Roman"/>
          <w:szCs w:val="24"/>
        </w:rPr>
        <w:t xml:space="preserve">stečajnog postupka nad dužnikom </w:t>
      </w:r>
      <w:r w:rsidR="00E42D39" w:rsidRPr="00E42D39">
        <w:rPr>
          <w:rFonts w:cs="Times New Roman" w:eastAsia="Times New Roman"/>
          <w:szCs w:val="20"/>
          <w:lang w:eastAsia="hr-HR"/>
        </w:rPr>
        <w:t xml:space="preserve">CETINATRANS d.o.o., OIB: 91161794280, Solin, Hektorovićeva 40. </w:t>
      </w:r>
      <w:r w:rsidR="00E42D39" w:rsidRPr="00E42D39">
        <w:rPr>
          <w:rFonts w:cs="Times New Roman" w:eastAsia="Times New Roman"/>
          <w:szCs w:val="24"/>
        </w:rPr>
        <w:t xml:space="preserve">   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E42D39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E42D39">
        <w:rPr>
          <w:szCs w:val="24"/>
        </w:rPr>
        <w:t>3143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E42D39">
        <w:rPr>
          <w:rFonts w:cs="Times New Roman" w:eastAsia="Times New Roman"/>
          <w:szCs w:val="24"/>
        </w:rPr>
        <w:t>1.630.435,02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E42D39">
        <w:rPr>
          <w:rFonts w:cs="Times New Roman" w:eastAsia="Times New Roman"/>
          <w:szCs w:val="24"/>
          <w:lang w:eastAsia="hr-HR"/>
        </w:rPr>
        <w:t>20. srpnja 2016,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E42D39">
        <w:rPr>
          <w:rFonts w:cs="Times New Roman" w:eastAsia="Times New Roman"/>
          <w:szCs w:val="24"/>
          <w:lang w:eastAsia="hr-HR"/>
        </w:rPr>
        <w:t>1452/2016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E42D39">
        <w:rPr>
          <w:rFonts w:cs="Times New Roman" w:eastAsia="Times New Roman"/>
          <w:szCs w:val="24"/>
        </w:rPr>
        <w:t>10. kolovoza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E42D39">
        <w:rPr>
          <w:rFonts w:cs="Times New Roman" w:eastAsia="Times New Roman"/>
          <w:szCs w:val="24"/>
          <w:lang w:eastAsia="hr-HR"/>
        </w:rPr>
        <w:t>1452/2016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E42D39">
        <w:rPr>
          <w:rFonts w:cs="Times New Roman" w:eastAsia="Times New Roman"/>
          <w:szCs w:val="24"/>
          <w:lang w:eastAsia="hr-HR"/>
        </w:rPr>
        <w:t>12.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E42D39">
        <w:rPr>
          <w:rFonts w:cs="Times New Roman" w:eastAsia="Times New Roman"/>
          <w:szCs w:val="24"/>
          <w:lang w:eastAsia="hr-HR"/>
        </w:rPr>
        <w:t>1921/2016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</w:t>
      </w:r>
      <w:r w:rsidR="00F000D5">
        <w:rPr>
          <w:rFonts w:cs="Times New Roman" w:eastAsia="Times New Roman"/>
          <w:szCs w:val="24"/>
        </w:rPr>
        <w:t>ama</w:t>
      </w:r>
      <w:r w:rsidR="00792CDD">
        <w:rPr>
          <w:rFonts w:cs="Times New Roman" w:eastAsia="Times New Roman"/>
          <w:szCs w:val="24"/>
        </w:rPr>
        <w:t xml:space="preserve"> ovlašten</w:t>
      </w:r>
      <w:r w:rsidR="00F000D5">
        <w:rPr>
          <w:rFonts w:cs="Times New Roman" w:eastAsia="Times New Roman"/>
          <w:szCs w:val="24"/>
        </w:rPr>
        <w:t>im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E42D39">
        <w:rPr>
          <w:rFonts w:cs="Times New Roman" w:eastAsia="Times New Roman"/>
          <w:szCs w:val="24"/>
        </w:rPr>
        <w:t>19. ožujka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8D4B18" w:rsidP="00685F9A" w:rsidR="008D4B18">
      <w:pPr>
        <w:jc w:val="center"/>
        <w:rPr>
          <w:rFonts w:cs="Times New Roman" w:eastAsia="Times New Roman"/>
          <w:szCs w:val="24"/>
        </w:rPr>
      </w:pPr>
    </w:p>
    <w:p w:rsidRDefault="008D4B18" w:rsidP="009A3DB8" w:rsidR="008D4B18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8D4B18" w:rsidP="009A3DB8" w:rsidR="008D4B1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8D4B18" w:rsidP="009A3DB8" w:rsidR="008D4B18" w:rsidRPr="009A3DB8">
      <w:pPr>
        <w:ind w:left="4956"/>
        <w:jc w:val="center"/>
        <w:rPr>
          <w:rFonts w:eastAsia="Times New Roman"/>
          <w:szCs w:val="24"/>
        </w:rPr>
      </w:pPr>
    </w:p>
    <w:p w:rsidRDefault="008D4B18" w:rsidP="009A3DB8" w:rsidR="008D4B18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8D4B18" w:rsidP="009A3DB8" w:rsidR="008D4B18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2A7041" w:rsidR="007D2964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2A7041" w:rsidP="002A7041" w:rsidR="002A7041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2A7041" w:rsidP="002A7041" w:rsidR="002A7041" w:rsidRP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sectPr w:rsidSect="00954117" w:rsidR="000E336E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D4B18" w:rsidRPr="008D4B18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E42D39">
      <w:t>1921/2016-10</w:t>
    </w:r>
  </w:p>
  <w:p w:rsidRDefault="008D4B18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870A8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2A7041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D4B18"/>
    <w:rsid w:val="008E3A50"/>
    <w:rsid w:val="009123DB"/>
    <w:rsid w:val="009204A3"/>
    <w:rsid w:val="00940791"/>
    <w:rsid w:val="00954117"/>
    <w:rsid w:val="00971382"/>
    <w:rsid w:val="009A3F14"/>
    <w:rsid w:val="009A4C1A"/>
    <w:rsid w:val="009C0014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DD6370"/>
    <w:rsid w:val="00E236DE"/>
    <w:rsid w:val="00E40DE8"/>
    <w:rsid w:val="00E42716"/>
    <w:rsid w:val="00E42D39"/>
    <w:rsid w:val="00F000D5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B1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4B1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4B1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4B1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B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4B1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4B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4B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1921</izvorni_sadrzaj>
    <derivirana_varijabla naziv="DomainObject.Predmet.Broj_1">1921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St-1921/2016</izvorni_sadrzaj>
    <derivirana_varijabla naziv="DomainObject.Predmet.OznakaBroj_1">St-1921/2016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CETINATRANS d.o.o. za cestovni prijevoz</izvorni_sadrzaj>
    <derivirana_varijabla naziv="DomainObject.Predmet.ProtustrankaFormated_1">  CETINATRANS d.o.o. za cestovni prijevoz</derivirana_varijabla>
  </DomainObject.Predmet.ProtustrankaFormated>
  <DomainObject.Predmet.ProtustrankaFormatedOIB>
    <izvorni_sadrzaj>  CETINATRANS d.o.o. za cestovni prijevoz, OIB 91161794280</izvorni_sadrzaj>
    <derivirana_varijabla naziv="DomainObject.Predmet.ProtustrankaFormatedOIB_1">  CETINATRANS d.o.o. za cestovni prijevoz, OIB 91161794280</derivirana_varijabla>
  </DomainObject.Predmet.ProtustrankaFormatedOIB>
  <DomainObject.Predmet.ProtustrankaFormatedWithAdress>
    <izvorni_sadrzaj> CETINATRANS d.o.o. za cestovni prijevoz, Hektorovićeva 40, 21210 Solin</izvorni_sadrzaj>
    <derivirana_varijabla naziv="DomainObject.Predmet.ProtustrankaFormatedWithAdress_1"> CETINATRANS d.o.o. za cestovni prijevoz, Hektorovićeva 40, 21210 Solin</derivirana_varijabla>
  </DomainObject.Predmet.ProtustrankaFormatedWithAdress>
  <DomainObject.Predmet.ProtustrankaFormatedWithAdressOIB>
    <izvorni_sadrzaj> CETINATRANS d.o.o. za cestovni prijevoz, OIB 91161794280, Hektorovićeva 40, 21210 Solin</izvorni_sadrzaj>
    <derivirana_varijabla naziv="DomainObject.Predmet.ProtustrankaFormatedWithAdressOIB_1"> CETINATRANS d.o.o. za cestovni prijevoz, OIB 91161794280, Hektorovićeva 40, 21210 Solin</derivirana_varijabla>
  </DomainObject.Predmet.ProtustrankaFormatedWithAdressOIB>
  <DomainObject.Predmet.ProtustrankaWithAdress>
    <izvorni_sadrzaj>CETINATRANS d.o.o. za cestovni prijevoz Hektorovićeva 40, 21210 Solin</izvorni_sadrzaj>
    <derivirana_varijabla naziv="DomainObject.Predmet.ProtustrankaWithAdress_1">CETINATRANS d.o.o. za cestovni prijevoz Hektorovićeva 40, 21210 Solin</derivirana_varijabla>
  </DomainObject.Predmet.ProtustrankaWithAdress>
  <DomainObject.Predmet.ProtustrankaWithAdressOIB>
    <izvorni_sadrzaj>CETINATRANS d.o.o. za cestovni prijevoz, OIB 91161794280, Hektorovićeva 40, 21210 Solin</izvorni_sadrzaj>
    <derivirana_varijabla naziv="DomainObject.Predmet.ProtustrankaWithAdressOIB_1">CETINATRANS d.o.o. za cestovni prijevoz, OIB 91161794280, Hektorovićeva 40, 21210 Solin</derivirana_varijabla>
  </DomainObject.Predmet.ProtustrankaWithAdressOIB>
  <DomainObject.Predmet.ProtustrankaNazivFormated>
    <izvorni_sadrzaj>CETINATRANS d.o.o. za cestovni prijevoz</izvorni_sadrzaj>
    <derivirana_varijabla naziv="DomainObject.Predmet.ProtustrankaNazivFormated_1">CETINATRANS d.o.o. za cestovni prijevoz</derivirana_varijabla>
  </DomainObject.Predmet.ProtustrankaNazivFormated>
  <DomainObject.Predmet.ProtustrankaNazivFormatedOIB>
    <izvorni_sadrzaj>CETINATRANS d.o.o. za cestovni prijevoz, OIB 91161794280</izvorni_sadrzaj>
    <derivirana_varijabla naziv="DomainObject.Predmet.ProtustrankaNazivFormatedOIB_1">CETINATRANS d.o.o. za cestovni prijevoz, OIB 91161794280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2630435.02</izvorni_sadrzaj>
    <derivirana_varijabla naziv="DomainObject.Predmet.TrenutnaVrijednost_1">2630435.02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CETINATRANS d.o.o. za cestovni prijevoz</item>
    </izvorni_sadrzaj>
    <derivirana_varijabla naziv="DomainObject.Predmet.ProtuStrankaListFormated_1">
      <item>CETINATRANS d.o.o. za cestovni prijevoz</item>
    </derivirana_varijabla>
  </DomainObject.Predmet.ProtuStrankaListFormated>
  <DomainObject.Predmet.ProtuStrankaListFormatedOIB>
    <izvorni_sadrzaj>
      <item>CETINATRANS d.o.o. za cestovni prijevoz, OIB 91161794280</item>
    </izvorni_sadrzaj>
    <derivirana_varijabla naziv="DomainObject.Predmet.ProtuStrankaListFormatedOIB_1">
      <item>CETINATRANS d.o.o. za cestovni prijevoz, OIB 91161794280</item>
    </derivirana_varijabla>
  </DomainObject.Predmet.ProtuStrankaListFormatedOIB>
  <DomainObject.Predmet.ProtuStrankaListFormatedWithAdress>
    <izvorni_sadrzaj>
      <item>CETINATRANS d.o.o. za cestovni prijevoz, Hektorovićeva 40, 21210 Solin</item>
    </izvorni_sadrzaj>
    <derivirana_varijabla naziv="DomainObject.Predmet.ProtuStrankaListFormatedWithAdress_1">
      <item>CETINATRANS d.o.o. za cestovni prijevoz, Hektorovićeva 40, 21210 Solin</item>
    </derivirana_varijabla>
  </DomainObject.Predmet.ProtuStrankaListFormatedWithAdress>
  <DomainObject.Predmet.ProtuStrankaListFormatedWithAdressOIB>
    <izvorni_sadrzaj>
      <item>CETINATRANS d.o.o. za cestovni prijevoz, OIB 91161794280, Hektorovićeva 40, 21210 Solin</item>
    </izvorni_sadrzaj>
    <derivirana_varijabla naziv="DomainObject.Predmet.ProtuStrankaListFormatedWithAdressOIB_1">
      <item>CETINATRANS d.o.o. za cestovni prijevoz, OIB 91161794280, Hektorovićeva 40, 21210 Solin</item>
    </derivirana_varijabla>
  </DomainObject.Predmet.ProtuStrankaListFormatedWithAdressOIB>
  <DomainObject.Predmet.ProtuStrankaListNazivFormated>
    <izvorni_sadrzaj>
      <item>CETINATRANS d.o.o. za cestovni prijevoz</item>
    </izvorni_sadrzaj>
    <derivirana_varijabla naziv="DomainObject.Predmet.ProtuStrankaListNazivFormated_1">
      <item>CETINATRANS d.o.o. za cestovni prijevoz</item>
    </derivirana_varijabla>
  </DomainObject.Predmet.ProtuStrankaListNazivFormated>
  <DomainObject.Predmet.ProtuStrankaListNazivFormatedOIB>
    <izvorni_sadrzaj>
      <item>CETINATRANS d.o.o. za cestovni prijevoz, OIB 91161794280</item>
    </izvorni_sadrzaj>
    <derivirana_varijabla naziv="DomainObject.Predmet.ProtuStrankaListNazivFormatedOIB_1">
      <item>CETINATRANS d.o.o. za cestovni prijevoz, OIB 91161794280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CETINATRANS d.o.o. za cestovni prijevoz</izvorni_sadrzaj>
    <derivirana_varijabla naziv="DomainObject.Predmet.ProtustrankaIDrugi_1">CETINATRANS d.o.o. za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CETINATRANS d.o.o. za cestovni prijevoz, OIB 91161794280, Hektorovićeva 40, 21210 Solin</izvorni_sadrzaj>
    <derivirana_varijabla naziv="DomainObject.Predmet.ProtustrankaIDrugiAdressOIB_1">CETINATRANS d.o.o. za cestovni prijevoz, OIB 91161794280, Hektorovićeva 40,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CETINATRANS d.o.o. za cestovni prijevoz</item>
      <item>FINANCIJSKA AGENCIJA, RC SPLIT</item>
    </izvorni_sadrzaj>
    <derivirana_varijabla naziv="DomainObject.Predmet.SudioniciListNaziv_1">
      <item>CETINATRANS d.o.o. za cestovni prijevoz</item>
      <item>FINANCIJSKA AGENCIJA, RC SPLIT</item>
    </derivirana_varijabla>
  </DomainObject.Predmet.SudioniciListNaziv>
  <DomainObject.Predmet.SudioniciListAdressOIB>
    <izvorni_sadrzaj>
      <item>CETINATRANS d.o.o. za cestovni prijevoz, OIB 91161794280, Hektorovićeva 40,21210 Solin</item>
      <item>FINANCIJSKA AGENCIJA, RC SPLIT, OIB 85821130368, Mažuranićevo šetalište 24 b,21000 Split</item>
    </izvorni_sadrzaj>
    <derivirana_varijabla naziv="DomainObject.Predmet.SudioniciListAdressOIB_1">
      <item>CETINATRANS d.o.o. za cestovni prijevoz, OIB 91161794280, Hektorovićeva 40,21210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91161794280</item>
      <item>, OIB 85821130368</item>
    </izvorni_sadrzaj>
    <derivirana_varijabla naziv="DomainObject.Predmet.SudioniciListNazivOIB_1">
      <item>, OIB 91161794280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B0827-80F1-4C4B-B90A-B7F3E0D74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5606</properties:Characters>
  <properties:Lines>141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2019-03-18T11:28:00Z</dcterms:created>
  <dc:creator>Zrinka Ćosić</dc:creator>
  <cp:lastModifiedBy>Zrinka Ćosić</cp:lastModifiedBy>
  <cp:lastPrinted>2019-03-19T11:33:00Z</cp:lastPrinted>
  <dcterms:modified xmlns:xsi="http://www.w3.org/2001/XMLSchema-instance" xsi:type="dcterms:W3CDTF">2019-03-19T11:33:00Z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(St-1921-2016 - CETINATRANS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