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87ad" w14:paraId="04587ad" w:rsidRDefault="009B5F01" w:rsidP="001940FB" w:rsidR="009B5F0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C3956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9B5F01" w:rsidP="00AA6BCF" w:rsidR="009B5F0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9B5F01" w:rsidR="009B5F0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9B5F01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B5F01" w:rsidP="009B5F01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B5F0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B5F0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62CD7">
        <w:rPr>
          <w:rFonts w:cs="Calibri" w:eastAsia="Arial Unicode MS" w:hAnsi="Calibri" w:ascii="Calibri"/>
          <w:kern w:val="1"/>
          <w:lang w:eastAsia="ar-SA" w:val="hr-HR"/>
        </w:rPr>
        <w:t>GOJMIR RADICA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9B5F01">
        <w:rPr>
          <w:rFonts w:cs="Calibri" w:eastAsia="Arial Unicode MS" w:hAnsi="Calibri" w:ascii="Calibri"/>
          <w:kern w:val="1"/>
          <w:lang w:eastAsia="ar-SA" w:val="hr-HR"/>
        </w:rPr>
        <w:t>jela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562CD7">
        <w:rPr>
          <w:rFonts w:cs="Calibri" w:eastAsia="Arial Unicode MS" w:hAnsi="Calibri" w:ascii="Calibri"/>
          <w:kern w:val="1"/>
          <w:lang w:eastAsia="ar-SA" w:val="hr-HR"/>
        </w:rPr>
        <w:t>73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562CD7">
        <w:rPr>
          <w:rFonts w:cs="Calibri" w:eastAsia="Arial Unicode MS" w:hAnsi="Calibri" w:ascii="Calibri"/>
          <w:kern w:val="1"/>
          <w:lang w:eastAsia="ar-SA" w:val="hr-HR"/>
        </w:rPr>
        <w:t>313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,</w:t>
      </w:r>
      <w:r w:rsidR="00562CD7">
        <w:rPr>
          <w:rFonts w:cs="Calibri" w:eastAsia="Arial Unicode MS" w:hAnsi="Calibri" w:ascii="Calibri"/>
          <w:kern w:val="1"/>
          <w:lang w:eastAsia="ar-SA" w:val="hr-HR"/>
        </w:rPr>
        <w:t>74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9B5F01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62CD7">
        <w:rPr>
          <w:rFonts w:cs="Calibri" w:eastAsia="Arial Unicode MS" w:hAnsi="Calibri" w:ascii="Calibri"/>
          <w:kern w:val="1"/>
          <w:lang w:eastAsia="ar-SA" w:val="hr-HR"/>
        </w:rPr>
        <w:t>70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562CD7">
        <w:rPr>
          <w:rFonts w:cs="Calibri" w:eastAsia="Arial Unicode MS" w:hAnsi="Calibri" w:ascii="Calibri"/>
          <w:kern w:val="1"/>
          <w:lang w:eastAsia="ar-SA" w:val="hr-HR"/>
        </w:rPr>
        <w:t>813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,</w:t>
      </w:r>
      <w:r w:rsidR="00562CD7">
        <w:rPr>
          <w:rFonts w:cs="Calibri" w:eastAsia="Arial Unicode MS" w:hAnsi="Calibri" w:ascii="Calibri"/>
          <w:kern w:val="1"/>
          <w:lang w:eastAsia="ar-SA" w:val="hr-HR"/>
        </w:rPr>
        <w:t>74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62CD7">
        <w:rPr>
          <w:rFonts w:cs="Calibri" w:eastAsia="Arial Unicode MS" w:hAnsi="Calibri" w:ascii="Calibri"/>
          <w:kern w:val="1"/>
          <w:lang w:eastAsia="ar-SA" w:val="hr-HR"/>
        </w:rPr>
        <w:t>2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562CD7">
        <w:rPr>
          <w:rFonts w:cs="Calibri" w:eastAsia="Arial Unicode MS" w:hAnsi="Calibri" w:ascii="Calibri"/>
          <w:kern w:val="1"/>
          <w:lang w:eastAsia="ar-SA" w:val="hr-HR"/>
        </w:rPr>
        <w:t>5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B5F01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B5F0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B5F01" w:rsidRPr="009B5F0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9B5F01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C58D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58D0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62CD7" w:rsidP="00562CD7" w:rsidR="00AA6BCF" w:rsidRPr="003C58D0">
            <w:pPr>
              <w:spacing w:after="0"/>
              <w:jc w:val="both"/>
              <w:rPr>
                <w:rFonts w:cs="Calibri" w:hAnsi="Calibri" w:ascii="Calibri"/>
              </w:rPr>
            </w:pPr>
            <w:r w:rsidRPr="003C58D0">
              <w:rPr>
                <w:rFonts w:cs="Calibri" w:hAnsi="Calibri" w:ascii="Calibri"/>
              </w:rPr>
              <w:t>GOJMIR RADICA</w:t>
            </w:r>
            <w:r w:rsidR="00F20B3B" w:rsidRPr="003C58D0">
              <w:rPr>
                <w:rFonts w:cs="Calibri" w:hAnsi="Calibri" w:ascii="Calibri"/>
              </w:rPr>
              <w:t xml:space="preserve">, </w:t>
            </w:r>
            <w:r w:rsidRPr="003C58D0">
              <w:rPr>
                <w:rFonts w:cs="Calibri" w:hAnsi="Calibri" w:ascii="Calibri"/>
              </w:rPr>
              <w:t>Tolstojeva 43, Split</w:t>
            </w:r>
            <w:r w:rsidR="00575392" w:rsidRPr="003C58D0">
              <w:rPr>
                <w:rFonts w:cs="Calibri" w:hAnsi="Calibri" w:ascii="Calibri"/>
              </w:rPr>
              <w:t>,</w:t>
            </w:r>
            <w:r w:rsidR="003C5AF8" w:rsidRPr="003C58D0">
              <w:rPr>
                <w:rFonts w:cs="Calibri" w:hAnsi="Calibri" w:ascii="Calibri"/>
              </w:rPr>
              <w:t xml:space="preserve"> </w:t>
            </w:r>
            <w:r w:rsidR="003A5883" w:rsidRPr="003C58D0">
              <w:rPr>
                <w:rFonts w:cs="Calibri" w:hAnsi="Calibri" w:ascii="Calibri"/>
              </w:rPr>
              <w:t>OIB:</w:t>
            </w:r>
            <w:r w:rsidR="00E43846" w:rsidRPr="003C58D0">
              <w:rPr>
                <w:rFonts w:cs="Calibri" w:hAnsi="Calibri" w:ascii="Calibri"/>
              </w:rPr>
              <w:t xml:space="preserve"> </w:t>
            </w:r>
            <w:r w:rsidRPr="003C58D0">
              <w:rPr>
                <w:rFonts w:cs="Calibri" w:hAnsi="Calibri" w:ascii="Calibri"/>
              </w:rPr>
              <w:t>12705176956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62CD7" w:rsidP="005B7B8D" w:rsidR="00AA6BCF" w:rsidRPr="003C58D0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C58D0">
              <w:rPr>
                <w:rFonts w:cs="Calibri" w:hAnsi="Calibri" w:ascii="Calibri"/>
              </w:rPr>
              <w:t>Ugovor o štednom depozitu broj 81-70-00154-0,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C58D0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562CD7" w:rsidP="00AA6BCF" w:rsidR="00AA6BCF" w:rsidRPr="003C58D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58D0">
              <w:rPr>
                <w:rFonts w:cs="Calibri" w:hAnsi="Calibri" w:ascii="Calibri"/>
              </w:rPr>
              <w:t>73.313,74</w:t>
            </w:r>
            <w:r w:rsidR="00783BFB" w:rsidRPr="003C58D0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C58D0">
            <w:pPr>
              <w:spacing w:after="0"/>
              <w:rPr>
                <w:rFonts w:cs="Calibri" w:hAnsi="Calibri" w:ascii="Calibri"/>
              </w:rPr>
            </w:pPr>
          </w:p>
          <w:p w:rsidRDefault="00562CD7" w:rsidP="00AA6BCF" w:rsidR="00AA6BCF" w:rsidRPr="003C58D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58D0">
              <w:rPr>
                <w:rFonts w:cs="Calibri" w:hAnsi="Calibri" w:ascii="Calibri"/>
              </w:rPr>
              <w:t>70.813,74</w:t>
            </w:r>
            <w:r w:rsidR="00783BFB" w:rsidRPr="003C58D0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C58D0">
            <w:pPr>
              <w:spacing w:after="0"/>
              <w:rPr>
                <w:rFonts w:cs="Calibri" w:hAnsi="Calibri" w:ascii="Calibri"/>
              </w:rPr>
            </w:pPr>
          </w:p>
          <w:p w:rsidRDefault="00562CD7" w:rsidP="00562CD7" w:rsidR="00AA6BCF" w:rsidRPr="003C58D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58D0">
              <w:rPr>
                <w:rFonts w:cs="Calibri" w:hAnsi="Calibri" w:ascii="Calibri"/>
              </w:rPr>
              <w:t>2</w:t>
            </w:r>
            <w:r w:rsidR="00575392" w:rsidRPr="003C58D0">
              <w:rPr>
                <w:rFonts w:cs="Calibri" w:hAnsi="Calibri" w:ascii="Calibri"/>
              </w:rPr>
              <w:t>.</w:t>
            </w:r>
            <w:r w:rsidRPr="003C58D0">
              <w:rPr>
                <w:rFonts w:cs="Calibri" w:hAnsi="Calibri" w:ascii="Calibri"/>
              </w:rPr>
              <w:t>5</w:t>
            </w:r>
            <w:r w:rsidR="00575392" w:rsidRPr="003C58D0">
              <w:rPr>
                <w:rFonts w:cs="Calibri" w:hAnsi="Calibri" w:ascii="Calibri"/>
              </w:rPr>
              <w:t>00,00</w:t>
            </w:r>
            <w:r w:rsidR="00F20B3B" w:rsidRPr="003C58D0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9B5F01" w:rsidP="00D72BE1" w:rsidR="009B5F01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72BE1" w:rsidP="00D72BE1" w:rsidR="00D72BE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32F4C" w:rsidP="00D72BE1" w:rsidR="00D72BE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BE1" w:rsidP="00D72BE1" w:rsidR="00D72BE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72BE1" w:rsidP="00D72BE1" w:rsidR="00D72BE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72BE1" w:rsidP="00D72BE1" w:rsidR="00D72BE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72BE1" w:rsidP="00D72BE1" w:rsidR="00D72BE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72BE1" w:rsidP="00D72BE1" w:rsidR="00D72BE1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A03" w:rsidR="005C0A03">
      <w:pPr>
        <w:spacing w:after="0"/>
      </w:pPr>
      <w:r>
        <w:separator/>
      </w:r>
    </w:p>
  </w:endnote>
  <w:endnote w:id="0" w:type="continuationSeparator">
    <w:p w:rsidRDefault="005C0A03" w:rsidR="005C0A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2D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A03" w:rsidR="005C0A03">
      <w:pPr>
        <w:spacing w:after="0"/>
      </w:pPr>
      <w:r>
        <w:separator/>
      </w:r>
    </w:p>
  </w:footnote>
  <w:footnote w:id="0" w:type="continuationSeparator">
    <w:p w:rsidRDefault="005C0A03" w:rsidR="005C0A0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D8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2D85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3292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8D0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265A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CD7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3EDF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B7B8D"/>
    <w:rsid w:val="005C0A03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12D5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395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039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B5F01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0580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6756D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57A9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2BE1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2F4C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32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D8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D8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D8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D8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32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D8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D8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D8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D8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C57A8-77F5-4549-ADF8-2ADE6A31E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1429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2018-08-23T10:36:00Z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2018-08-23T11:22:00Z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St-651/2017-133 / Podnesak - Podnesak (-133.docx)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