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a332" w14:paraId="f1da332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4 </w:t>
      </w:r>
      <w:r w:rsidRPr="004C24F6">
        <w:rPr>
          <w:rFonts w:hAnsi="Times New Roman" w:ascii="Times New Roman"/>
          <w:noProof w:val="false"/>
          <w:szCs w:val="24"/>
        </w:rPr>
        <w:t>St-</w:t>
      </w:r>
      <w:r w:rsidR="002A5D87">
        <w:rPr>
          <w:rFonts w:hAnsi="Times New Roman" w:ascii="Times New Roman"/>
          <w:noProof w:val="false"/>
          <w:szCs w:val="24"/>
        </w:rPr>
        <w:t>3648</w:t>
      </w:r>
      <w:r w:rsidR="005B5EFC" w:rsidRPr="004C24F6">
        <w:rPr>
          <w:rFonts w:hAnsi="Times New Roman" w:ascii="Times New Roman"/>
          <w:noProof w:val="false"/>
          <w:szCs w:val="24"/>
        </w:rPr>
        <w:t>/16</w:t>
      </w:r>
    </w:p>
    <w:p w:rsidRDefault="00014045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2A5D87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261F8E" w:rsidRPr="004C24F6">
        <w:rPr>
          <w:rFonts w:hAnsi="Times New Roman" w:ascii="Times New Roman"/>
          <w:szCs w:val="24"/>
        </w:rPr>
        <w:t>Trgovački sud u Zagrebu, Stalna služba</w:t>
      </w:r>
      <w:r w:rsidR="00573237" w:rsidRPr="004C24F6">
        <w:rPr>
          <w:rFonts w:hAnsi="Times New Roman" w:ascii="Times New Roman"/>
          <w:szCs w:val="24"/>
        </w:rPr>
        <w:t>,</w:t>
      </w:r>
      <w:r w:rsidRPr="004C24F6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4C24F6">
        <w:rPr>
          <w:rFonts w:hAnsi="Times New Roman" w:ascii="Times New Roman"/>
          <w:szCs w:val="24"/>
        </w:rPr>
        <w:t xml:space="preserve"> </w:t>
      </w:r>
      <w:r w:rsidR="00DD5C02" w:rsidRPr="004C24F6">
        <w:rPr>
          <w:rFonts w:hAnsi="Times New Roman" w:ascii="Times New Roman"/>
          <w:szCs w:val="24"/>
        </w:rPr>
        <w:t>u stečajnom postupku</w:t>
      </w:r>
      <w:r w:rsidR="000F0435" w:rsidRPr="004C24F6">
        <w:rPr>
          <w:rFonts w:hAnsi="Times New Roman" w:ascii="Times New Roman"/>
          <w:szCs w:val="24"/>
        </w:rPr>
        <w:t xml:space="preserve"> nad</w:t>
      </w:r>
      <w:r w:rsidR="00DD5C02" w:rsidRPr="004C24F6">
        <w:rPr>
          <w:rFonts w:hAnsi="Times New Roman" w:ascii="Times New Roman"/>
          <w:szCs w:val="24"/>
        </w:rPr>
        <w:t xml:space="preserve"> </w:t>
      </w:r>
      <w:r w:rsidR="00E837F4" w:rsidRPr="004C24F6">
        <w:rPr>
          <w:rFonts w:hAnsi="Times New Roman" w:ascii="Times New Roman"/>
          <w:szCs w:val="24"/>
        </w:rPr>
        <w:t xml:space="preserve">stečajnim </w:t>
      </w:r>
      <w:r w:rsidR="005744A7" w:rsidRPr="004C24F6">
        <w:rPr>
          <w:rFonts w:hAnsi="Times New Roman" w:ascii="Times New Roman"/>
          <w:szCs w:val="24"/>
        </w:rPr>
        <w:t xml:space="preserve">dužnikom </w:t>
      </w:r>
      <w:r w:rsidR="0012347D" w:rsidRPr="0012347D">
        <w:rPr>
          <w:rFonts w:hAnsi="Times New Roman" w:ascii="Times New Roman"/>
        </w:rPr>
        <w:t>BRANITELJSKA ZADRUGA HERBA-EKO u stečaju, Gradec, Gradec 134, OIB 13342563320</w:t>
      </w:r>
      <w:r w:rsidR="00DA76A8" w:rsidRPr="004C24F6">
        <w:rPr>
          <w:rFonts w:hAnsi="Times New Roman" w:ascii="Times New Roman"/>
          <w:szCs w:val="24"/>
        </w:rPr>
        <w:t>,</w:t>
      </w:r>
      <w:r w:rsidR="00CF4808" w:rsidRPr="004C24F6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 xml:space="preserve">dana </w:t>
      </w:r>
      <w:r w:rsidR="0012347D">
        <w:rPr>
          <w:rFonts w:hAnsi="Times New Roman" w:ascii="Times New Roman"/>
          <w:szCs w:val="24"/>
        </w:rPr>
        <w:t>19. prosinca</w:t>
      </w:r>
      <w:r w:rsidR="005B5EFC" w:rsidRPr="004C24F6">
        <w:rPr>
          <w:rFonts w:hAnsi="Times New Roman" w:ascii="Times New Roman"/>
          <w:szCs w:val="24"/>
        </w:rPr>
        <w:t xml:space="preserve"> 2017</w:t>
      </w:r>
      <w:r w:rsidR="00573237" w:rsidRPr="004C24F6">
        <w:rPr>
          <w:rFonts w:hAnsi="Times New Roman" w:ascii="Times New Roman"/>
          <w:szCs w:val="24"/>
        </w:rPr>
        <w:t>. godi</w:t>
      </w:r>
      <w:r w:rsidRPr="004C24F6">
        <w:rPr>
          <w:rFonts w:hAnsi="Times New Roman" w:ascii="Times New Roman"/>
          <w:szCs w:val="24"/>
        </w:rPr>
        <w:t>ne</w:t>
      </w:r>
    </w:p>
    <w:p w:rsidRDefault="00B314E8" w:rsidP="00B314E8" w:rsidR="00B314E8" w:rsidRPr="004C24F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4C24F6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4C24F6">
      <w:pPr>
        <w:pStyle w:val="Tijeloteksta"/>
        <w:rPr>
          <w:rFonts w:hAnsi="Times New Roman" w:ascii="Times New Roman"/>
          <w:szCs w:val="24"/>
        </w:rPr>
      </w:pPr>
    </w:p>
    <w:p w:rsidRDefault="00573237" w:rsidP="0012347D" w:rsidR="00B314E8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S</w:t>
      </w:r>
      <w:r w:rsidR="00DD2B86" w:rsidRPr="004C24F6">
        <w:rPr>
          <w:rFonts w:hAnsi="Times New Roman" w:ascii="Times New Roman"/>
          <w:szCs w:val="24"/>
        </w:rPr>
        <w:t>t</w:t>
      </w:r>
      <w:r w:rsidR="00DD5C02" w:rsidRPr="004C24F6">
        <w:rPr>
          <w:rFonts w:hAnsi="Times New Roman" w:ascii="Times New Roman"/>
          <w:szCs w:val="24"/>
        </w:rPr>
        <w:t xml:space="preserve">ečajnom </w:t>
      </w:r>
      <w:r w:rsidR="00DD5C02" w:rsidRPr="0062375D">
        <w:rPr>
          <w:rFonts w:hAnsi="Times New Roman" w:ascii="Times New Roman"/>
          <w:szCs w:val="24"/>
        </w:rPr>
        <w:t xml:space="preserve">upravitelju </w:t>
      </w:r>
      <w:r w:rsidR="0012347D">
        <w:rPr>
          <w:rFonts w:hAnsi="Times New Roman" w:ascii="Times New Roman"/>
          <w:szCs w:val="24"/>
        </w:rPr>
        <w:t>Ibrahimu Mehmedoviću, Rijeka, A. Starčevića 5, OIB 91320064198</w:t>
      </w:r>
      <w:r w:rsidR="005B5EFC" w:rsidRPr="0062375D">
        <w:rPr>
          <w:rFonts w:hAnsi="Times New Roman" w:ascii="Times New Roman"/>
        </w:rPr>
        <w:t>,</w:t>
      </w:r>
      <w:r w:rsidR="00A76CB4" w:rsidRPr="0062375D">
        <w:rPr>
          <w:rFonts w:hAnsi="Times New Roman" w:ascii="Times New Roman"/>
          <w:szCs w:val="24"/>
        </w:rPr>
        <w:t xml:space="preserve"> </w:t>
      </w:r>
      <w:r w:rsidR="00DD5C02" w:rsidRPr="0062375D">
        <w:rPr>
          <w:rFonts w:hAnsi="Times New Roman" w:ascii="Times New Roman"/>
          <w:szCs w:val="24"/>
        </w:rPr>
        <w:t>određuje se nagrada</w:t>
      </w:r>
      <w:r w:rsidR="00445B6F" w:rsidRPr="0062375D">
        <w:rPr>
          <w:rFonts w:hAnsi="Times New Roman" w:ascii="Times New Roman"/>
          <w:szCs w:val="24"/>
        </w:rPr>
        <w:t xml:space="preserve"> </w:t>
      </w:r>
      <w:r w:rsidR="00DD5C02" w:rsidRPr="0062375D">
        <w:rPr>
          <w:rFonts w:hAnsi="Times New Roman" w:ascii="Times New Roman"/>
          <w:szCs w:val="24"/>
        </w:rPr>
        <w:t>za</w:t>
      </w:r>
      <w:r w:rsidR="00A76CB4" w:rsidRPr="0062375D">
        <w:rPr>
          <w:rFonts w:hAnsi="Times New Roman" w:ascii="Times New Roman"/>
          <w:szCs w:val="24"/>
        </w:rPr>
        <w:t xml:space="preserve"> poslove obavljene </w:t>
      </w:r>
      <w:r w:rsidR="006F3ED7">
        <w:rPr>
          <w:rFonts w:hAnsi="Times New Roman" w:ascii="Times New Roman"/>
          <w:szCs w:val="24"/>
        </w:rPr>
        <w:t>u svojstvu privremenog stečajnog upravitelja u tijeku</w:t>
      </w:r>
      <w:r w:rsidR="00A76CB4" w:rsidRPr="0062375D">
        <w:rPr>
          <w:rFonts w:hAnsi="Times New Roman" w:ascii="Times New Roman"/>
          <w:szCs w:val="24"/>
        </w:rPr>
        <w:t xml:space="preserve"> p</w:t>
      </w:r>
      <w:r w:rsidR="00DA76A8" w:rsidRPr="0062375D">
        <w:rPr>
          <w:rFonts w:hAnsi="Times New Roman" w:ascii="Times New Roman"/>
          <w:szCs w:val="24"/>
        </w:rPr>
        <w:t>rethodno</w:t>
      </w:r>
      <w:r w:rsidR="006F3ED7">
        <w:rPr>
          <w:rFonts w:hAnsi="Times New Roman" w:ascii="Times New Roman"/>
          <w:szCs w:val="24"/>
        </w:rPr>
        <w:t>g postupka</w:t>
      </w:r>
      <w:r w:rsidR="00DA76A8" w:rsidRPr="0062375D">
        <w:rPr>
          <w:rFonts w:hAnsi="Times New Roman" w:ascii="Times New Roman"/>
          <w:szCs w:val="24"/>
        </w:rPr>
        <w:t xml:space="preserve"> u iznosu od </w:t>
      </w:r>
      <w:r w:rsidR="0012347D">
        <w:rPr>
          <w:rFonts w:hAnsi="Times New Roman" w:ascii="Times New Roman"/>
          <w:szCs w:val="24"/>
        </w:rPr>
        <w:t>4</w:t>
      </w:r>
      <w:r w:rsidR="005B5EFC" w:rsidRPr="0062375D">
        <w:rPr>
          <w:rFonts w:hAnsi="Times New Roman" w:ascii="Times New Roman"/>
          <w:szCs w:val="24"/>
        </w:rPr>
        <w:t>.000</w:t>
      </w:r>
      <w:r w:rsidR="00AA05B1" w:rsidRPr="0062375D">
        <w:rPr>
          <w:rFonts w:hAnsi="Times New Roman" w:ascii="Times New Roman"/>
          <w:szCs w:val="24"/>
        </w:rPr>
        <w:t>,00</w:t>
      </w:r>
      <w:r w:rsidR="00BD69FB" w:rsidRPr="0062375D">
        <w:rPr>
          <w:rFonts w:hAnsi="Times New Roman" w:ascii="Times New Roman"/>
          <w:szCs w:val="24"/>
        </w:rPr>
        <w:t xml:space="preserve"> kn </w:t>
      </w:r>
      <w:r w:rsidR="00AA05B1" w:rsidRPr="0062375D">
        <w:rPr>
          <w:rFonts w:hAnsi="Times New Roman" w:ascii="Times New Roman"/>
          <w:szCs w:val="24"/>
        </w:rPr>
        <w:t>brut</w:t>
      </w:r>
      <w:r w:rsidR="00BD69FB" w:rsidRPr="0062375D">
        <w:rPr>
          <w:rFonts w:hAnsi="Times New Roman" w:ascii="Times New Roman"/>
          <w:szCs w:val="24"/>
        </w:rPr>
        <w:t>o.</w:t>
      </w:r>
      <w:r w:rsidR="00362D40" w:rsidRPr="004C24F6">
        <w:rPr>
          <w:rFonts w:hAnsi="Times New Roman" w:ascii="Times New Roman"/>
          <w:szCs w:val="24"/>
        </w:rPr>
        <w:t xml:space="preserve"> </w:t>
      </w:r>
    </w:p>
    <w:p w:rsidRDefault="00B314E8" w:rsidP="008D559D" w:rsidR="00B314E8" w:rsidRPr="004C24F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AA05B1" w:rsidRPr="004C24F6">
        <w:rPr>
          <w:rFonts w:hAnsi="Times New Roman" w:ascii="Times New Roman"/>
          <w:szCs w:val="24"/>
        </w:rPr>
        <w:t xml:space="preserve">Rješenjem ovog suda poslovni broj  </w:t>
      </w:r>
      <w:r w:rsidR="0012347D">
        <w:rPr>
          <w:rFonts w:hAnsi="Times New Roman" w:ascii="Times New Roman"/>
          <w:szCs w:val="24"/>
        </w:rPr>
        <w:t xml:space="preserve">7 St-3648/16 </w:t>
      </w:r>
      <w:r w:rsidR="00AA05B1" w:rsidRPr="004C24F6">
        <w:rPr>
          <w:rFonts w:hAnsi="Times New Roman" w:ascii="Times New Roman"/>
          <w:szCs w:val="24"/>
        </w:rPr>
        <w:t xml:space="preserve">od </w:t>
      </w:r>
      <w:r w:rsidR="0012347D">
        <w:rPr>
          <w:rFonts w:hAnsi="Times New Roman" w:ascii="Times New Roman"/>
          <w:szCs w:val="24"/>
        </w:rPr>
        <w:t>3. listopada</w:t>
      </w:r>
      <w:r w:rsidR="0062375D">
        <w:rPr>
          <w:rFonts w:hAnsi="Times New Roman" w:ascii="Times New Roman"/>
          <w:szCs w:val="24"/>
        </w:rPr>
        <w:t xml:space="preserve"> 2016</w:t>
      </w:r>
      <w:r w:rsidR="00AA05B1" w:rsidRPr="004C24F6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4C24F6">
        <w:rPr>
          <w:rFonts w:hAnsi="Times New Roman" w:ascii="Times New Roman"/>
          <w:szCs w:val="24"/>
        </w:rPr>
        <w:t>pretpostavki</w:t>
      </w:r>
      <w:r w:rsidR="00AA05B1" w:rsidRPr="004C24F6">
        <w:rPr>
          <w:rFonts w:hAnsi="Times New Roman" w:ascii="Times New Roman"/>
          <w:szCs w:val="24"/>
        </w:rPr>
        <w:t xml:space="preserve"> za otvaranje stečajnog postupka nad dužnikom </w:t>
      </w:r>
      <w:r w:rsidR="0012347D" w:rsidRPr="0012347D">
        <w:rPr>
          <w:rFonts w:hAnsi="Times New Roman" w:ascii="Times New Roman"/>
        </w:rPr>
        <w:t>BRANITELJSKA ZADRUGA HERBA-EKO, Gradec, Gradec 134, OIB 13342563320</w:t>
      </w:r>
      <w:r w:rsidR="00AA05B1" w:rsidRPr="004C24F6">
        <w:rPr>
          <w:rFonts w:hAnsi="Times New Roman" w:ascii="Times New Roman"/>
          <w:szCs w:val="24"/>
        </w:rPr>
        <w:t xml:space="preserve">, a rješenjem od </w:t>
      </w:r>
      <w:r w:rsidR="0012347D">
        <w:rPr>
          <w:rFonts w:hAnsi="Times New Roman" w:ascii="Times New Roman"/>
          <w:szCs w:val="24"/>
        </w:rPr>
        <w:t>31. listopada</w:t>
      </w:r>
      <w:r w:rsidR="0062375D">
        <w:rPr>
          <w:rFonts w:hAnsi="Times New Roman" w:ascii="Times New Roman"/>
          <w:szCs w:val="24"/>
        </w:rPr>
        <w:t xml:space="preserve"> 2016</w:t>
      </w:r>
      <w:r w:rsidR="00AA05B1" w:rsidRPr="004C24F6">
        <w:rPr>
          <w:rFonts w:hAnsi="Times New Roman" w:ascii="Times New Roman"/>
          <w:szCs w:val="24"/>
        </w:rPr>
        <w:t xml:space="preserve">. godine dužniku imenovan </w:t>
      </w:r>
      <w:r w:rsidR="005B5EFC" w:rsidRPr="004C24F6">
        <w:rPr>
          <w:rFonts w:hAnsi="Times New Roman" w:ascii="Times New Roman"/>
          <w:szCs w:val="24"/>
        </w:rPr>
        <w:t xml:space="preserve">je </w:t>
      </w:r>
      <w:r w:rsidR="00AA05B1" w:rsidRPr="004C24F6">
        <w:rPr>
          <w:rFonts w:hAnsi="Times New Roman" w:ascii="Times New Roman"/>
          <w:szCs w:val="24"/>
        </w:rPr>
        <w:t xml:space="preserve">privremeni stečajni upravitelj </w:t>
      </w:r>
      <w:r w:rsidR="0012347D">
        <w:rPr>
          <w:rFonts w:hAnsi="Times New Roman" w:ascii="Times New Roman"/>
          <w:szCs w:val="24"/>
        </w:rPr>
        <w:t>Ibrahim Mehmedović iz Rijeke, A. Starčevića 5</w:t>
      </w:r>
      <w:r w:rsidR="00AA05B1" w:rsidRPr="004C24F6">
        <w:rPr>
          <w:rFonts w:hAnsi="Times New Roman" w:ascii="Times New Roman"/>
          <w:szCs w:val="24"/>
        </w:rPr>
        <w:t xml:space="preserve">. </w:t>
      </w:r>
      <w:r w:rsidR="0062375D">
        <w:rPr>
          <w:rFonts w:hAnsi="Times New Roman" w:ascii="Times New Roman"/>
          <w:szCs w:val="24"/>
        </w:rPr>
        <w:t xml:space="preserve"> </w:t>
      </w:r>
    </w:p>
    <w:p w:rsidRDefault="005B5EFC" w:rsidP="00AA05B1" w:rsidR="005B5EFC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Rje</w:t>
      </w:r>
      <w:r w:rsidR="0012347D">
        <w:rPr>
          <w:rFonts w:hAnsi="Times New Roman" w:ascii="Times New Roman"/>
          <w:szCs w:val="24"/>
        </w:rPr>
        <w:t>šenjem ovog suda poslovni broj  7</w:t>
      </w:r>
      <w:r w:rsidRPr="004C24F6">
        <w:rPr>
          <w:rFonts w:hAnsi="Times New Roman" w:ascii="Times New Roman"/>
          <w:szCs w:val="24"/>
        </w:rPr>
        <w:t xml:space="preserve"> St-</w:t>
      </w:r>
      <w:r w:rsidR="0012347D">
        <w:rPr>
          <w:rFonts w:hAnsi="Times New Roman" w:ascii="Times New Roman"/>
          <w:szCs w:val="24"/>
        </w:rPr>
        <w:t>3648</w:t>
      </w:r>
      <w:r w:rsidR="005B5EFC" w:rsidRPr="004C24F6">
        <w:rPr>
          <w:rFonts w:hAnsi="Times New Roman" w:ascii="Times New Roman"/>
          <w:szCs w:val="24"/>
        </w:rPr>
        <w:t>/16</w:t>
      </w:r>
      <w:r w:rsidRPr="004C24F6">
        <w:rPr>
          <w:rFonts w:hAnsi="Times New Roman" w:ascii="Times New Roman"/>
          <w:szCs w:val="24"/>
        </w:rPr>
        <w:t xml:space="preserve"> od </w:t>
      </w:r>
      <w:r w:rsidR="0012347D">
        <w:rPr>
          <w:rFonts w:hAnsi="Times New Roman" w:ascii="Times New Roman"/>
          <w:szCs w:val="24"/>
        </w:rPr>
        <w:t>21. srpnja</w:t>
      </w:r>
      <w:r w:rsidR="005B5EFC" w:rsidRPr="004C24F6">
        <w:rPr>
          <w:rFonts w:hAnsi="Times New Roman" w:ascii="Times New Roman"/>
          <w:szCs w:val="24"/>
        </w:rPr>
        <w:t xml:space="preserve"> 2017</w:t>
      </w:r>
      <w:r w:rsidRPr="004C24F6">
        <w:rPr>
          <w:rFonts w:hAnsi="Times New Roman" w:ascii="Times New Roman"/>
          <w:szCs w:val="24"/>
        </w:rPr>
        <w:t>. godine otvoren je stečajni postupak nad dužnikom</w:t>
      </w:r>
      <w:r w:rsidR="0012347D">
        <w:rPr>
          <w:rFonts w:hAnsi="Times New Roman" w:ascii="Times New Roman"/>
          <w:szCs w:val="24"/>
        </w:rPr>
        <w:t xml:space="preserve"> kojim rješenjem je, između ostalog,  imenovan </w:t>
      </w:r>
      <w:r w:rsidRPr="004C24F6">
        <w:rPr>
          <w:rFonts w:hAnsi="Times New Roman" w:ascii="Times New Roman"/>
          <w:szCs w:val="24"/>
        </w:rPr>
        <w:t xml:space="preserve"> stečajni upravitelj </w:t>
      </w:r>
      <w:r w:rsidR="0012347D">
        <w:rPr>
          <w:rFonts w:hAnsi="Times New Roman" w:ascii="Times New Roman"/>
          <w:szCs w:val="24"/>
        </w:rPr>
        <w:t>Ibrahim Mehmedović, Rijeka, A. Starčevića 5, OIB 91320064198</w:t>
      </w:r>
      <w:r w:rsidRPr="004C24F6">
        <w:rPr>
          <w:rFonts w:hAnsi="Times New Roman" w:ascii="Times New Roman"/>
          <w:szCs w:val="24"/>
        </w:rPr>
        <w:t xml:space="preserve">. Podneskom </w:t>
      </w:r>
      <w:r w:rsidR="00C56F00" w:rsidRPr="004C24F6">
        <w:rPr>
          <w:rFonts w:hAnsi="Times New Roman" w:ascii="Times New Roman"/>
          <w:szCs w:val="24"/>
        </w:rPr>
        <w:t xml:space="preserve">od </w:t>
      </w:r>
      <w:r w:rsidR="006F3ED7">
        <w:rPr>
          <w:rFonts w:hAnsi="Times New Roman" w:ascii="Times New Roman"/>
          <w:szCs w:val="24"/>
        </w:rPr>
        <w:t>20. siječnja</w:t>
      </w:r>
      <w:r w:rsidR="0062375D">
        <w:rPr>
          <w:rFonts w:hAnsi="Times New Roman" w:ascii="Times New Roman"/>
          <w:szCs w:val="24"/>
        </w:rPr>
        <w:t xml:space="preserve"> 2017</w:t>
      </w:r>
      <w:r w:rsidRPr="004C24F6">
        <w:rPr>
          <w:rFonts w:hAnsi="Times New Roman" w:ascii="Times New Roman"/>
          <w:szCs w:val="24"/>
        </w:rPr>
        <w:t>. godine</w:t>
      </w:r>
      <w:r w:rsidR="00C56F00" w:rsidRPr="004C24F6">
        <w:rPr>
          <w:rFonts w:hAnsi="Times New Roman" w:ascii="Times New Roman"/>
          <w:szCs w:val="24"/>
        </w:rPr>
        <w:t xml:space="preserve"> </w:t>
      </w:r>
      <w:r w:rsidR="006F3ED7">
        <w:rPr>
          <w:rFonts w:hAnsi="Times New Roman" w:ascii="Times New Roman"/>
          <w:szCs w:val="24"/>
        </w:rPr>
        <w:t xml:space="preserve">privremeni </w:t>
      </w:r>
      <w:r w:rsidRPr="004C24F6">
        <w:rPr>
          <w:rFonts w:hAnsi="Times New Roman" w:ascii="Times New Roman"/>
          <w:szCs w:val="24"/>
        </w:rPr>
        <w:t xml:space="preserve">stečajni upravitelj </w:t>
      </w:r>
      <w:r w:rsidR="006F3ED7">
        <w:rPr>
          <w:rFonts w:hAnsi="Times New Roman" w:ascii="Times New Roman"/>
          <w:szCs w:val="24"/>
        </w:rPr>
        <w:t>Ibrahim Mehmedović</w:t>
      </w:r>
      <w:r w:rsidRPr="004C24F6">
        <w:rPr>
          <w:rFonts w:hAnsi="Times New Roman" w:ascii="Times New Roman"/>
          <w:szCs w:val="24"/>
        </w:rPr>
        <w:t xml:space="preserve"> postavio </w:t>
      </w:r>
      <w:r w:rsidR="00C56F00" w:rsidRPr="004C24F6">
        <w:rPr>
          <w:rFonts w:hAnsi="Times New Roman" w:ascii="Times New Roman"/>
          <w:szCs w:val="24"/>
        </w:rPr>
        <w:t xml:space="preserve">je </w:t>
      </w:r>
      <w:r w:rsidRPr="004C24F6">
        <w:rPr>
          <w:rFonts w:hAnsi="Times New Roman" w:ascii="Times New Roman"/>
          <w:szCs w:val="24"/>
        </w:rPr>
        <w:t>zahtjev da mu se isplati nagrada</w:t>
      </w:r>
      <w:r w:rsidR="004970DC" w:rsidRPr="004C24F6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 xml:space="preserve">za poslove izvršene u okviru prethodnog postupka, </w:t>
      </w:r>
      <w:r w:rsidR="004970DC" w:rsidRPr="004C24F6">
        <w:rPr>
          <w:rFonts w:hAnsi="Times New Roman" w:ascii="Times New Roman"/>
          <w:szCs w:val="24"/>
        </w:rPr>
        <w:t xml:space="preserve">a na ime radnji </w:t>
      </w:r>
      <w:r w:rsidR="00C56F00" w:rsidRPr="004C24F6">
        <w:rPr>
          <w:rFonts w:hAnsi="Times New Roman" w:ascii="Times New Roman"/>
          <w:szCs w:val="24"/>
        </w:rPr>
        <w:t>poduzetih u okviru tog postupka.</w:t>
      </w:r>
    </w:p>
    <w:p w:rsidRDefault="00AA05B1" w:rsidP="00AA05B1" w:rsidR="00AA05B1" w:rsidRPr="004C24F6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4. st. 1. </w:t>
      </w:r>
      <w:r w:rsidR="00AA05B1" w:rsidRPr="004C24F6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4C24F6">
        <w:rPr>
          <w:rFonts w:hAnsi="Times New Roman" w:ascii="Times New Roman"/>
          <w:szCs w:val="24"/>
        </w:rPr>
        <w:t xml:space="preserve"> (Narodne novine broj 105/15)</w:t>
      </w:r>
      <w:r w:rsidR="00AA05B1" w:rsidRPr="004C24F6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4C24F6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Nakon uvida u spis, sud je utvrdio </w:t>
      </w:r>
      <w:r w:rsidR="006F3ED7">
        <w:rPr>
          <w:rFonts w:hAnsi="Times New Roman" w:ascii="Times New Roman"/>
          <w:szCs w:val="24"/>
        </w:rPr>
        <w:t xml:space="preserve">da je </w:t>
      </w:r>
      <w:r w:rsidRPr="004C24F6">
        <w:rPr>
          <w:rFonts w:hAnsi="Times New Roman" w:ascii="Times New Roman"/>
          <w:szCs w:val="24"/>
        </w:rPr>
        <w:t>privremeni stečajni upravitelj</w:t>
      </w:r>
      <w:r w:rsidR="0062375D">
        <w:rPr>
          <w:rFonts w:hAnsi="Times New Roman" w:ascii="Times New Roman"/>
          <w:szCs w:val="24"/>
        </w:rPr>
        <w:t xml:space="preserve"> </w:t>
      </w:r>
      <w:r w:rsidR="006F3ED7">
        <w:rPr>
          <w:rFonts w:hAnsi="Times New Roman" w:ascii="Times New Roman"/>
          <w:szCs w:val="24"/>
        </w:rPr>
        <w:t>Ibrahim Mehmedović</w:t>
      </w:r>
      <w:r w:rsidRPr="004C24F6">
        <w:rPr>
          <w:rFonts w:hAnsi="Times New Roman" w:ascii="Times New Roman"/>
          <w:szCs w:val="24"/>
        </w:rPr>
        <w:t xml:space="preserve"> </w:t>
      </w:r>
      <w:r w:rsidR="006F3ED7">
        <w:rPr>
          <w:rFonts w:hAnsi="Times New Roman" w:ascii="Times New Roman"/>
          <w:szCs w:val="24"/>
        </w:rPr>
        <w:t xml:space="preserve">podnio sudu pisano izvješće od 11. studenog 2016. godine te je pristupio na </w:t>
      </w:r>
      <w:r w:rsidR="006F3ED7">
        <w:rPr>
          <w:rFonts w:hAnsi="Times New Roman" w:ascii="Times New Roman"/>
          <w:szCs w:val="24"/>
        </w:rPr>
        <w:lastRenderedPageBreak/>
        <w:t xml:space="preserve">ročište </w:t>
      </w:r>
      <w:r w:rsidR="00C922EE">
        <w:rPr>
          <w:rFonts w:hAnsi="Times New Roman" w:ascii="Times New Roman"/>
          <w:szCs w:val="24"/>
        </w:rPr>
        <w:t xml:space="preserve">radi rasprave o pretpostavkama za otvaranje stečajnog postupka nad dužnikom, </w:t>
      </w:r>
      <w:r w:rsidRPr="004C24F6">
        <w:rPr>
          <w:rFonts w:hAnsi="Times New Roman" w:ascii="Times New Roman"/>
          <w:szCs w:val="24"/>
        </w:rPr>
        <w:t xml:space="preserve"> slijedom čega je sud utvrdio da primjerena nagrada za rad privremenog stečajnog upravitelja iznosi </w:t>
      </w:r>
      <w:r w:rsidR="006F3ED7">
        <w:rPr>
          <w:rFonts w:hAnsi="Times New Roman" w:ascii="Times New Roman"/>
          <w:szCs w:val="24"/>
        </w:rPr>
        <w:t>4</w:t>
      </w:r>
      <w:r w:rsidR="00C56F00" w:rsidRPr="004C24F6">
        <w:rPr>
          <w:rFonts w:hAnsi="Times New Roman" w:ascii="Times New Roman"/>
          <w:szCs w:val="24"/>
        </w:rPr>
        <w:t>.000</w:t>
      </w:r>
      <w:r w:rsidR="004970DC" w:rsidRPr="004C24F6">
        <w:rPr>
          <w:rFonts w:hAnsi="Times New Roman" w:ascii="Times New Roman"/>
          <w:szCs w:val="24"/>
        </w:rPr>
        <w:t>,00 kn bruto</w:t>
      </w:r>
      <w:r w:rsidRPr="004C24F6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Prema tome, stečajnom upravitelju određena je nagrada kao </w:t>
      </w:r>
      <w:r w:rsidR="006F3ED7">
        <w:rPr>
          <w:rFonts w:hAnsi="Times New Roman" w:ascii="Times New Roman"/>
          <w:szCs w:val="24"/>
        </w:rPr>
        <w:t>u</w:t>
      </w:r>
      <w:r w:rsidRPr="004C24F6">
        <w:rPr>
          <w:rFonts w:hAnsi="Times New Roman" w:ascii="Times New Roman"/>
          <w:szCs w:val="24"/>
        </w:rPr>
        <w:t xml:space="preserve"> izre</w:t>
      </w:r>
      <w:r w:rsidR="006F3ED7">
        <w:rPr>
          <w:rFonts w:hAnsi="Times New Roman" w:ascii="Times New Roman"/>
          <w:szCs w:val="24"/>
        </w:rPr>
        <w:t>ci</w:t>
      </w:r>
      <w:r w:rsidRPr="004C24F6">
        <w:rPr>
          <w:rFonts w:hAnsi="Times New Roman" w:ascii="Times New Roman"/>
          <w:szCs w:val="24"/>
        </w:rPr>
        <w:t xml:space="preserve"> ovog rješenja, a temeljem čl. </w:t>
      </w:r>
      <w:r w:rsidR="00C56F00" w:rsidRPr="004C24F6">
        <w:rPr>
          <w:rFonts w:hAnsi="Times New Roman" w:ascii="Times New Roman"/>
          <w:szCs w:val="24"/>
        </w:rPr>
        <w:t>4</w:t>
      </w:r>
      <w:r w:rsidRPr="004C24F6">
        <w:rPr>
          <w:rFonts w:hAnsi="Times New Roman" w:ascii="Times New Roman"/>
          <w:szCs w:val="24"/>
        </w:rPr>
        <w:t>. st. 1.</w:t>
      </w:r>
      <w:r w:rsidR="00C56F00" w:rsidRPr="004C24F6">
        <w:rPr>
          <w:rFonts w:hAnsi="Times New Roman" w:ascii="Times New Roman"/>
          <w:szCs w:val="24"/>
        </w:rPr>
        <w:t xml:space="preserve"> i 2. i čl. 15.</w:t>
      </w:r>
      <w:r w:rsidRPr="004C24F6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4C24F6">
        <w:rPr>
          <w:rFonts w:hAnsi="Times New Roman" w:ascii="Times New Roman"/>
          <w:szCs w:val="24"/>
        </w:rPr>
        <w:t xml:space="preserve"> </w:t>
      </w:r>
    </w:p>
    <w:p w:rsidRDefault="00527B64" w:rsidP="004970DC" w:rsidR="00527B64" w:rsidRPr="004C24F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1A147B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6F3ED7">
        <w:rPr>
          <w:rFonts w:hAnsi="Times New Roman" w:ascii="Times New Roman"/>
          <w:szCs w:val="24"/>
        </w:rPr>
        <w:t>19. prosinca</w:t>
      </w:r>
      <w:r w:rsidR="00C56F00" w:rsidRPr="004C24F6">
        <w:rPr>
          <w:rFonts w:hAnsi="Times New Roman" w:ascii="Times New Roman"/>
          <w:szCs w:val="24"/>
        </w:rPr>
        <w:t xml:space="preserve"> 2017</w:t>
      </w:r>
      <w:r w:rsidRPr="004C24F6">
        <w:rPr>
          <w:rFonts w:hAnsi="Times New Roman" w:ascii="Times New Roman"/>
          <w:szCs w:val="24"/>
        </w:rPr>
        <w:t>. godine</w:t>
      </w:r>
    </w:p>
    <w:p w:rsidRDefault="00C56F00" w:rsidP="00737A4B" w:rsidR="00C56F00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B314E8" w:rsidR="00F17E33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837AD9" w:rsidRPr="004C24F6">
        <w:rPr>
          <w:rFonts w:hAnsi="Times New Roman" w:ascii="Times New Roman"/>
          <w:szCs w:val="24"/>
        </w:rPr>
        <w:t>, v.r.</w:t>
      </w:r>
    </w:p>
    <w:p w:rsidRDefault="00F17E33" w:rsidP="00B314E8" w:rsidR="00F17E33" w:rsidRPr="004C24F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6F3ED7">
        <w:rPr>
          <w:rFonts w:hAnsi="Times New Roman" w:ascii="Times New Roman"/>
          <w:szCs w:val="24"/>
        </w:rPr>
        <w:t>Marina Markić</w:t>
      </w:r>
    </w:p>
    <w:p w:rsidRDefault="00FC0C59" w:rsidP="00F17E33" w:rsidR="00FC0C59" w:rsidRPr="004C24F6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4C24F6">
      <w:pPr>
        <w:tabs>
          <w:tab w:pos="6900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Uputa o pravnom lijeku:</w:t>
      </w:r>
      <w:r w:rsidRPr="004C24F6">
        <w:rPr>
          <w:rFonts w:hAnsi="Times New Roman" w:ascii="Times New Roman"/>
          <w:szCs w:val="24"/>
        </w:rPr>
        <w:tab/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C922EE" w:rsidR="001A147B" w:rsidRPr="004C24F6">
      <w:headerReference w:type="even" r:id="rId10"/>
      <w:headerReference w:type="default" r:id="rId11"/>
      <w:pgSz w:h="16838" w:w="11906"/>
      <w:pgMar w:gutter="0" w:footer="720" w:header="720" w:left="1418" w:bottom="1560" w:right="1418" w:top="18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10A9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6F3ED7">
      <w:rPr>
        <w:rFonts w:hAnsi="Times New Roman" w:ascii="Times New Roman"/>
      </w:rPr>
      <w:t>3648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D15A2"/>
    <w:rsid w:val="000F0435"/>
    <w:rsid w:val="000F6E59"/>
    <w:rsid w:val="00122493"/>
    <w:rsid w:val="0012347D"/>
    <w:rsid w:val="00135E75"/>
    <w:rsid w:val="00143BA9"/>
    <w:rsid w:val="00164987"/>
    <w:rsid w:val="001A147B"/>
    <w:rsid w:val="001B78F0"/>
    <w:rsid w:val="001F1CE6"/>
    <w:rsid w:val="00245E30"/>
    <w:rsid w:val="002610A9"/>
    <w:rsid w:val="00261F8E"/>
    <w:rsid w:val="002A5D87"/>
    <w:rsid w:val="002F56A9"/>
    <w:rsid w:val="00362D40"/>
    <w:rsid w:val="0037105C"/>
    <w:rsid w:val="00393171"/>
    <w:rsid w:val="003B7EB5"/>
    <w:rsid w:val="003D357F"/>
    <w:rsid w:val="00406D94"/>
    <w:rsid w:val="0043091C"/>
    <w:rsid w:val="00445B6F"/>
    <w:rsid w:val="004970DC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0B3D"/>
    <w:rsid w:val="005B5EFC"/>
    <w:rsid w:val="005C7189"/>
    <w:rsid w:val="005E56D7"/>
    <w:rsid w:val="0062375D"/>
    <w:rsid w:val="006275C1"/>
    <w:rsid w:val="006521A5"/>
    <w:rsid w:val="006677A2"/>
    <w:rsid w:val="006C0FD5"/>
    <w:rsid w:val="006F3ED7"/>
    <w:rsid w:val="00705B86"/>
    <w:rsid w:val="00710345"/>
    <w:rsid w:val="00726530"/>
    <w:rsid w:val="00727927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922EE"/>
    <w:rsid w:val="00CB1619"/>
    <w:rsid w:val="00CC2151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0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0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0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0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0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0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0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0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HERBA - EKO</izvorni_sadrzaj>
    <derivirana_varijabla naziv="DomainObject.Predmet.ProtustrankaFormated_1">  BRANITELJSKA ZADRUGA HERBA - EKO</derivirana_varijabla>
  </DomainObject.Predmet.ProtustrankaFormated>
  <DomainObject.Predmet.ProtustrankaFormatedOIB>
    <izvorni_sadrzaj>  BRANITELJSKA ZADRUGA HERBA - EKO, OIB 13342563320</izvorni_sadrzaj>
    <derivirana_varijabla naziv="DomainObject.Predmet.ProtustrankaFormatedOIB_1">  BRANITELJSKA ZADRUGA HERBA - EKO, OIB 13342563320</derivirana_varijabla>
  </DomainObject.Predmet.ProtustrankaFormatedOIB>
  <DomainObject.Predmet.ProtustrankaFormatedWithAdress>
    <izvorni_sadrzaj> BRANITELJSKA ZADRUGA HERBA - EKO, Gradec 134, 10340 Gradec</izvorni_sadrzaj>
    <derivirana_varijabla naziv="DomainObject.Predmet.ProtustrankaFormatedWithAdress_1"> BRANITELJSKA ZADRUGA HERBA - EKO, Gradec 134, 10340 Gradec</derivirana_varijabla>
  </DomainObject.Predmet.ProtustrankaFormatedWithAdress>
  <DomainObject.Predmet.ProtustrankaFormatedWithAdressOIB>
    <izvorni_sadrzaj> BRANITELJSKA ZADRUGA HERBA - EKO, OIB 13342563320, Gradec 134, 10340 Gradec</izvorni_sadrzaj>
    <derivirana_varijabla naziv="DomainObject.Predmet.ProtustrankaFormatedWithAdressOIB_1"> BRANITELJSKA ZADRUGA HERBA - EKO, OIB 13342563320, Gradec 134, 10340 Gradec</derivirana_varijabla>
  </DomainObject.Predmet.ProtustrankaFormatedWithAdressOIB>
  <DomainObject.Predmet.ProtustrankaWithAdress>
    <izvorni_sadrzaj>BRANITELJSKA ZADRUGA HERBA - EKO Gradec 134, 10340 Gradec</izvorni_sadrzaj>
    <derivirana_varijabla naziv="DomainObject.Predmet.ProtustrankaWithAdress_1">BRANITELJSKA ZADRUGA HERBA - EKO Gradec 134, 10340 Gradec</derivirana_varijabla>
  </DomainObject.Predmet.ProtustrankaWithAdress>
  <DomainObject.Predmet.ProtustrankaWithAdressOIB>
    <izvorni_sadrzaj>BRANITELJSKA ZADRUGA HERBA - EKO, OIB 13342563320, Gradec 134, 10340 Gradec</izvorni_sadrzaj>
    <derivirana_varijabla naziv="DomainObject.Predmet.ProtustrankaWithAdressOIB_1">BRANITELJSKA ZADRUGA HERBA - EKO, OIB 13342563320, Gradec 134, 10340 Gradec</derivirana_varijabla>
  </DomainObject.Predmet.ProtustrankaWithAdressOIB>
  <DomainObject.Predmet.ProtustrankaNazivFormated>
    <izvorni_sadrzaj>BRANITELJSKA ZADRUGA HERBA - EKO</izvorni_sadrzaj>
    <derivirana_varijabla naziv="DomainObject.Predmet.ProtustrankaNazivFormated_1">BRANITELJSKA ZADRUGA HERBA - EKO</derivirana_varijabla>
  </DomainObject.Predmet.ProtustrankaNazivFormated>
  <DomainObject.Predmet.ProtustrankaNazivFormatedOIB>
    <izvorni_sadrzaj>BRANITELJSKA ZADRUGA HERBA - EKO, OIB 13342563320</izvorni_sadrzaj>
    <derivirana_varijabla naziv="DomainObject.Predmet.ProtustrankaNazivFormatedOIB_1">BRANITELJSKA ZADRUGA HERBA - EKO,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BRANITELJSKA ZADRUGA HERBA - EKO</item>
    </izvorni_sadrzaj>
    <derivirana_varijabla naziv="DomainObject.Predmet.ProtuStrankaListFormated_1">
      <item>BRANITELJSKA ZADRUGA HERBA - EKO</item>
    </derivirana_varijabla>
  </DomainObject.Predmet.ProtuStrankaListFormated>
  <DomainObject.Predmet.ProtuStrankaListFormatedOIB>
    <izvorni_sadrzaj>
      <item>BRANITELJSKA ZADRUGA HERBA - EKO, OIB 13342563320</item>
    </izvorni_sadrzaj>
    <derivirana_varijabla naziv="DomainObject.Predmet.ProtuStrankaListFormatedOIB_1">
      <item>BRANITELJSKA ZADRUGA HERBA - EKO, OIB 13342563320</item>
    </derivirana_varijabla>
  </DomainObject.Predmet.ProtuStrankaListFormatedOIB>
  <DomainObject.Predmet.ProtuStrankaListFormatedWithAdress>
    <izvorni_sadrzaj>
      <item>BRANITELJSKA ZADRUGA HERBA - EKO, Gradec 134, 10340 Gradec</item>
    </izvorni_sadrzaj>
    <derivirana_varijabla naziv="DomainObject.Predmet.ProtuStrankaListFormatedWithAdress_1">
      <item>BRANITELJSKA ZADRUGA HERBA - EKO, Gradec 134, 10340 Gradec</item>
    </derivirana_varijabla>
  </DomainObject.Predmet.ProtuStrankaListFormatedWithAdress>
  <DomainObject.Predmet.ProtuStrankaListFormatedWithAdressOIB>
    <izvorni_sadrzaj>
      <item>BRANITELJSKA ZADRUGA HERBA - EKO, OIB 13342563320, Gradec 134, 10340 Gradec</item>
    </izvorni_sadrzaj>
    <derivirana_varijabla naziv="DomainObject.Predmet.ProtuStrankaListFormatedWithAdressOIB_1">
      <item>BRANITELJSKA ZADRUGA HERBA - EKO, OIB 13342563320, Gradec 134, 10340 Gradec</item>
    </derivirana_varijabla>
  </DomainObject.Predmet.ProtuStrankaListFormatedWithAdressOIB>
  <DomainObject.Predmet.ProtuStrankaListNazivFormated>
    <izvorni_sadrzaj>
      <item>BRANITELJSKA ZADRUGA HERBA - EKO</item>
    </izvorni_sadrzaj>
    <derivirana_varijabla naziv="DomainObject.Predmet.ProtuStrankaListNazivFormated_1">
      <item>BRANITELJSKA ZADRUGA HERBA - EKO</item>
    </derivirana_varijabla>
  </DomainObject.Predmet.ProtuStrankaListNazivFormated>
  <DomainObject.Predmet.ProtuStrankaListNazivFormatedOIB>
    <izvorni_sadrzaj>
      <item>BRANITELJSKA ZADRUGA HERBA - EKO, OIB 13342563320</item>
    </izvorni_sadrzaj>
    <derivirana_varijabla naziv="DomainObject.Predmet.ProtuStrankaListNazivFormatedOIB_1">
      <item>BRANITELJSKA ZADRUGA HERBA - EKO, OIB 13342563320</item>
    </derivirana_varijabla>
  </DomainObject.Predmet.ProtuStrankaListNazivFormatedOIB>
  <DomainObject.Predmet.OstaliListFormated>
    <izvorni_sadrzaj>
      <item>Gordana Rukavina</item>
      <item>Ibrahim Mehmedović</item>
      <item>Josip Mađarić</item>
    </izvorni_sadrzaj>
    <derivirana_varijabla naziv="DomainObject.Predmet.OstaliListFormated_1">
      <item>Gordana Rukavina</item>
      <item>Ibrahim Mehmedović</item>
      <item>Josip Mađarić</item>
    </derivirana_varijabla>
  </DomainObject.Predmet.OstaliListFormated>
  <DomainObject.Predmet.OstaliListFormatedOIB>
    <izvorni_sadrzaj>
      <item>Gordana Rukavina, OIB 09075918893</item>
      <item>Ibrahim Mehmedović, OIB 91320064198</item>
      <item>Josip Mađarić</item>
    </izvorni_sadrzaj>
    <derivirana_varijabla naziv="DomainObject.Predmet.OstaliListFormatedOIB_1">
      <item>Gordana Rukavina, OIB 09075918893</item>
      <item>Ibrahim Mehmedović, OIB 91320064198</item>
      <item>Josip Mađarić</item>
    </derivirana_varijabla>
  </DomainObject.Predmet.OstaliListFormatedOIB>
  <DomainObject.Predmet.OstaliListFormatedWithAdress>
    <izvorni_sadrzaj>
      <item>Gordana Rukavina, Rudeška Cesta 158, 10000 Zagreb</item>
      <item>Ibrahim Mehmedović, Ante Starčevića 5, 51000 Rijeka</item>
      <item>Josip Mađarić, Ilica 191f, 10000 Zagreb</item>
    </izvorni_sadrzaj>
    <derivirana_varijabla naziv="DomainObject.Predmet.OstaliListFormatedWithAdress_1">
      <item>Gordana Rukavina, Rudeška Cesta 158, 10000 Zagreb</item>
      <item>Ibrahim Mehmedović, Ante Starčevića 5, 51000 Rijeka</item>
      <item>Josip Mađarić, Ilica 191f, 10000 Zagreb</item>
    </derivirana_varijabla>
  </DomainObject.Predmet.OstaliListFormatedWithAdress>
  <DomainObject.Predmet.OstaliListFormatedWithAdressOIB>
    <izvorni_sadrzaj>
      <item>Gordana Rukavina, OIB 09075918893, Rudeška Cesta 158, 10000 Zagreb</item>
      <item>Ibrahim Mehmedović, OIB 91320064198, Ante Starčevića 5, 51000 Rijeka</item>
      <item>Josip Mađarić, Ilica 191f, 10000 Zagreb</item>
    </izvorni_sadrzaj>
    <derivirana_varijabla naziv="DomainObject.Predmet.OstaliListFormatedWithAdressOIB_1">
      <item>Gordana Rukavina, OIB 09075918893, Rudeška Cesta 158, 10000 Zagreb</item>
      <item>Ibrahim Mehmedović, OIB 91320064198, Ante Starčevića 5, 51000 Rijeka</item>
      <item>Josip Mađarić, Ilica 191f, 10000 Zagreb</item>
    </derivirana_varijabla>
  </DomainObject.Predmet.OstaliListFormatedWithAdressOIB>
  <DomainObject.Predmet.OstaliListNazivFormated>
    <izvorni_sadrzaj>
      <item>Gordana Rukavina</item>
      <item>Ibrahim Mehmedović</item>
      <item>Josip Mađarić</item>
    </izvorni_sadrzaj>
    <derivirana_varijabla naziv="DomainObject.Predmet.OstaliListNazivFormated_1">
      <item>Gordana Rukavina</item>
      <item>Ibrahim Mehmedović</item>
      <item>Josip Mađarić</item>
    </derivirana_varijabla>
  </DomainObject.Predmet.OstaliListNazivFormated>
  <DomainObject.Predmet.OstaliListNazivFormatedOIB>
    <izvorni_sadrzaj>
      <item>Gordana Rukavina, OIB 09075918893</item>
      <item>Ibrahim Mehmedović, OIB 91320064198</item>
      <item>Josip Mađarić</item>
    </izvorni_sadrzaj>
    <derivirana_varijabla naziv="DomainObject.Predmet.OstaliListNazivFormatedOIB_1">
      <item>Gordana Rukavina, OIB 09075918893</item>
      <item>Ibrahim Mehmedović, OIB 91320064198</item>
      <item>Josip Mađarić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BRANITELJSKA ZADRUGA HERBA - EKO</izvorni_sadrzaj>
    <derivirana_varijabla naziv="DomainObject.Predmet.ProtustrankaIDrugi_1">BRANITELJSKA ZADRUGA HERBA - EKO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BRANITELJSKA ZADRUGA HERBA - EKO, OIB 13342563320, Gradec 134, 10340 Gradec</izvorni_sadrzaj>
    <derivirana_varijabla naziv="DomainObject.Predmet.ProtustrankaIDrugiAdressOIB_1">BRANITELJSKA ZADRUGA HERBA - EKO,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</item>
      <item>FINA Regionalni centar Zagreb</item>
      <item>Gordana Rukavina</item>
      <item>Ibrahim Mehmedović</item>
      <item>vjerovnici</item>
      <item>Josip Mađarić</item>
    </izvorni_sadrzaj>
    <derivirana_varijabla naziv="DomainObject.Predmet.SudioniciListNaziv_1">
      <item>BRANITELJSKA ZADRUGA HERBA - EKO</item>
      <item>FINA Regionalni centar Zagreb</item>
      <item>Gordana Rukavina</item>
      <item>Ibrahim Mehmedović</item>
      <item>vjerovnici</item>
      <item>Josip Mađarić</item>
    </derivirana_varijabla>
  </DomainObject.Predmet.SudioniciListNaziv>
  <DomainObject.Predmet.SudioniciListAdressOIB>
    <izvorni_sadrzaj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izvorni_sadrzaj>
    <derivirana_varijabla naziv="DomainObject.Predmet.SudioniciListAdressOIB_1"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91320064198</item>
      <item>, OIB null</item>
      <item>, OIB null</item>
    </izvorni_sadrzaj>
    <derivirana_varijabla naziv="DomainObject.Predmet.SudioniciListNazivOIB_1">
      <item>, OIB 13342563320</item>
      <item>, OIB 85821130368</item>
      <item>, OIB 09075918893</item>
      <item>, OIB 91320064198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423</properties:Words>
  <properties:Characters>2413</properties:Characters>
  <properties:Lines>69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2017-12-19T12:32:00Z</dcterms:created>
  <dc:creator>x</dc:creator>
  <cp:lastModifiedBy>Goranka Boljkovac</cp:lastModifiedBy>
  <cp:lastPrinted>2017-03-29T11:29:00Z</cp:lastPrinted>
  <dcterms:modified xmlns:xsi="http://www.w3.org/2001/XMLSchema-instance" xsi:type="dcterms:W3CDTF">2017-12-19T12:41:00Z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