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01b53" w14:paraId="6801b53" w:rsidRDefault="00180D46" w:rsidP="00180D46" w:rsidR="00180D46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1374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D46" w:rsidP="00180D46" w:rsidR="00180D46">
      <w:pPr>
        <w:rPr>
          <w:b/>
        </w:rPr>
      </w:pPr>
    </w:p>
    <w:p w:rsidRDefault="00180D46" w:rsidP="00180D46" w:rsidR="00180D46">
      <w:pPr>
        <w:rPr>
          <w:b/>
        </w:rPr>
      </w:pPr>
      <w:r>
        <w:rPr>
          <w:b/>
        </w:rPr>
        <w:t>REPUBLIKA HRVATSKA</w:t>
      </w:r>
    </w:p>
    <w:p w:rsidRDefault="00180D46" w:rsidP="00180D46" w:rsidR="00180D46">
      <w:pPr>
        <w:rPr>
          <w:b/>
        </w:rPr>
      </w:pPr>
      <w:r>
        <w:rPr>
          <w:b/>
        </w:rPr>
        <w:t>TRGOVAČKI SUD U OSIJEKU</w:t>
      </w:r>
    </w:p>
    <w:p w:rsidRDefault="00180D46" w:rsidP="00180D46" w:rsidR="00180D46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St-571/2016-57</w:t>
      </w:r>
    </w:p>
    <w:p w:rsidRDefault="00180D46" w:rsidP="00180D46" w:rsidR="00180D46">
      <w:pPr>
        <w:rPr>
          <w:b/>
        </w:rPr>
      </w:pPr>
      <w:r>
        <w:rPr>
          <w:b/>
        </w:rPr>
        <w:t>Trg pobjede 13</w:t>
      </w:r>
    </w:p>
    <w:p w:rsidRDefault="00180D46" w:rsidP="00180D46" w:rsidR="00180D46">
      <w:pPr>
        <w:rPr>
          <w:b/>
        </w:rPr>
      </w:pPr>
      <w:r>
        <w:rPr>
          <w:b/>
        </w:rPr>
        <w:t>35000 Slavonski Brod</w:t>
      </w:r>
    </w:p>
    <w:p w:rsidRDefault="00180D46" w:rsidP="00180D46" w:rsidR="00180D46">
      <w:pPr>
        <w:rPr>
          <w:b/>
        </w:rPr>
      </w:pPr>
    </w:p>
    <w:p w:rsidRDefault="00180D46" w:rsidP="00180D46" w:rsidR="00180D46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80D46" w:rsidP="00180D46" w:rsidR="00180D46">
      <w:pPr>
        <w:jc w:val="both"/>
        <w:rPr>
          <w:b/>
        </w:rPr>
      </w:pPr>
      <w:r>
        <w:tab/>
      </w:r>
    </w:p>
    <w:p w:rsidRDefault="00180D46" w:rsidP="00180D46" w:rsidR="00180D46">
      <w:pPr>
        <w:ind w:firstLine="708"/>
        <w:jc w:val="both"/>
      </w:pPr>
      <w:r>
        <w:rPr>
          <w:b/>
        </w:rPr>
        <w:tab/>
      </w:r>
      <w:r>
        <w:t xml:space="preserve">TRGOVAČKI SUD U OSIJEKU, STALNA SLUŽBA U SLAVONSKOM BRODU po sutkinji Danieli Martini Maoduš, u stečajnom postupku nad dužnikom u stečajnom postupku  nad dužnikom </w:t>
      </w:r>
      <w:r>
        <w:rPr>
          <w:b/>
        </w:rPr>
        <w:t>PACIFIK d.o.o., Luka 7, Požega, u stečaju, OIB: 03525544533</w:t>
      </w:r>
      <w:r>
        <w:t xml:space="preserve">, koga zastupa stečajna upraviteljica Vinka Ivanković, </w:t>
      </w:r>
      <w:proofErr w:type="spellStart"/>
      <w:r>
        <w:t>dipl.oec</w:t>
      </w:r>
      <w:proofErr w:type="spellEnd"/>
      <w:r>
        <w:t>. iz Vinkovaca, 7. srpnja 2017.</w:t>
      </w:r>
    </w:p>
    <w:p w:rsidRDefault="00180D46" w:rsidP="00180D46" w:rsidR="00180D46">
      <w:pPr>
        <w:jc w:val="both"/>
      </w:pPr>
    </w:p>
    <w:p w:rsidRDefault="00180D46" w:rsidP="00180D46" w:rsidR="00180D46">
      <w:pPr>
        <w:ind w:firstLine="720" w:left="2880"/>
        <w:rPr>
          <w:lang w:val="en-US"/>
        </w:rPr>
      </w:pPr>
      <w:r>
        <w:t>z a k l j u č i o   j e</w:t>
      </w:r>
    </w:p>
    <w:p w:rsidRDefault="00180D46" w:rsidP="00180D46" w:rsidR="00180D46"/>
    <w:p w:rsidRDefault="00180D46" w:rsidP="00180D46" w:rsidR="00180D46">
      <w:pPr>
        <w:pStyle w:val="Odlomakpopisa"/>
        <w:numPr>
          <w:ilvl w:val="0"/>
          <w:numId w:val="1"/>
        </w:numPr>
        <w:jc w:val="both"/>
      </w:pPr>
      <w:r>
        <w:t>Određuje se Skupština vjerovnika u postupku stečaja nad stečajnim dužnikom </w:t>
      </w:r>
      <w:r>
        <w:rPr>
          <w:b/>
        </w:rPr>
        <w:t>PACIFIK d.o.o., Luka 7, Požega, u stečaju, OIB: 03525544533</w:t>
      </w:r>
      <w:r>
        <w:t xml:space="preserve">, za dan:  </w:t>
      </w:r>
    </w:p>
    <w:p w:rsidRDefault="00180D46" w:rsidP="00180D46" w:rsidR="00180D46">
      <w:pPr>
        <w:pStyle w:val="Odlomakpopisa"/>
        <w:ind w:left="1080"/>
        <w:jc w:val="both"/>
      </w:pPr>
    </w:p>
    <w:p w:rsidRDefault="00180D46" w:rsidP="00180D46" w:rsidR="00180D46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6. rujna 2017. u 11,45 sati.</w:t>
      </w:r>
    </w:p>
    <w:p w:rsidRDefault="00180D46" w:rsidP="00180D46" w:rsidR="00180D46">
      <w:pPr>
        <w:jc w:val="both"/>
      </w:pPr>
    </w:p>
    <w:p w:rsidRDefault="00180D46" w:rsidP="00180D46" w:rsidR="00180D46">
      <w:pPr>
        <w:pStyle w:val="Odlomakpopisa"/>
        <w:numPr>
          <w:ilvl w:val="0"/>
          <w:numId w:val="1"/>
        </w:numPr>
        <w:jc w:val="both"/>
      </w:pPr>
      <w:r>
        <w:t>Na Skupštinu se pozivaju stečajni vjerovnici i stečajna upraviteljica.</w:t>
      </w:r>
    </w:p>
    <w:p w:rsidRDefault="00180D46" w:rsidP="00180D46" w:rsidR="00180D46">
      <w:pPr>
        <w:jc w:val="both"/>
      </w:pPr>
    </w:p>
    <w:p w:rsidRDefault="00180D46" w:rsidP="00180D46" w:rsidR="00180D46">
      <w:pPr>
        <w:pStyle w:val="Odlomakpopisa"/>
        <w:numPr>
          <w:ilvl w:val="0"/>
          <w:numId w:val="1"/>
        </w:numPr>
        <w:jc w:val="both"/>
      </w:pPr>
      <w:r>
        <w:t xml:space="preserve">Dnevni red Skupštine je slijedeći: </w:t>
      </w:r>
    </w:p>
    <w:p w:rsidRDefault="00180D46" w:rsidP="00180D46" w:rsidR="00180D46">
      <w:pPr>
        <w:jc w:val="both"/>
      </w:pPr>
    </w:p>
    <w:p w:rsidRDefault="00180D46" w:rsidP="00180D46" w:rsidR="00180D46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Odlučivanju o usvajanju izvješća stečajne upraviteljice od 5. lipnja 2017.,</w:t>
      </w:r>
    </w:p>
    <w:p w:rsidRDefault="00180D46" w:rsidP="00180D46" w:rsidR="00180D46">
      <w:pPr>
        <w:numPr>
          <w:ilvl w:val="0"/>
          <w:numId w:val="2"/>
        </w:numPr>
        <w:jc w:val="both"/>
        <w:rPr>
          <w:b/>
        </w:rPr>
      </w:pPr>
      <w:r>
        <w:rPr>
          <w:b/>
        </w:rPr>
        <w:t>Raspravljanje o prijedlogu stečajne upraviteljice za obustavu stečajnog postupka zbog nemogućnosti namirenja troškova stečajnog postupka,</w:t>
      </w:r>
    </w:p>
    <w:p w:rsidRDefault="00180D46" w:rsidP="00180D46" w:rsidR="00180D46">
      <w:pPr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Razno</w:t>
      </w:r>
      <w:proofErr w:type="spellEnd"/>
    </w:p>
    <w:p w:rsidRDefault="00180D46" w:rsidP="00180D46" w:rsidR="00180D46">
      <w:pPr>
        <w:jc w:val="both"/>
      </w:pPr>
    </w:p>
    <w:p w:rsidRDefault="00180D46" w:rsidP="00180D46" w:rsidR="00180D46">
      <w:pPr>
        <w:ind w:firstLine="708"/>
        <w:jc w:val="both"/>
        <w:rPr>
          <w:b/>
          <w:u w:val="single"/>
          <w:lang w:val="en-US"/>
        </w:rPr>
      </w:pPr>
      <w:r>
        <w:t xml:space="preserve">IV. Skupština vjerovnika dana </w:t>
      </w:r>
      <w:r>
        <w:rPr>
          <w:b/>
          <w:u w:val="single"/>
        </w:rPr>
        <w:t xml:space="preserve">6. rujna 2017. u 11,45 sati </w:t>
      </w:r>
      <w:r>
        <w:rPr>
          <w:b/>
        </w:rPr>
        <w:t>će se održati u  prostorijama Trgovačkog suda u Osijeku, Stalna služba u Slavonskom Brodu, Trg pobjede 13, III kat, soba 73, Slavonski Brod.</w:t>
      </w:r>
    </w:p>
    <w:p w:rsidRDefault="00180D46" w:rsidP="00180D46" w:rsidR="00180D46">
      <w:pPr>
        <w:jc w:val="both"/>
        <w:rPr>
          <w:b/>
        </w:rPr>
      </w:pPr>
    </w:p>
    <w:p w:rsidRDefault="00180D46" w:rsidP="00180D46" w:rsidR="00180D46">
      <w:pPr>
        <w:jc w:val="center"/>
      </w:pPr>
      <w:r>
        <w:t>Obrazloženje</w:t>
      </w:r>
    </w:p>
    <w:p w:rsidRDefault="00180D46" w:rsidP="00180D46" w:rsidR="00180D46">
      <w:pPr>
        <w:jc w:val="both"/>
        <w:rPr>
          <w:b/>
        </w:rPr>
      </w:pPr>
    </w:p>
    <w:p w:rsidRDefault="00180D46" w:rsidP="00180D46" w:rsidR="00180D46">
      <w:pPr>
        <w:ind w:firstLine="708"/>
        <w:jc w:val="both"/>
      </w:pPr>
      <w:r>
        <w:t xml:space="preserve">U svom izvješću od 5. lipnja 2017. stečajna upraviteljica je predložila obustavu postupka zbog nemogućnosti namirenje troškova stečajnog postupka,  te je sud zakazao skupštinu po prijedlogu </w:t>
      </w:r>
      <w:proofErr w:type="spellStart"/>
      <w:r>
        <w:t>steč.upraviteljice</w:t>
      </w:r>
      <w:proofErr w:type="spellEnd"/>
      <w:r>
        <w:t xml:space="preserve"> za dan 6. srpnja 2017., na koju </w:t>
      </w:r>
      <w:proofErr w:type="spellStart"/>
      <w:r>
        <w:t>steč.upraviteljica</w:t>
      </w:r>
      <w:proofErr w:type="spellEnd"/>
      <w:r>
        <w:t xml:space="preserve"> nije pristupila, stoga je odlučeno kao u izreci.</w:t>
      </w:r>
    </w:p>
    <w:p w:rsidRDefault="00180D46" w:rsidP="00180D46" w:rsidR="00180D46">
      <w:pPr>
        <w:jc w:val="center"/>
      </w:pPr>
      <w:r>
        <w:t>U Slavonskom Brodu 7. srpnja 2017.</w:t>
      </w:r>
    </w:p>
    <w:p w:rsidRDefault="00180D46" w:rsidP="00180D46" w:rsidR="00180D46">
      <w:pPr>
        <w:jc w:val="center"/>
        <w:rPr>
          <w:lang w:val="en-US"/>
        </w:rPr>
      </w:pPr>
    </w:p>
    <w:p w:rsidRDefault="00180D46" w:rsidP="00180D46" w:rsidR="00180D46">
      <w:pPr>
        <w:ind w:firstLine="624" w:left="5040"/>
        <w:rPr>
          <w:lang w:val="en-US"/>
        </w:rPr>
      </w:pPr>
      <w:r>
        <w:t>     Stečajna sutkinja:</w:t>
      </w:r>
    </w:p>
    <w:p w:rsidRDefault="00180D46" w:rsidP="00180D46" w:rsidR="00180D46">
      <w:pPr>
        <w:ind w:firstLine="720" w:left="4944"/>
      </w:pPr>
      <w:r>
        <w:t>Daniela Martini Maoduš</w:t>
      </w:r>
    </w:p>
    <w:p w:rsidRDefault="00180D46" w:rsidP="00180D46" w:rsidR="00180D46">
      <w:pPr>
        <w:rPr>
          <w:sz w:val="20"/>
          <w:szCs w:val="20"/>
        </w:rPr>
      </w:pPr>
    </w:p>
    <w:p w:rsidRDefault="00180D46" w:rsidP="00180D46" w:rsidR="00180D46">
      <w:pPr>
        <w:rPr>
          <w:sz w:val="20"/>
          <w:szCs w:val="20"/>
        </w:rPr>
      </w:pPr>
    </w:p>
    <w:p w:rsidRDefault="00180D46" w:rsidP="00180D46" w:rsidR="00180D46">
      <w:pPr>
        <w:rPr>
          <w:sz w:val="20"/>
          <w:szCs w:val="20"/>
        </w:rPr>
      </w:pPr>
    </w:p>
    <w:p w:rsidRDefault="00180D46" w:rsidP="00180D46" w:rsidR="00180D46">
      <w:pPr>
        <w:rPr>
          <w:sz w:val="20"/>
          <w:szCs w:val="20"/>
        </w:rPr>
      </w:pPr>
    </w:p>
    <w:p w:rsidRDefault="00180D46" w:rsidP="00180D46" w:rsidR="00180D46">
      <w:pPr>
        <w:rPr>
          <w:sz w:val="20"/>
          <w:szCs w:val="20"/>
        </w:rPr>
      </w:pPr>
    </w:p>
    <w:p w:rsidRDefault="00180D46" w:rsidP="00180D46" w:rsidR="00180D46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-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083283" w:rsidR="00083283"/>
    <w:sectPr w:rsidR="0008328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371E2"/>
    <w:multiLevelType w:val="hybridMultilevel"/>
    <w:tmpl w:val="7852558A"/>
    <w:lvl w:tplc="5106BB9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0D46"/>
    <w:rsid w:val="00083283"/>
    <w:rsid w:val="00180D46"/>
    <w:rsid w:val="00C4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0D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0D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0D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0D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7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78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7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7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0D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0D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80D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0D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4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7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78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7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7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68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PACIFIK d. o. o. za trgovinu i uvoz-izvoz</izvorni_sadrzaj>
    <derivirana_varijabla naziv="DomainObject.Predmet.ProtustrankaFormated_1">  PACIFIK d. o. o. za trgovinu i uvoz-izvoz</derivirana_varijabla>
  </DomainObject.Predmet.ProtustrankaFormated>
  <DomainObject.Predmet.ProtustrankaFormatedOIB>
    <izvorni_sadrzaj>  PACIFIK d. o. o. za trgovinu i uvoz-izvoz, OIB 03525544533</izvorni_sadrzaj>
    <derivirana_varijabla naziv="DomainObject.Predmet.ProtustrankaFormatedOIB_1">  PACIFIK d. o. o. za trgovinu i uvoz-izvoz, OIB 03525544533</derivirana_varijabla>
  </DomainObject.Predmet.ProtustrankaFormatedOIB>
  <DomainObject.Predmet.ProtustrankaFormatedWithAdress>
    <izvorni_sadrzaj> PACIFIK d. o. o. za trgovinu i uvoz-izvoz, Luka/7 I, 34000 Požega</izvorni_sadrzaj>
    <derivirana_varijabla naziv="DomainObject.Predmet.ProtustrankaFormatedWithAdress_1"> PACIFIK d. o. o. za trgovinu i uvoz-izvoz, Luka/7 I, 34000 Požega</derivirana_varijabla>
  </DomainObject.Predmet.ProtustrankaFormatedWithAdress>
  <DomainObject.Predmet.ProtustrankaFormatedWithAdressOIB>
    <izvorni_sadrzaj> PACIFIK d. o. o. za trgovinu i uvoz-izvoz, OIB 03525544533, Luka/7 I, 34000 Požega</izvorni_sadrzaj>
    <derivirana_varijabla naziv="DomainObject.Predmet.ProtustrankaFormatedWithAdressOIB_1"> PACIFIK d. o. o. za trgovinu i uvoz-izvoz, OIB 03525544533, Luka/7 I, 34000 Požega</derivirana_varijabla>
  </DomainObject.Predmet.ProtustrankaFormatedWithAdressOIB>
  <DomainObject.Predmet.ProtustrankaWithAdress>
    <izvorni_sadrzaj>PACIFIK d. o. o. za trgovinu i uvoz-izvoz Luka/7 I, 34000 Požega</izvorni_sadrzaj>
    <derivirana_varijabla naziv="DomainObject.Predmet.ProtustrankaWithAdress_1">PACIFIK d. o. o. za trgovinu i uvoz-izvoz Luka/7 I, 34000 Požega</derivirana_varijabla>
  </DomainObject.Predmet.ProtustrankaWithAdress>
  <DomainObject.Predmet.ProtustrankaWithAdressOIB>
    <izvorni_sadrzaj>PACIFIK d. o. o. za trgovinu i uvoz-izvoz, OIB 03525544533, Luka/7 I, 34000 Požega</izvorni_sadrzaj>
    <derivirana_varijabla naziv="DomainObject.Predmet.ProtustrankaWithAdressOIB_1">PACIFIK d. o. o. za trgovinu i uvoz-izvoz, OIB 03525544533, Luka/7 I, 34000 Požega</derivirana_varijabla>
  </DomainObject.Predmet.ProtustrankaWithAdressOIB>
  <DomainObject.Predmet.ProtustrankaNazivFormated>
    <izvorni_sadrzaj>PACIFIK d. o. o. za trgovinu i uvoz-izvoz</izvorni_sadrzaj>
    <derivirana_varijabla naziv="DomainObject.Predmet.ProtustrankaNazivFormated_1">PACIFIK d. o. o. za trgovinu i uvoz-izvoz</derivirana_varijabla>
  </DomainObject.Predmet.ProtustrankaNazivFormated>
  <DomainObject.Predmet.ProtustrankaNazivFormatedOIB>
    <izvorni_sadrzaj>PACIFIK d. o. o. za trgovinu i uvoz-izvoz, OIB 03525544533</izvorni_sadrzaj>
    <derivirana_varijabla naziv="DomainObject.Predmet.ProtustrankaNazivFormatedOIB_1">PACIFIK d. o. o. za trgovinu i uvoz-izvoz, OIB 03525544533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88482.25</izvorni_sadrzaj>
    <derivirana_varijabla naziv="DomainObject.Predmet.TrenutnaVrijednost_1">88482.25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PACIFIK d. o. o. za trgovinu i uvoz-izvoz</item>
    </izvorni_sadrzaj>
    <derivirana_varijabla naziv="DomainObject.Predmet.ProtuStrankaListFormated_1">
      <item>PACIFIK d. o. o. za trgovinu i uvoz-izvoz</item>
    </derivirana_varijabla>
  </DomainObject.Predmet.ProtuStrankaListFormated>
  <DomainObject.Predmet.ProtuStrankaListFormatedOIB>
    <izvorni_sadrzaj>
      <item>PACIFIK d. o. o. za trgovinu i uvoz-izvoz, OIB 03525544533</item>
    </izvorni_sadrzaj>
    <derivirana_varijabla naziv="DomainObject.Predmet.ProtuStrankaListFormatedOIB_1">
      <item>PACIFIK d. o. o. za trgovinu i uvoz-izvoz, OIB 03525544533</item>
    </derivirana_varijabla>
  </DomainObject.Predmet.ProtuStrankaListFormatedOIB>
  <DomainObject.Predmet.ProtuStrankaListFormatedWithAdress>
    <izvorni_sadrzaj>
      <item>PACIFIK d. o. o. za trgovinu i uvoz-izvoz, Luka/7 I, 34000 Požega</item>
    </izvorni_sadrzaj>
    <derivirana_varijabla naziv="DomainObject.Predmet.ProtuStrankaListFormatedWithAdress_1">
      <item>PACIFIK d. o. o. za trgovinu i uvoz-izvoz, Luka/7 I, 34000 Požega</item>
    </derivirana_varijabla>
  </DomainObject.Predmet.ProtuStrankaListFormatedWithAdress>
  <DomainObject.Predmet.ProtuStrankaListFormatedWithAdressOIB>
    <izvorni_sadrzaj>
      <item>PACIFIK d. o. o. za trgovinu i uvoz-izvoz, OIB 03525544533, Luka/7 I, 34000 Požega</item>
    </izvorni_sadrzaj>
    <derivirana_varijabla naziv="DomainObject.Predmet.ProtuStrankaListFormatedWithAdressOIB_1">
      <item>PACIFIK d. o. o. za trgovinu i uvoz-izvoz, OIB 03525544533, Luka/7 I, 34000 Požega</item>
    </derivirana_varijabla>
  </DomainObject.Predmet.ProtuStrankaListFormatedWithAdressOIB>
  <DomainObject.Predmet.ProtuStrankaListNazivFormated>
    <izvorni_sadrzaj>
      <item>PACIFIK d. o. o. za trgovinu i uvoz-izvoz</item>
    </izvorni_sadrzaj>
    <derivirana_varijabla naziv="DomainObject.Predmet.ProtuStrankaListNazivFormated_1">
      <item>PACIFIK d. o. o. za trgovinu i uvoz-izvoz</item>
    </derivirana_varijabla>
  </DomainObject.Predmet.ProtuStrankaListNazivFormated>
  <DomainObject.Predmet.ProtuStrankaListNazivFormatedOIB>
    <izvorni_sadrzaj>
      <item>PACIFIK d. o. o. za trgovinu i uvoz-izvoz, OIB 03525544533</item>
    </izvorni_sadrzaj>
    <derivirana_varijabla naziv="DomainObject.Predmet.ProtuStrankaListNazivFormatedOIB_1">
      <item>PACIFIK d. o. o. za trgovinu i uvoz-izvoz, OIB 03525544533</item>
    </derivirana_varijabla>
  </DomainObject.Predmet.ProtuStrankaListNazivFormatedOIB>
  <DomainObject.Predmet.OstaliListFormated>
    <izvorni_sadrzaj>
      <item>Anto Filipović</item>
      <item>Vinka Ivanović</item>
    </izvorni_sadrzaj>
    <derivirana_varijabla naziv="DomainObject.Predmet.OstaliListFormated_1">
      <item>Anto Filipović</item>
      <item>Vinka Ivanović</item>
    </derivirana_varijabla>
  </DomainObject.Predmet.OstaliListFormated>
  <DomainObject.Predmet.OstaliListFormatedOIB>
    <izvorni_sadrzaj>
      <item>Anto Filipović, OIB 49039292452</item>
      <item>Vinka Ivanović</item>
    </izvorni_sadrzaj>
    <derivirana_varijabla naziv="DomainObject.Predmet.OstaliListFormatedOIB_1">
      <item>Anto Filipović, OIB 49039292452</item>
      <item>Vinka Ivanović</item>
    </derivirana_varijabla>
  </DomainObject.Predmet.OstaliListFormatedOIB>
  <DomainObject.Predmet.OstaliListFormatedWithAdress>
    <izvorni_sadrzaj>
      <item>Anto Filipović, Luka 7 I, 34000 Požega</item>
      <item>Vinka Ivanović</item>
    </izvorni_sadrzaj>
    <derivirana_varijabla naziv="DomainObject.Predmet.OstaliListFormatedWithAdress_1">
      <item>Anto Filipović, Luka 7 I, 34000 Požega</item>
      <item>Vinka Ivanović</item>
    </derivirana_varijabla>
  </DomainObject.Predmet.OstaliListFormatedWithAdress>
  <DomainObject.Predmet.OstaliListFormatedWithAdressOIB>
    <izvorni_sadrzaj>
      <item>Anto Filipović, OIB 49039292452, Luka 7 I, 34000 Požega</item>
      <item>Vinka Ivanović</item>
    </izvorni_sadrzaj>
    <derivirana_varijabla naziv="DomainObject.Predmet.OstaliListFormatedWithAdressOIB_1">
      <item>Anto Filipović, OIB 49039292452, Luka 7 I, 34000 Požega</item>
      <item>Vinka Ivanović</item>
    </derivirana_varijabla>
  </DomainObject.Predmet.OstaliListFormatedWithAdressOIB>
  <DomainObject.Predmet.OstaliListNazivFormated>
    <izvorni_sadrzaj>
      <item>Anto Filipović</item>
      <item>Vinka Ivanović</item>
    </izvorni_sadrzaj>
    <derivirana_varijabla naziv="DomainObject.Predmet.OstaliListNazivFormated_1">
      <item>Anto Filipović</item>
      <item>Vinka Ivanović</item>
    </derivirana_varijabla>
  </DomainObject.Predmet.OstaliListNazivFormated>
  <DomainObject.Predmet.OstaliListNazivFormatedOIB>
    <izvorni_sadrzaj>
      <item>Anto Filipović, OIB 49039292452</item>
      <item>Vinka Ivanović</item>
    </izvorni_sadrzaj>
    <derivirana_varijabla naziv="DomainObject.Predmet.OstaliListNazivFormatedOIB_1">
      <item>Anto Filipović, OIB 49039292452</item>
      <item>Vinka Ivanović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PACIFIK d. o. o. za trgovinu i uvoz-izvoz</izvorni_sadrzaj>
    <derivirana_varijabla naziv="DomainObject.Predmet.ProtustrankaIDrugi_1">PACIFIK d. o. o.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PACIFIK d. o. o. za trgovinu i uvoz-izvoz, OIB 03525544533, Luka/7 I, 34000 Požega</izvorni_sadrzaj>
    <derivirana_varijabla naziv="DomainObject.Predmet.ProtustrankaIDrugiAdressOIB_1">PACIFIK d. o. o. za trgovinu i uvoz-izvoz, OIB 03525544533, Luka/7 I,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PACIFIK d. o. o. za trgovinu i uvoz-izvoz</item>
      <item>Anto Filipović</item>
      <item>Vinka Ivanović</item>
    </izvorni_sadrzaj>
    <derivirana_varijabla naziv="DomainObject.Predmet.SudioniciListNaziv_1">
      <item>Financijska agencija</item>
      <item>PACIFIK d. o. o. za trgovinu i uvoz-izvoz</item>
      <item>Anto Filipović</item>
      <item>Vinka Ivanović</item>
    </derivirana_varijabla>
  </DomainObject.Predmet.SudioniciListNaziv>
  <DomainObject.Predmet.SudioniciListAdressOIB>
    <izvorni_sadrzaj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izvorni_sadrzaj>
    <derivirana_varijabla naziv="DomainObject.Predmet.SudioniciListAdressOIB_1">
      <item>Financijska agencija, OIB 85821130368, Ulica grada Vukovara 70,10000 Zagreb</item>
      <item>PACIFIK d. o. o. za trgovinu i uvoz-izvoz, OIB 03525544533, Luka/7 I,34000 Požega</item>
      <item>Anto Filipović, OIB 49039292452, Luka 7 I,34000 Požega</item>
      <item>Vinka Ivanović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03525544533</item>
      <item>, OIB 49039292452</item>
      <item>, OIB null</item>
    </izvorni_sadrzaj>
    <derivirana_varijabla naziv="DomainObject.Predmet.SudioniciListNazivOIB_1">
      <item>, OIB 85821130368</item>
      <item>, OIB 03525544533</item>
      <item>, OIB 49039292452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249</properties:Words>
  <properties:Characters>1373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2017-07-07T09:23:00Z</dcterms:created>
  <dc:creator>wsadmin</dc:creator>
  <cp:lastModifiedBy>wsadmin</cp:lastModifiedBy>
  <cp:lastPrinted>2017-07-07T09:24:00Z</cp:lastPrinted>
  <dcterms:modified xmlns:xsi="http://www.w3.org/2001/XMLSchema-instance" xsi:type="dcterms:W3CDTF">2017-07-07T09:25:00Z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