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3590" w14:paraId="75f3590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58108F" w:rsidR="00B03169" w:rsidRPr="00DF69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8108F" w:rsidP="0058108F" w:rsidR="0058108F" w:rsidRPr="005810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8108F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58108F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8108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8108F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8108F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 MANDARINA ANTUNOVIĆ j.d.o.o. za trgo</w:t>
      </w:r>
      <w:r w:rsidR="000A1F71">
        <w:rPr>
          <w:rFonts w:hAnsi="Times New Roman" w:ascii="Times New Roman"/>
          <w:sz w:val="22"/>
          <w:szCs w:val="22"/>
          <w:lang w:val="hr-HR"/>
        </w:rPr>
        <w:t xml:space="preserve">vinu i usluge, OIB: 80198476055, </w:t>
      </w:r>
      <w:r w:rsidRPr="0058108F">
        <w:rPr>
          <w:rFonts w:hAnsi="Times New Roman" w:ascii="Times New Roman"/>
          <w:sz w:val="22"/>
          <w:szCs w:val="22"/>
          <w:lang w:val="hr-HR"/>
        </w:rPr>
        <w:t xml:space="preserve"> Bana J. Jelačića 60, Opuzen, dana </w:t>
      </w:r>
      <w:r>
        <w:rPr>
          <w:rFonts w:hAnsi="Times New Roman" w:ascii="Times New Roman"/>
          <w:sz w:val="22"/>
          <w:szCs w:val="22"/>
          <w:lang w:val="hr-HR"/>
        </w:rPr>
        <w:t xml:space="preserve">13. veljače 2017. </w:t>
      </w:r>
      <w:r w:rsidRPr="0058108F">
        <w:rPr>
          <w:rFonts w:hAnsi="Times New Roman" w:ascii="Times New Roman"/>
          <w:sz w:val="22"/>
          <w:szCs w:val="22"/>
          <w:lang w:val="hr-HR"/>
        </w:rPr>
        <w:t>godine objavljuje</w:t>
      </w:r>
    </w:p>
    <w:p w:rsidRDefault="0058108F" w:rsidP="0058108F" w:rsidR="0058108F" w:rsidRPr="0058108F">
      <w:pPr>
        <w:ind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0A1F71">
        <w:rPr>
          <w:rFonts w:hAnsi="Times New Roman" w:ascii="Times New Roman"/>
          <w:sz w:val="22"/>
          <w:szCs w:val="22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>MANDARINA ANTUNOVIĆ j.d.o.o. za trgo</w:t>
      </w:r>
      <w:r w:rsidR="000A1F71">
        <w:rPr>
          <w:rFonts w:hAnsi="Times New Roman" w:ascii="Times New Roman"/>
          <w:sz w:val="22"/>
          <w:szCs w:val="22"/>
          <w:lang w:val="hr-HR"/>
        </w:rPr>
        <w:t xml:space="preserve">vinu i usluge, OIB: 80198476055,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 xml:space="preserve"> Bana J. Jelačića 60, Opuzen,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9010CE">
        <w:rPr>
          <w:rFonts w:hAnsi="Times New Roman" w:ascii="Times New Roman"/>
          <w:sz w:val="22"/>
          <w:szCs w:val="22"/>
        </w:rPr>
        <w:t>11</w:t>
      </w:r>
      <w:r w:rsidR="00DF6930">
        <w:rPr>
          <w:rFonts w:hAnsi="Times New Roman" w:ascii="Times New Roman"/>
          <w:sz w:val="22"/>
          <w:szCs w:val="22"/>
        </w:rPr>
        <w:t>.00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9010CE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0A1F71">
        <w:rPr>
          <w:rFonts w:hAnsi="Times New Roman" w:ascii="Times New Roman"/>
          <w:sz w:val="22"/>
          <w:szCs w:val="22"/>
        </w:rPr>
        <w:t>DOMAGOJ REPAČ, OIB; 24977406612</w:t>
      </w:r>
      <w:r w:rsidR="009010CE">
        <w:rPr>
          <w:rFonts w:hAnsi="Times New Roman" w:ascii="Times New Roman"/>
          <w:sz w:val="22"/>
          <w:szCs w:val="22"/>
        </w:rPr>
        <w:t xml:space="preserve">, Zagreb, </w:t>
      </w:r>
      <w:r w:rsidR="000A1F7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A1F71">
        <w:rPr>
          <w:rFonts w:hAnsi="Times New Roman" w:ascii="Times New Roman"/>
          <w:sz w:val="22"/>
          <w:szCs w:val="22"/>
        </w:rPr>
        <w:t>Đorđićeva</w:t>
      </w:r>
      <w:proofErr w:type="spellEnd"/>
      <w:r w:rsidR="000A1F71">
        <w:rPr>
          <w:rFonts w:hAnsi="Times New Roman" w:ascii="Times New Roman"/>
          <w:sz w:val="22"/>
          <w:szCs w:val="22"/>
        </w:rPr>
        <w:t xml:space="preserve"> 24.</w:t>
      </w:r>
    </w:p>
    <w:p w:rsidRDefault="000A1F71" w:rsidP="009010CE" w:rsidR="000A1F71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9010CE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9010CE" w:rsidRPr="009010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>MANDARINA ANTUNOVIĆ j.d.o.o. za trgo</w:t>
      </w:r>
      <w:r w:rsidR="000A1F71">
        <w:rPr>
          <w:rFonts w:hAnsi="Times New Roman" w:ascii="Times New Roman"/>
          <w:sz w:val="22"/>
          <w:szCs w:val="22"/>
          <w:lang w:val="hr-HR"/>
        </w:rPr>
        <w:t xml:space="preserve">vinu i usluge, OIB: 8019847605, </w:t>
      </w:r>
      <w:r w:rsidR="0058108F" w:rsidRPr="0058108F">
        <w:rPr>
          <w:rFonts w:hAnsi="Times New Roman" w:ascii="Times New Roman"/>
          <w:sz w:val="22"/>
          <w:szCs w:val="22"/>
          <w:lang w:val="hr-HR"/>
        </w:rPr>
        <w:t xml:space="preserve"> Bana J. Jelači</w:t>
      </w:r>
      <w:r w:rsidR="0058108F">
        <w:rPr>
          <w:rFonts w:hAnsi="Times New Roman" w:ascii="Times New Roman"/>
          <w:sz w:val="22"/>
          <w:szCs w:val="22"/>
          <w:lang w:val="hr-HR"/>
        </w:rPr>
        <w:t>ća 60, Opuzen.</w:t>
      </w:r>
    </w:p>
    <w:p w:rsidRDefault="0058108F" w:rsidP="00CA3981" w:rsidR="0058108F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6E4BD8">
        <w:rPr>
          <w:rFonts w:hAnsi="Times New Roman" w:ascii="Times New Roman"/>
          <w:sz w:val="22"/>
          <w:szCs w:val="22"/>
          <w:lang w:val="hr-HR"/>
        </w:rPr>
        <w:t>suda 29. kolovoza 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4B1F5A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58108F">
        <w:rPr>
          <w:rFonts w:hAnsi="Times New Roman" w:ascii="Times New Roman"/>
          <w:sz w:val="22"/>
          <w:szCs w:val="22"/>
          <w:lang w:val="hr-HR"/>
        </w:rPr>
        <w:t xml:space="preserve">Zagrebačka banka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8108F">
          <w:rPr>
            <w:rFonts w:hAnsi="Times New Roman" w:ascii="Times New Roman"/>
            <w:b/>
          </w:rPr>
          <w:t>1603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8108F">
      <w:rPr>
        <w:rFonts w:hAnsi="Times New Roman" w:ascii="Times New Roman"/>
        <w:b/>
        <w:lang w:val="hr-HR"/>
      </w:rPr>
      <w:t>St-1603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B1F5A"/>
    <w:rsid w:val="004D0269"/>
    <w:rsid w:val="004E2C9D"/>
    <w:rsid w:val="005136CA"/>
    <w:rsid w:val="00532B71"/>
    <w:rsid w:val="00543388"/>
    <w:rsid w:val="00543A17"/>
    <w:rsid w:val="00545E9E"/>
    <w:rsid w:val="00576094"/>
    <w:rsid w:val="0058108F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4BD8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 1. SZ-a</izvorni_sadrzaj>
    <derivirana_varijabla naziv="DomainObject.Predmet.Opis_1">čl. 429. st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MANDARINA ANTUNOVIĆ j.d.o.o. za trgovinu i usluge</izvorni_sadrzaj>
    <derivirana_varijabla naziv="DomainObject.Predmet.ProtustrankaFormated_1">  MANDARINA ANTUNOVIĆ j.d.o.o. za trgovinu i usluge</derivirana_varijabla>
  </DomainObject.Predmet.ProtustrankaFormated>
  <DomainObject.Predmet.ProtustrankaFormatedOIB>
    <izvorni_sadrzaj>  MANDARINA ANTUNOVIĆ j.d.o.o. za trgovinu i usluge, OIB 80198476055</izvorni_sadrzaj>
    <derivirana_varijabla naziv="DomainObject.Predmet.ProtustrankaFormatedOIB_1">  MANDARINA ANTUNOVIĆ j.d.o.o. za trgovinu i usluge, OIB 80198476055</derivirana_varijabla>
  </DomainObject.Predmet.ProtustrankaFormatedOIB>
  <DomainObject.Predmet.ProtustrankaFormatedWithAdress>
    <izvorni_sadrzaj> MANDARINA ANTUNOVIĆ j.d.o.o. za trgovinu i usluge, Bana J. Jelačića 60, 20355 Opuzen</izvorni_sadrzaj>
    <derivirana_varijabla naziv="DomainObject.Predmet.ProtustrankaFormatedWithAdress_1"> MANDARINA ANTUNOVIĆ j.d.o.o. za trgovinu i usluge, Bana J. Jelačića 60, 20355 Opuzen</derivirana_varijabla>
  </DomainObject.Predmet.ProtustrankaFormatedWithAdress>
  <DomainObject.Predmet.ProtustrankaFormatedWithAdressOIB>
    <izvorni_sadrzaj> MANDARINA ANTUNOVIĆ j.d.o.o. za trgovinu i usluge, OIB 80198476055, Bana J. Jelačića 60, 20355 Opuzen</izvorni_sadrzaj>
    <derivirana_varijabla naziv="DomainObject.Predmet.ProtustrankaFormatedWithAdressOIB_1"> MANDARINA ANTUNOVIĆ j.d.o.o. za trgovinu i usluge, OIB 80198476055, Bana J. Jelačića 60, 20355 Opuzen</derivirana_varijabla>
  </DomainObject.Predmet.ProtustrankaFormatedWithAdressOIB>
  <DomainObject.Predmet.ProtustrankaWithAdress>
    <izvorni_sadrzaj>MANDARINA ANTUNOVIĆ j.d.o.o. za trgovinu i usluge Bana J. Jelačića 60, 20355 Opuzen</izvorni_sadrzaj>
    <derivirana_varijabla naziv="DomainObject.Predmet.ProtustrankaWithAdress_1">MANDARINA ANTUNOVIĆ j.d.o.o. za trgovinu i usluge Bana J. Jelačića 60, 20355 Opuzen</derivirana_varijabla>
  </DomainObject.Predmet.ProtustrankaWithAdress>
  <DomainObject.Predmet.ProtustrankaWithAdressOIB>
    <izvorni_sadrzaj>MANDARINA ANTUNOVIĆ j.d.o.o. za trgovinu i usluge, OIB 80198476055, Bana J. Jelačića 60, 20355 Opuzen</izvorni_sadrzaj>
    <derivirana_varijabla naziv="DomainObject.Predmet.ProtustrankaWithAdressOIB_1">MANDARINA ANTUNOVIĆ j.d.o.o. za trgovinu i usluge, OIB 80198476055, Bana J. Jelačića 60, 20355 Opuzen</derivirana_varijabla>
  </DomainObject.Predmet.ProtustrankaWithAdressOIB>
  <DomainObject.Predmet.ProtustrankaNazivFormated>
    <izvorni_sadrzaj>MANDARINA ANTUNOVIĆ j.d.o.o. za trgovinu i usluge</izvorni_sadrzaj>
    <derivirana_varijabla naziv="DomainObject.Predmet.ProtustrankaNazivFormated_1">MANDARINA ANTUNOVIĆ j.d.o.o. za trgovinu i usluge</derivirana_varijabla>
  </DomainObject.Predmet.ProtustrankaNazivFormated>
  <DomainObject.Predmet.ProtustrankaNazivFormatedOIB>
    <izvorni_sadrzaj>MANDARINA ANTUNOVIĆ j.d.o.o. za trgovinu i usluge, OIB 80198476055</izvorni_sadrzaj>
    <derivirana_varijabla naziv="DomainObject.Predmet.ProtustrankaNazivFormatedOIB_1">MANDARINA ANTUNOVIĆ j.d.o.o. za trgovinu i usluge, OIB 80198476055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8837.05</izvorni_sadrzaj>
    <derivirana_varijabla naziv="DomainObject.Predmet.TrenutnaVrijednost_1">8837.05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MANDARINA ANTUNOVIĆ j.d.o.o. za trgovinu i usluge</item>
    </izvorni_sadrzaj>
    <derivirana_varijabla naziv="DomainObject.Predmet.ProtuStrankaListFormated_1">
      <item>MANDARINA ANTUNOVIĆ j.d.o.o. za trgovinu i usluge</item>
    </derivirana_varijabla>
  </DomainObject.Predmet.ProtuStrankaListFormated>
  <DomainObject.Predmet.ProtuStrankaListFormatedOIB>
    <izvorni_sadrzaj>
      <item>MANDARINA ANTUNOVIĆ j.d.o.o. za trgovinu i usluge, OIB 80198476055</item>
    </izvorni_sadrzaj>
    <derivirana_varijabla naziv="DomainObject.Predmet.ProtuStrankaListFormatedOIB_1">
      <item>MANDARINA ANTUNOVIĆ j.d.o.o. za trgovinu i usluge, OIB 80198476055</item>
    </derivirana_varijabla>
  </DomainObject.Predmet.ProtuStrankaListFormatedOIB>
  <DomainObject.Predmet.ProtuStrankaListFormatedWithAdress>
    <izvorni_sadrzaj>
      <item>MANDARINA ANTUNOVIĆ j.d.o.o. za trgovinu i usluge, Bana J. Jelačića 60, 20355 Opuzen</item>
    </izvorni_sadrzaj>
    <derivirana_varijabla naziv="DomainObject.Predmet.ProtuStrankaListFormatedWithAdress_1">
      <item>MANDARINA ANTUNOVIĆ j.d.o.o. za trgovinu i usluge, Bana J. Jelačića 60, 20355 Opuzen</item>
    </derivirana_varijabla>
  </DomainObject.Predmet.ProtuStrankaListFormatedWithAdress>
  <DomainObject.Predmet.ProtuStrankaListFormatedWithAdressOIB>
    <izvorni_sadrzaj>
      <item>MANDARINA ANTUNOVIĆ j.d.o.o. za trgovinu i usluge, OIB 80198476055, Bana J. Jelačića 60, 20355 Opuzen</item>
    </izvorni_sadrzaj>
    <derivirana_varijabla naziv="DomainObject.Predmet.ProtuStrankaListFormatedWithAdressOIB_1">
      <item>MANDARINA ANTUNOVIĆ j.d.o.o. za trgovinu i usluge, OIB 80198476055, Bana J. Jelačića 60, 20355 Opuzen</item>
    </derivirana_varijabla>
  </DomainObject.Predmet.ProtuStrankaListFormatedWithAdressOIB>
  <DomainObject.Predmet.ProtuStrankaListNazivFormated>
    <izvorni_sadrzaj>
      <item>MANDARINA ANTUNOVIĆ j.d.o.o. za trgovinu i usluge</item>
    </izvorni_sadrzaj>
    <derivirana_varijabla naziv="DomainObject.Predmet.ProtuStrankaListNazivFormated_1">
      <item>MANDARINA ANTUNOVIĆ j.d.o.o. za trgovinu i usluge</item>
    </derivirana_varijabla>
  </DomainObject.Predmet.ProtuStrankaListNazivFormated>
  <DomainObject.Predmet.ProtuStrankaListNazivFormatedOIB>
    <izvorni_sadrzaj>
      <item>MANDARINA ANTUNOVIĆ j.d.o.o. za trgovinu i usluge, OIB 80198476055</item>
    </izvorni_sadrzaj>
    <derivirana_varijabla naziv="DomainObject.Predmet.ProtuStrankaListNazivFormatedOIB_1">
      <item>MANDARINA ANTUNOVIĆ j.d.o.o. za trgovinu i usluge, OIB 80198476055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MANDARINA ANTUNOVIĆ j.d.o.o. za trgovinu i usluge</izvorni_sadrzaj>
    <derivirana_varijabla naziv="DomainObject.Predmet.ProtustrankaIDrugi_1">MANDARINA ANTUNOVIĆ j.d.o.o.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MANDARINA ANTUNOVIĆ j.d.o.o. za trgovinu i usluge, OIB 80198476055, Bana J. Jelačića 60, 20355 Opuzen</izvorni_sadrzaj>
    <derivirana_varijabla naziv="DomainObject.Predmet.ProtustrankaIDrugiAdressOIB_1">MANDARINA ANTUNOVIĆ j.d.o.o. za trgovinu i usluge, OIB 80198476055, Bana J. Jelačića 60,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MANDARINA ANTUNOVIĆ j.d.o.o. za trgovinu i usluge</item>
    </izvorni_sadrzaj>
    <derivirana_varijabla naziv="DomainObject.Predmet.SudioniciListNaziv_1">
      <item>FINA,RC Split,Podružnica Dubrovnik</item>
      <item>MANDARINA ANTUNOVIĆ j.d.o.o.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MANDARINA ANTUNOVIĆ j.d.o.o. za trgovinu i usluge, OIB 80198476055, Bana J. Jelačića 60,20355 Opuzen</item>
    </izvorni_sadrzaj>
    <derivirana_varijabla naziv="DomainObject.Predmet.SudioniciListAdressOIB_1">
      <item>FINA,RC Split,Podružnica Dubrovnik, OIB 85821130368, Vukovarska 2,20000 Dubrovnik</item>
      <item>MANDARINA ANTUNOVIĆ j.d.o.o. za trgovinu i usluge, OIB 80198476055, Bana J. Jelačića 60,20355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80198476055</item>
    </izvorni_sadrzaj>
    <derivirana_varijabla naziv="DomainObject.Predmet.SudioniciListNazivOIB_1">
      <item>, OIB 85821130368</item>
      <item>, OIB 80198476055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E0B17-4DAA-42DB-9BB7-0CA81DB2B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2800</properties:Characters>
  <properties:Lines>97</properties:Lines>
  <properties:Paragraphs>33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2017-02-13T08:55:00Z</cp:lastPrinted>
  <dcterms:modified xmlns:xsi="http://www.w3.org/2001/XMLSchema-instance" xsi:type="dcterms:W3CDTF">2017-02-13T08:55:00Z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