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6e8b" w14:paraId="bfb6e8b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695AC0">
        <w:rPr>
          <w:lang w:val="hr-HR"/>
        </w:rPr>
        <w:t>750</w:t>
      </w:r>
      <w:r w:rsidR="0098024B" w:rsidRPr="007F28BB">
        <w:rPr>
          <w:lang w:val="hr-HR"/>
        </w:rPr>
        <w:t>/2018</w:t>
      </w:r>
      <w:r w:rsidR="003B7EC2">
        <w:rPr>
          <w:lang w:val="hr-HR"/>
        </w:rPr>
        <w:t>-4</w:t>
      </w:r>
    </w:p>
    <w:p w:rsidRDefault="00AC4892" w:rsidP="00D4027A" w:rsidR="00AC4892" w:rsidRPr="007F28BB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95AC0">
        <w:rPr>
          <w:lang w:val="hr-HR"/>
        </w:rPr>
        <w:t xml:space="preserve">DOKHOLYAN d.o.o. </w:t>
      </w:r>
      <w:proofErr w:type="spellStart"/>
      <w:r w:rsidR="00695AC0">
        <w:rPr>
          <w:lang w:val="hr-HR"/>
        </w:rPr>
        <w:t>Sutivan</w:t>
      </w:r>
      <w:proofErr w:type="spellEnd"/>
      <w:r w:rsidR="00695AC0">
        <w:rPr>
          <w:lang w:val="hr-HR"/>
        </w:rPr>
        <w:t xml:space="preserve">, Općina </w:t>
      </w:r>
      <w:proofErr w:type="spellStart"/>
      <w:r w:rsidR="00695AC0">
        <w:rPr>
          <w:lang w:val="hr-HR"/>
        </w:rPr>
        <w:t>Sutivan</w:t>
      </w:r>
      <w:proofErr w:type="spellEnd"/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695AC0">
        <w:rPr>
          <w:lang w:val="hr-HR"/>
        </w:rPr>
        <w:t>08650843373</w:t>
      </w:r>
      <w:r w:rsidR="005E5BE0">
        <w:rPr>
          <w:lang w:val="hr-HR"/>
        </w:rPr>
        <w:t xml:space="preserve">, MBS: </w:t>
      </w:r>
      <w:r w:rsidR="00695AC0">
        <w:rPr>
          <w:lang w:val="hr-HR"/>
        </w:rPr>
        <w:t>060233515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3B7EC2">
        <w:rPr>
          <w:lang w:val="hr-HR"/>
        </w:rPr>
        <w:t>5. listopada</w:t>
      </w:r>
      <w:r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B7EC2">
      <w:pPr>
        <w:jc w:val="center"/>
        <w:rPr>
          <w:lang w:val="hr-HR"/>
        </w:rPr>
      </w:pPr>
      <w:r w:rsidRPr="003B7EC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95AC0" w:rsidRPr="00695AC0">
        <w:rPr>
          <w:lang w:val="hr-HR"/>
        </w:rPr>
        <w:t xml:space="preserve">DOKHOLYAN d.o.o. </w:t>
      </w:r>
      <w:proofErr w:type="spellStart"/>
      <w:r w:rsidR="00695AC0" w:rsidRPr="00695AC0">
        <w:rPr>
          <w:lang w:val="hr-HR"/>
        </w:rPr>
        <w:t>Sutivan</w:t>
      </w:r>
      <w:proofErr w:type="spellEnd"/>
      <w:r w:rsidR="00695AC0" w:rsidRPr="00695AC0">
        <w:rPr>
          <w:lang w:val="hr-HR"/>
        </w:rPr>
        <w:t xml:space="preserve">, Općina </w:t>
      </w:r>
      <w:proofErr w:type="spellStart"/>
      <w:r w:rsidR="00695AC0" w:rsidRPr="00695AC0">
        <w:rPr>
          <w:lang w:val="hr-HR"/>
        </w:rPr>
        <w:t>Sutivan</w:t>
      </w:r>
      <w:proofErr w:type="spellEnd"/>
      <w:r w:rsidR="00695AC0" w:rsidRPr="00695AC0">
        <w:rPr>
          <w:lang w:val="hr-HR"/>
        </w:rPr>
        <w:t>, OIB: 08650843373</w:t>
      </w:r>
      <w:r w:rsidR="00B70173">
        <w:rPr>
          <w:lang w:val="hr-HR"/>
        </w:rPr>
        <w:t xml:space="preserve">, na dan </w:t>
      </w:r>
      <w:r w:rsidR="00695AC0">
        <w:rPr>
          <w:lang w:val="hr-HR"/>
        </w:rPr>
        <w:t>2</w:t>
      </w:r>
      <w:r w:rsidR="00622097">
        <w:rPr>
          <w:lang w:val="hr-HR"/>
        </w:rPr>
        <w:t>5</w:t>
      </w:r>
      <w:r w:rsidR="007F28BB">
        <w:rPr>
          <w:lang w:val="hr-HR"/>
        </w:rPr>
        <w:t>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95AC0">
        <w:rPr>
          <w:lang w:val="hr-HR"/>
        </w:rPr>
        <w:t>5.515,62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3B7EC2">
        <w:rPr>
          <w:lang w:val="hr-HR"/>
        </w:rPr>
        <w:t>5. listopada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9C603C" w:rsidP="00F53C8F" w:rsidR="009C603C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9C603C" w:rsidP="00F53C8F" w:rsidR="009C603C" w:rsidRPr="00EF31D7">
      <w:pPr>
        <w:ind w:left="4956"/>
        <w:jc w:val="center"/>
        <w:rPr>
          <w:sz w:val="28"/>
          <w:szCs w:val="28"/>
        </w:rPr>
      </w:pPr>
    </w:p>
    <w:p w:rsidRDefault="009C603C" w:rsidP="00F53C8F" w:rsidR="009C603C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9C603C" w:rsidP="00F53C8F" w:rsidR="009C603C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9C603C" w:rsidP="00F53C8F" w:rsidR="009C603C">
      <w:pPr>
        <w:ind w:firstLine="708" w:left="5664"/>
      </w:pPr>
      <w:r>
        <w:t xml:space="preserve"> </w:t>
      </w:r>
      <w:r w:rsidRPr="00F049A9">
        <w:t>Katarina Raos</w:t>
      </w:r>
    </w:p>
    <w:p w:rsidRDefault="00353786" w:rsidP="00192D51" w:rsidR="00353786" w:rsidRPr="00192D51">
      <w:pPr>
        <w:ind w:firstLine="708" w:left="7080"/>
      </w:pP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332C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B7EC2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2097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C603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3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33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33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33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3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33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33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33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St-750/2018</izvorni_sadrzaj>
    <derivirana_varijabla naziv="DomainObject.Predmet.OznakaBroj_1">St-750/2018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DOKHOLYAN d.o.o. za poslovanje nekretninama</izvorni_sadrzaj>
    <derivirana_varijabla naziv="DomainObject.Predmet.ProtustrankaFormated_1">  DOKHOLYAN d.o.o. za poslovanje nekretninama</derivirana_varijabla>
  </DomainObject.Predmet.ProtustrankaFormated>
  <DomainObject.Predmet.ProtustrankaFormatedOIB>
    <izvorni_sadrzaj>  DOKHOLYAN d.o.o. za poslovanje nekretninama, OIB 08650843373</izvorni_sadrzaj>
    <derivirana_varijabla naziv="DomainObject.Predmet.ProtustrankaFormatedOIB_1">  DOKHOLYAN d.o.o. za poslovanje nekretninama, OIB 08650843373</derivirana_varijabla>
  </DomainObject.Predmet.ProtustrankaFormatedOIB>
  <DomainObject.Predmet.ProtustrankaFormatedWithAdress>
    <izvorni_sadrzaj> DOKHOLYAN d.o.o. za poslovanje nekretninama, Sutivan bb, 21400 Sutivan</izvorni_sadrzaj>
    <derivirana_varijabla naziv="DomainObject.Predmet.ProtustrankaFormatedWithAdress_1"> DOKHOLYAN d.o.o. za poslovanje nekretninama, Sutivan bb, 21400 Sutivan</derivirana_varijabla>
  </DomainObject.Predmet.ProtustrankaFormatedWithAdress>
  <DomainObject.Predmet.ProtustrankaFormatedWithAdressOIB>
    <izvorni_sadrzaj> DOKHOLYAN d.o.o. za poslovanje nekretninama, OIB 08650843373, Sutivan bb, 21400 Sutivan</izvorni_sadrzaj>
    <derivirana_varijabla naziv="DomainObject.Predmet.ProtustrankaFormatedWithAdressOIB_1"> DOKHOLYAN d.o.o. za poslovanje nekretninama, OIB 08650843373, Sutivan bb, 21400 Sutivan</derivirana_varijabla>
  </DomainObject.Predmet.ProtustrankaFormatedWithAdressOIB>
  <DomainObject.Predmet.ProtustrankaWithAdress>
    <izvorni_sadrzaj>DOKHOLYAN d.o.o. za poslovanje nekretninama Sutivan bb, 21400 Sutivan</izvorni_sadrzaj>
    <derivirana_varijabla naziv="DomainObject.Predmet.ProtustrankaWithAdress_1">DOKHOLYAN d.o.o. za poslovanje nekretninama Sutivan bb, 21400 Sutivan</derivirana_varijabla>
  </DomainObject.Predmet.ProtustrankaWithAdress>
  <DomainObject.Predmet.ProtustrankaWithAdressOIB>
    <izvorni_sadrzaj>DOKHOLYAN d.o.o. za poslovanje nekretninama, OIB 08650843373, Sutivan bb, 21400 Sutivan</izvorni_sadrzaj>
    <derivirana_varijabla naziv="DomainObject.Predmet.ProtustrankaWithAdressOIB_1">DOKHOLYAN d.o.o. za poslovanje nekretninama, OIB 08650843373, Sutivan bb, 21400 Sutivan</derivirana_varijabla>
  </DomainObject.Predmet.ProtustrankaWithAdressOIB>
  <DomainObject.Predmet.ProtustrankaNazivFormated>
    <izvorni_sadrzaj>DOKHOLYAN d.o.o. za poslovanje nekretninama</izvorni_sadrzaj>
    <derivirana_varijabla naziv="DomainObject.Predmet.ProtustrankaNazivFormated_1">DOKHOLYAN d.o.o. za poslovanje nekretninama</derivirana_varijabla>
  </DomainObject.Predmet.ProtustrankaNazivFormated>
  <DomainObject.Predmet.ProtustrankaNazivFormatedOIB>
    <izvorni_sadrzaj>DOKHOLYAN d.o.o. za poslovanje nekretninama, OIB 08650843373</izvorni_sadrzaj>
    <derivirana_varijabla naziv="DomainObject.Predmet.ProtustrankaNazivFormatedOIB_1">DOKHOLYAN d.o.o. za poslovanje nekretninama, OIB 08650843373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5515.62</izvorni_sadrzaj>
    <derivirana_varijabla naziv="DomainObject.Predmet.TrenutnaVrijednost_1">5515.62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DOKHOLYAN d.o.o. za poslovanje nekretninama</item>
    </izvorni_sadrzaj>
    <derivirana_varijabla naziv="DomainObject.Predmet.ProtuStrankaListFormated_1">
      <item>DOKHOLYAN d.o.o. za poslovanje nekretninama</item>
    </derivirana_varijabla>
  </DomainObject.Predmet.ProtuStrankaListFormated>
  <DomainObject.Predmet.ProtuStrankaListFormatedOIB>
    <izvorni_sadrzaj>
      <item>DOKHOLYAN d.o.o. za poslovanje nekretninama, OIB 08650843373</item>
    </izvorni_sadrzaj>
    <derivirana_varijabla naziv="DomainObject.Predmet.ProtuStrankaListFormatedOIB_1">
      <item>DOKHOLYAN d.o.o. za poslovanje nekretninama, OIB 08650843373</item>
    </derivirana_varijabla>
  </DomainObject.Predmet.ProtuStrankaListFormatedOIB>
  <DomainObject.Predmet.ProtuStrankaListFormatedWithAdress>
    <izvorni_sadrzaj>
      <item>DOKHOLYAN d.o.o. za poslovanje nekretninama, Sutivan bb, 21400 Sutivan</item>
    </izvorni_sadrzaj>
    <derivirana_varijabla naziv="DomainObject.Predmet.ProtuStrankaListFormatedWithAdress_1">
      <item>DOKHOLYAN d.o.o. za poslovanje nekretninama, Sutivan bb, 21400 Sutivan</item>
    </derivirana_varijabla>
  </DomainObject.Predmet.ProtuStrankaListFormatedWithAdress>
  <DomainObject.Predmet.ProtuStrankaListFormatedWithAdressOIB>
    <izvorni_sadrzaj>
      <item>DOKHOLYAN d.o.o. za poslovanje nekretninama, OIB 08650843373, Sutivan bb, 21400 Sutivan</item>
    </izvorni_sadrzaj>
    <derivirana_varijabla naziv="DomainObject.Predmet.ProtuStrankaListFormatedWithAdressOIB_1">
      <item>DOKHOLYAN d.o.o. za poslovanje nekretninama, OIB 08650843373, Sutivan bb, 21400 Sutivan</item>
    </derivirana_varijabla>
  </DomainObject.Predmet.ProtuStrankaListFormatedWithAdressOIB>
  <DomainObject.Predmet.ProtuStrankaListNazivFormated>
    <izvorni_sadrzaj>
      <item>DOKHOLYAN d.o.o. za poslovanje nekretninama</item>
    </izvorni_sadrzaj>
    <derivirana_varijabla naziv="DomainObject.Predmet.ProtuStrankaListNazivFormated_1">
      <item>DOKHOLYAN d.o.o. za poslovanje nekretninama</item>
    </derivirana_varijabla>
  </DomainObject.Predmet.ProtuStrankaListNazivFormated>
  <DomainObject.Predmet.ProtuStrankaListNazivFormatedOIB>
    <izvorni_sadrzaj>
      <item>DOKHOLYAN d.o.o. za poslovanje nekretninama, OIB 08650843373</item>
    </izvorni_sadrzaj>
    <derivirana_varijabla naziv="DomainObject.Predmet.ProtuStrankaListNazivFormatedOIB_1">
      <item>DOKHOLYAN d.o.o. za poslovanje nekretninama, OIB 08650843373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DOKHOLYAN d.o.o. za poslovanje nekretninama</izvorni_sadrzaj>
    <derivirana_varijabla naziv="DomainObject.Predmet.ProtustrankaIDrugi_1">DOKHOLYAN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DOKHOLYAN d.o.o. za poslovanje nekretninama, OIB 08650843373, Sutivan bb, 21400 Sutivan</izvorni_sadrzaj>
    <derivirana_varijabla naziv="DomainObject.Predmet.ProtustrankaIDrugiAdressOIB_1">DOKHOLYAN d.o.o. za poslovanje nekretninama, OIB 08650843373, Sutivan 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DOKHOLYAN d.o.o. za poslovanje nekretninama</item>
      <item>FINANCIJSKA AGENCIJA, RC SPLIT</item>
    </izvorni_sadrzaj>
    <derivirana_varijabla naziv="DomainObject.Predmet.SudioniciListNaziv_1">
      <item>DOKHOLYAN d.o.o. za poslovanje nekretninama</item>
      <item>FINANCIJSKA AGENCIJA, RC SPLIT</item>
    </derivirana_varijabla>
  </DomainObject.Predmet.SudioniciListNaziv>
  <DomainObject.Predmet.SudioniciListAdressOIB>
    <izvorni_sadrzaj>
      <item>DOKHOLYAN d.o.o. za poslovanje nekretninama, OIB 08650843373, Sutivan bb,21400 Sutivan</item>
      <item>FINANCIJSKA AGENCIJA, RC SPLIT, OIB 85821130368, Mažuranićevo šetalište 24 b,21000 Split</item>
    </izvorni_sadrzaj>
    <derivirana_varijabla naziv="DomainObject.Predmet.SudioniciListAdressOIB_1">
      <item>DOKHOLYAN d.o.o. za poslovanje nekretninama, OIB 08650843373, Sutivan 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08650843373</item>
      <item>, OIB 85821130368</item>
    </izvorni_sadrzaj>
    <derivirana_varijabla naziv="DomainObject.Predmet.SudioniciListNazivOIB_1">
      <item>, OIB 08650843373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8C4C2-CC01-4AA0-B1D7-37C9A367D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1785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2018-10-05T08:15:00Z</dcterms:created>
  <dc:creator>wsadmin</dc:creator>
  <cp:lastModifiedBy>Paško Bačić</cp:lastModifiedBy>
  <cp:lastPrinted>2018-07-20T07:12:00Z</cp:lastPrinted>
  <dcterms:modified xmlns:xsi="http://www.w3.org/2001/XMLSchema-instance" xsi:type="dcterms:W3CDTF">2018-10-05T08:18:00Z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