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ea0cf5d" w14:paraId="ea0cf5d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>,  OIB 85821130368 za provedbu skraćenog stečajnog postupka</w:t>
      </w:r>
      <w:r w:rsidR="00DE3C57">
        <w:t xml:space="preserve"> </w:t>
      </w:r>
      <w:r>
        <w:t xml:space="preserve"> </w:t>
      </w:r>
      <w:r w:rsidR="00350F7B">
        <w:t>nad</w:t>
      </w:r>
      <w:r w:rsidR="00DE3C57">
        <w:t xml:space="preserve">  dužnikom </w:t>
      </w:r>
      <w:r w:rsidR="00350F7B">
        <w:t xml:space="preserve"> </w:t>
      </w:r>
      <w:r w:rsidR="009048CB">
        <w:t>GREEN SMOKE jednostavno društvo s ograničenom odgovornošću za trgovinu i usluge, Zagreb, Medvedgradska 3, MBS: 080994159, OIB: 20559618193</w:t>
      </w:r>
      <w:r w:rsidR="00DB1A9C">
        <w:t xml:space="preserve">, </w:t>
      </w:r>
      <w:r>
        <w:t xml:space="preserve"> temeljem članka 430. Stečajnog zakon</w:t>
      </w:r>
      <w:r w:rsidR="00FE668F">
        <w:t>a (NN 71/15, dalje: SZ), dana 4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9048CB">
        <w:t>GREEN SMOKE jednostavno društvo s ograničenom odgovornošću za trgovinu i usluge, Zagreb, Medvedgradska 3, MBS: 080994159, OIB: 20559618193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9048CB">
        <w:t>99.491,84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9048CB">
        <w:t xml:space="preserve">Ljudmila </w:t>
      </w:r>
      <w:proofErr w:type="spellStart"/>
      <w:r w:rsidR="009048CB">
        <w:t>Đurčević</w:t>
      </w:r>
      <w:proofErr w:type="spellEnd"/>
      <w:r w:rsidR="009048CB">
        <w:t>, OIB: 09813523878, Zagreb,  Tuškanac 75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048CB">
        <w:t>534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FE668F">
        <w:t>ijeku  4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9048CB">
      <w:t>St-534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4F5EEB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48CB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E3C57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5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5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St-534/2018</izvorni_sadrzaj>
    <derivirana_varijabla naziv="DomainObject.Predmet.OznakaBroj_1">St-534/2018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GREEN SMOKE jednostavno društvo s ograničenom odgovornošću za trgovinu i usluge</izvorni_sadrzaj>
    <derivirana_varijabla naziv="DomainObject.Predmet.ProtustrankaFormated_1">  GREEN SMOKE jednostavno društvo s ograničenom odgovornošću za trgovinu i usluge</derivirana_varijabla>
  </DomainObject.Predmet.ProtustrankaFormated>
  <DomainObject.Predmet.ProtustrankaFormatedOIB>
    <izvorni_sadrzaj>  GREEN SMOKE jednostavno društvo s ograničenom odgovornošću za trgovinu i usluge, OIB 20559618193</izvorni_sadrzaj>
    <derivirana_varijabla naziv="DomainObject.Predmet.ProtustrankaFormatedOIB_1">  GREEN SMOKE jednostavno društvo s ograničenom odgovornošću za trgovinu i usluge, OIB 20559618193</derivirana_varijabla>
  </DomainObject.Predmet.ProtustrankaFormatedOIB>
  <DomainObject.Predmet.ProtustrankaFormatedWithAdress>
    <izvorni_sadrzaj> GREEN SMOKE jednostavno društvo s ograničenom odgovornošću za trgovinu i usluge, Medvedgradska 3, 10000 Zagreb</izvorni_sadrzaj>
    <derivirana_varijabla naziv="DomainObject.Predmet.ProtustrankaFormatedWithAdress_1"> GREEN SMOKE jednostavno društvo s ograničenom odgovornošću za trgovinu i usluge, Medvedgradska 3, 10000 Zagreb</derivirana_varijabla>
  </DomainObject.Predmet.ProtustrankaFormatedWithAdress>
  <DomainObject.Predmet.ProtustrankaFormatedWithAdressOIB>
    <izvorni_sadrzaj> GREEN SMOKE jednostavno društvo s ograničenom odgovornošću za trgovinu i usluge, OIB 20559618193, Medvedgradska 3, 10000 Zagreb</izvorni_sadrzaj>
    <derivirana_varijabla naziv="DomainObject.Predmet.ProtustrankaFormatedWithAdressOIB_1"> GREEN SMOKE jednostavno društvo s ograničenom odgovornošću za trgovinu i usluge, OIB 20559618193, Medvedgradska 3, 10000 Zagreb</derivirana_varijabla>
  </DomainObject.Predmet.ProtustrankaFormatedWithAdressOIB>
  <DomainObject.Predmet.ProtustrankaWithAdress>
    <izvorni_sadrzaj>GREEN SMOKE jednostavno društvo s ograničenom odgovornošću za trgovinu i usluge Medvedgradska 3, 10000 Zagreb</izvorni_sadrzaj>
    <derivirana_varijabla naziv="DomainObject.Predmet.ProtustrankaWithAdress_1">GREEN SMOKE jednostavno društvo s ograničenom odgovornošću za trgovinu i usluge Medvedgradska 3, 10000 Zagreb</derivirana_varijabla>
  </DomainObject.Predmet.ProtustrankaWithAdress>
  <DomainObject.Predmet.ProtustrankaWithAdressOIB>
    <izvorni_sadrzaj>GREEN SMOKE jednostavno društvo s ograničenom odgovornošću za trgovinu i usluge, OIB 20559618193, Medvedgradska 3, 10000 Zagreb</izvorni_sadrzaj>
    <derivirana_varijabla naziv="DomainObject.Predmet.ProtustrankaWithAdressOIB_1">GREEN SMOKE jednostavno društvo s ograničenom odgovornošću za trgovinu i usluge, OIB 20559618193, Medvedgradska 3, 10000 Zagreb</derivirana_varijabla>
  </DomainObject.Predmet.ProtustrankaWithAdressOIB>
  <DomainObject.Predmet.ProtustrankaNazivFormated>
    <izvorni_sadrzaj>GREEN SMOKE jednostavno društvo s ograničenom odgovornošću za trgovinu i usluge</izvorni_sadrzaj>
    <derivirana_varijabla naziv="DomainObject.Predmet.ProtustrankaNazivFormated_1">GREEN SMOKE jednostavno društvo s ograničenom odgovornošću za trgovinu i usluge</derivirana_varijabla>
  </DomainObject.Predmet.ProtustrankaNazivFormated>
  <DomainObject.Predmet.ProtustrankaNazivFormatedOIB>
    <izvorni_sadrzaj>GREEN SMOKE jednostavno društvo s ograničenom odgovornošću za trgovinu i usluge, OIB 20559618193</izvorni_sadrzaj>
    <derivirana_varijabla naziv="DomainObject.Predmet.ProtustrankaNazivFormatedOIB_1">GREEN SMOKE jednostavno društvo s ograničenom odgovornošću za trgovinu i usluge, OIB 20559618193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 SMOKE jednostavno društvo s ograničenom odgovornošću za trgovinu i usluge</item>
    </izvorni_sadrzaj>
    <derivirana_varijabla naziv="DomainObject.Predmet.ProtuStrankaListFormated_1">
      <item>GREEN SMOKE jednostavno društvo s ograničenom odgovornošću za trgovinu i usluge</item>
    </derivirana_varijabla>
  </DomainObject.Predmet.ProtuStrankaListFormated>
  <DomainObject.Predmet.ProtuStrankaListFormatedOIB>
    <izvorni_sadrzaj>
      <item>GREEN SMOKE jednostavno društvo s ograničenom odgovornošću za trgovinu i usluge, OIB 20559618193</item>
    </izvorni_sadrzaj>
    <derivirana_varijabla naziv="DomainObject.Predmet.ProtuStrankaListFormatedOIB_1">
      <item>GREEN SMOKE jednostavno društvo s ograničenom odgovornošću za trgovinu i usluge, OIB 20559618193</item>
    </derivirana_varijabla>
  </DomainObject.Predmet.ProtuStrankaListFormatedOIB>
  <DomainObject.Predmet.ProtuStrankaListFormatedWithAdress>
    <izvorni_sadrzaj>
      <item>GREEN SMOKE jednostavno društvo s ograničenom odgovornošću za trgovinu i usluge, Medvedgradska 3, 10000 Zagreb</item>
    </izvorni_sadrzaj>
    <derivirana_varijabla naziv="DomainObject.Predmet.ProtuStrankaListFormatedWithAdress_1">
      <item>GREEN SMOKE jednostavno društvo s ograničenom odgovornošću za trgovinu i usluge, Medvedgradska 3, 10000 Zagreb</item>
    </derivirana_varijabla>
  </DomainObject.Predmet.ProtuStrankaListFormatedWithAdress>
  <DomainObject.Predmet.ProtuStrankaListFormatedWithAdressOIB>
    <izvorni_sadrzaj>
      <item>GREEN SMOKE jednostavno društvo s ograničenom odgovornošću za trgovinu i usluge, OIB 20559618193, Medvedgradska 3, 10000 Zagreb</item>
    </izvorni_sadrzaj>
    <derivirana_varijabla naziv="DomainObject.Predmet.ProtuStrankaListFormatedWithAdressOIB_1">
      <item>GREEN SMOKE jednostavno društvo s ograničenom odgovornošću za trgovinu i usluge, OIB 20559618193, Medvedgradska 3, 10000 Zagreb</item>
    </derivirana_varijabla>
  </DomainObject.Predmet.ProtuStrankaListFormatedWithAdressOIB>
  <DomainObject.Predmet.ProtuStrankaListNazivFormated>
    <izvorni_sadrzaj>
      <item>GREEN SMOKE jednostavno društvo s ograničenom odgovornošću za trgovinu i usluge</item>
    </izvorni_sadrzaj>
    <derivirana_varijabla naziv="DomainObject.Predmet.ProtuStrankaListNazivFormated_1">
      <item>GREEN SMOKE jednostavno društvo s ograničenom odgovornošću za trgovinu i usluge</item>
    </derivirana_varijabla>
  </DomainObject.Predmet.ProtuStrankaListNazivFormated>
  <DomainObject.Predmet.ProtuStrankaListNazivFormatedOIB>
    <izvorni_sadrzaj>
      <item>GREEN SMOKE jednostavno društvo s ograničenom odgovornošću za trgovinu i usluge, OIB 20559618193</item>
    </izvorni_sadrzaj>
    <derivirana_varijabla naziv="DomainObject.Predmet.ProtuStrankaListNazivFormatedOIB_1">
      <item>GREEN SMOKE jednostavno društvo s ograničenom odgovornošću za trgovinu i usluge, OIB 20559618193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 SMOKE jednostavno društvo s ograničenom odgovornošću za trgovinu i usluge</izvorni_sadrzaj>
    <derivirana_varijabla naziv="DomainObject.Predmet.ProtustrankaIDrugi_1">GREEN SMOKE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GREEN SMOKE jednostavno društvo s ograničenom odgovornošću za trgovinu i usluge, OIB 20559618193, Medvedgradska 3, 10000 Zagreb</izvorni_sadrzaj>
    <derivirana_varijabla naziv="DomainObject.Predmet.ProtustrankaIDrugiAdressOIB_1">GREEN SMOKE jednostavno društvo s ograničenom odgovornošću za trgovinu i usluge, OIB 20559618193, Medvedgradska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SMOKE jednostavno društvo s ograničenom odgovornošću za trgovinu i usluge</item>
      <item>FINA Regionalni centar Zagreb</item>
    </izvorni_sadrzaj>
    <derivirana_varijabla naziv="DomainObject.Predmet.SudioniciListNaziv_1">
      <item>GREEN SMOKE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GREEN SMOKE jednostavno društvo s ograničenom odgovornošću za trgovinu i usluge, OIB 20559618193, Medvedgradska 3,10000 Zagreb</item>
      <item>FINA Regionalni centar Zagreb, OIB 85821130368, Trg svibanjskih žrtava 1995. br. 1,10000 Zagreb</item>
    </izvorni_sadrzaj>
    <derivirana_varijabla naziv="DomainObject.Predmet.SudioniciListAdressOIB_1">
      <item>GREEN SMOKE jednostavno društvo s ograničenom odgovornošću za trgovinu i usluge, OIB 20559618193, Medvedgradska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20559618193</item>
      <item>, OIB 85821130368</item>
    </izvorni_sadrzaj>
    <derivirana_varijabla naziv="DomainObject.Predmet.SudioniciListNazivOIB_1">
      <item>, OIB 20559618193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F2C5A-9142-4D66-AE5E-A96662F3D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2203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2018-07-04T08:07:00Z</dcterms:created>
  <dc:creator>Snježana Andrijanić</dc:creator>
  <cp:lastModifiedBy>Gordana Harc</cp:lastModifiedBy>
  <cp:lastPrinted>2018-07-04T08:06:00Z</cp:lastPrinted>
  <dcterms:modified xmlns:xsi="http://www.w3.org/2001/XMLSchema-instance" xsi:type="dcterms:W3CDTF">2018-07-04T08:08:00Z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- 534-18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