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3944" w14:paraId="1783944" w:rsidRDefault="000A20BA" w:rsidP="00765A82" w:rsidR="00765A82">
      <w:pPr>
        <w:jc w:val="right"/>
        <w15:collapsed w:val="false"/>
      </w:pPr>
      <w:r>
        <w:t xml:space="preserve">Poslovni broj: </w:t>
      </w:r>
      <w:r w:rsidR="00765A82">
        <w:t>6 St</w:t>
      </w:r>
      <w:r w:rsidR="009B0C9B">
        <w:t>-</w:t>
      </w:r>
      <w:r>
        <w:t>1297/18-8</w:t>
      </w:r>
    </w:p>
    <w:p w:rsidRDefault="000A20BA" w:rsidP="000A20BA" w:rsidR="000A20BA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0BA" w:rsidP="000A20BA" w:rsidR="000A20BA" w:rsidRPr="00D21A2C">
      <w:pPr>
        <w:jc w:val="both"/>
      </w:pPr>
    </w:p>
    <w:p w:rsidRDefault="000A20BA" w:rsidP="000A20BA" w:rsidR="000A20BA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0A20BA" w:rsidP="000A20BA" w:rsidR="000A20B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0A20BA" w:rsidP="000A20BA" w:rsidR="000A20BA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765A82" w:rsidP="00765A82" w:rsidR="00765A82">
      <w:pPr>
        <w:jc w:val="both"/>
      </w:pPr>
    </w:p>
    <w:p w:rsidRDefault="000A20BA" w:rsidP="000A20BA" w:rsidR="000A20BA">
      <w:pPr>
        <w:jc w:val="center"/>
      </w:pPr>
      <w:r>
        <w:t>R E P U B L I K A  H R V A T S K A</w:t>
      </w:r>
    </w:p>
    <w:p w:rsidRDefault="000A20BA" w:rsidP="000A20BA" w:rsidR="000A20BA">
      <w:pPr>
        <w:jc w:val="center"/>
      </w:pPr>
    </w:p>
    <w:p w:rsidRDefault="000A20BA" w:rsidP="000A20BA" w:rsidR="000A20BA">
      <w:pPr>
        <w:jc w:val="center"/>
      </w:pPr>
    </w:p>
    <w:p w:rsidRDefault="00765A82" w:rsidP="00765A82" w:rsidR="00765A82" w:rsidRPr="005F6F81">
      <w:pPr>
        <w:jc w:val="center"/>
      </w:pPr>
      <w:r w:rsidRPr="005F6F81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0A20BA">
        <w:rPr>
          <w:b/>
        </w:rPr>
        <w:t xml:space="preserve">MASSILIA d.o.o. Osijek, </w:t>
      </w:r>
      <w:proofErr w:type="spellStart"/>
      <w:r w:rsidR="000A20BA">
        <w:rPr>
          <w:b/>
        </w:rPr>
        <w:t>Petofi</w:t>
      </w:r>
      <w:proofErr w:type="spellEnd"/>
      <w:r w:rsidR="000A20BA">
        <w:rPr>
          <w:b/>
        </w:rPr>
        <w:t xml:space="preserve"> </w:t>
      </w:r>
      <w:proofErr w:type="spellStart"/>
      <w:r w:rsidR="000A20BA">
        <w:rPr>
          <w:b/>
        </w:rPr>
        <w:t>Sandora</w:t>
      </w:r>
      <w:proofErr w:type="spellEnd"/>
      <w:r w:rsidR="000A20BA">
        <w:rPr>
          <w:b/>
        </w:rPr>
        <w:t xml:space="preserve"> 206/a, OIB: 86144563117, MBS: 030025859</w:t>
      </w:r>
      <w:r>
        <w:rPr>
          <w:b/>
        </w:rPr>
        <w:t>,</w:t>
      </w:r>
      <w:r>
        <w:t xml:space="preserve"> dana </w:t>
      </w:r>
      <w:r w:rsidR="000A20BA">
        <w:t>7. prosinca</w:t>
      </w:r>
      <w:r w:rsidR="005F6F81">
        <w:t xml:space="preserve"> 2018</w:t>
      </w:r>
      <w:r>
        <w:t xml:space="preserve">. g.,           </w:t>
      </w:r>
    </w:p>
    <w:p w:rsidRDefault="00B515DF" w:rsidP="005F6F81" w:rsidR="00B14147">
      <w:pPr>
        <w:pStyle w:val="Tijeloteksta"/>
        <w:tabs>
          <w:tab w:pos="2475" w:val="left"/>
          <w:tab w:pos="2895" w:val="left"/>
        </w:tabs>
      </w:pPr>
      <w:r>
        <w:tab/>
      </w:r>
      <w:r w:rsidR="005F6F81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5F6F81" w:rsidP="000A20BA" w:rsidR="006B22AF">
      <w:pPr>
        <w:pStyle w:val="Tijeloteksta"/>
        <w:numPr>
          <w:ilvl w:val="0"/>
          <w:numId w:val="1"/>
        </w:numPr>
      </w:pPr>
      <w:r>
        <w:t>Privremena s</w:t>
      </w:r>
      <w:r w:rsidR="00D43D85">
        <w:t>tečajn</w:t>
      </w:r>
      <w:r w:rsidR="00765A82">
        <w:t>a</w:t>
      </w:r>
      <w:r w:rsidR="00D43D85">
        <w:t xml:space="preserve"> upravitelj</w:t>
      </w:r>
      <w:r w:rsidR="00765A82">
        <w:t>ica</w:t>
      </w:r>
      <w:r w:rsidR="00B14147">
        <w:t xml:space="preserve"> </w:t>
      </w:r>
      <w:r w:rsidR="000A20BA" w:rsidRPr="000A20BA">
        <w:rPr>
          <w:b/>
        </w:rPr>
        <w:t xml:space="preserve">Sabina Lalić, Osijek, </w:t>
      </w:r>
      <w:proofErr w:type="spellStart"/>
      <w:r w:rsidR="000A20BA" w:rsidRPr="000A20BA">
        <w:rPr>
          <w:b/>
        </w:rPr>
        <w:t>Gundulićeva</w:t>
      </w:r>
      <w:proofErr w:type="spellEnd"/>
      <w:r w:rsidR="000A20BA" w:rsidRPr="000A20BA">
        <w:rPr>
          <w:b/>
        </w:rPr>
        <w:t xml:space="preserve"> 5, OIB: 09145874795</w:t>
      </w:r>
      <w:r w:rsidR="000A20BA">
        <w:rPr>
          <w:b/>
        </w:rPr>
        <w:t xml:space="preserve"> </w:t>
      </w:r>
      <w:r w:rsidR="00D43D85">
        <w:t xml:space="preserve">razrješava se dužnosti </w:t>
      </w:r>
      <w:r>
        <w:t xml:space="preserve">privremen </w:t>
      </w:r>
      <w:r w:rsidR="00D43D85">
        <w:t>stečajn</w:t>
      </w:r>
      <w:r w:rsidR="00765A82">
        <w:t>e</w:t>
      </w:r>
      <w:r w:rsidR="00D43D85">
        <w:t xml:space="preserve"> upravitelj</w:t>
      </w:r>
      <w:r w:rsidR="00765A82">
        <w:t>ice</w:t>
      </w:r>
      <w:r w:rsidR="00D43D85">
        <w:t xml:space="preserve"> u stečajnom postupku nad dužnikom </w:t>
      </w:r>
      <w:r w:rsidR="000A20BA" w:rsidRPr="000A20BA">
        <w:rPr>
          <w:b/>
        </w:rPr>
        <w:t xml:space="preserve">MASSILIA d.o.o. Osijek, </w:t>
      </w:r>
      <w:proofErr w:type="spellStart"/>
      <w:r w:rsidR="000A20BA" w:rsidRPr="000A20BA">
        <w:rPr>
          <w:b/>
        </w:rPr>
        <w:t>Petofi</w:t>
      </w:r>
      <w:proofErr w:type="spellEnd"/>
      <w:r w:rsidR="000A20BA" w:rsidRPr="000A20BA">
        <w:rPr>
          <w:b/>
        </w:rPr>
        <w:t xml:space="preserve"> </w:t>
      </w:r>
      <w:proofErr w:type="spellStart"/>
      <w:r w:rsidR="000A20BA" w:rsidRPr="000A20BA">
        <w:rPr>
          <w:b/>
        </w:rPr>
        <w:t>Sandora</w:t>
      </w:r>
      <w:proofErr w:type="spellEnd"/>
      <w:r w:rsidR="000A20BA" w:rsidRPr="000A20BA">
        <w:rPr>
          <w:b/>
        </w:rPr>
        <w:t xml:space="preserve"> 206/a, OIB: 86144563117, MBS: 030025859</w:t>
      </w:r>
      <w:r w:rsidR="001E3E48">
        <w:t>.</w:t>
      </w:r>
      <w:r w:rsidR="0081398C">
        <w:t xml:space="preserve"> </w:t>
      </w:r>
    </w:p>
    <w:p w:rsidRDefault="00C620F8" w:rsidP="00C620F8" w:rsidR="00C620F8">
      <w:pPr>
        <w:pStyle w:val="Tijeloteksta"/>
        <w:ind w:left="720"/>
      </w:pPr>
    </w:p>
    <w:p w:rsidRDefault="001E3E48" w:rsidP="000A20BA" w:rsidR="005D5206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0A20BA" w:rsidRPr="000A20BA">
        <w:rPr>
          <w:b/>
        </w:rPr>
        <w:t xml:space="preserve">MASSILIA d.o.o. Osijek, </w:t>
      </w:r>
      <w:proofErr w:type="spellStart"/>
      <w:r w:rsidR="000A20BA" w:rsidRPr="000A20BA">
        <w:rPr>
          <w:b/>
        </w:rPr>
        <w:t>Petofi</w:t>
      </w:r>
      <w:proofErr w:type="spellEnd"/>
      <w:r w:rsidR="000A20BA" w:rsidRPr="000A20BA">
        <w:rPr>
          <w:b/>
        </w:rPr>
        <w:t xml:space="preserve"> </w:t>
      </w:r>
      <w:proofErr w:type="spellStart"/>
      <w:r w:rsidR="000A20BA" w:rsidRPr="000A20BA">
        <w:rPr>
          <w:b/>
        </w:rPr>
        <w:t>Sandora</w:t>
      </w:r>
      <w:proofErr w:type="spellEnd"/>
      <w:r w:rsidR="000A20BA" w:rsidRPr="000A20BA">
        <w:rPr>
          <w:b/>
        </w:rPr>
        <w:t xml:space="preserve"> 206/a, OIB: 86144563117, MBS: 030025859</w:t>
      </w:r>
      <w:r w:rsidR="006A2408">
        <w:t>,</w:t>
      </w:r>
      <w:r w:rsidR="00451DD6" w:rsidRPr="00451DD6">
        <w:t xml:space="preserve"> </w:t>
      </w:r>
      <w:r w:rsidR="00196407">
        <w:t xml:space="preserve">imenuje se privremena stečajna upraviteljica </w:t>
      </w:r>
      <w:r w:rsidR="00196407" w:rsidRPr="00773954">
        <w:rPr>
          <w:b/>
        </w:rPr>
        <w:t xml:space="preserve">Blanka </w:t>
      </w:r>
      <w:proofErr w:type="spellStart"/>
      <w:r w:rsidR="00196407" w:rsidRPr="00773954">
        <w:rPr>
          <w:b/>
        </w:rPr>
        <w:t>Gambiraža</w:t>
      </w:r>
      <w:proofErr w:type="spellEnd"/>
      <w:r w:rsidR="00196407" w:rsidRPr="00773954">
        <w:rPr>
          <w:b/>
        </w:rPr>
        <w:t xml:space="preserve"> iz Osijeka, Bakarska 42, OIB 81085118009</w:t>
      </w:r>
      <w:r w:rsidR="00765A82">
        <w:rPr>
          <w:b/>
        </w:rPr>
        <w:t>.</w:t>
      </w:r>
    </w:p>
    <w:p w:rsidRDefault="00C620F8" w:rsidP="00C620F8" w:rsidR="00C620F8">
      <w:pPr>
        <w:pStyle w:val="Odlomakpopisa"/>
        <w:rPr>
          <w:b/>
        </w:rPr>
      </w:pPr>
    </w:p>
    <w:p w:rsidRDefault="00C620F8" w:rsidP="00C620F8" w:rsidR="00C620F8" w:rsidRPr="007B6FDC">
      <w:pPr>
        <w:pStyle w:val="Tijeloteksta"/>
        <w:ind w:left="720"/>
        <w:rPr>
          <w:b/>
        </w:rPr>
      </w:pPr>
    </w:p>
    <w:p w:rsidRDefault="00196407" w:rsidP="00196407" w:rsidR="00196407">
      <w:pPr>
        <w:pStyle w:val="Tijeloteksta"/>
        <w:numPr>
          <w:ilvl w:val="0"/>
          <w:numId w:val="1"/>
        </w:numPr>
      </w:pPr>
      <w:r>
        <w:t xml:space="preserve">Privremena stečajna upraviteljica </w:t>
      </w:r>
      <w:r w:rsidR="000A20BA">
        <w:t>Sabina Lalić</w:t>
      </w:r>
      <w:r w:rsidRPr="005D0138">
        <w:t xml:space="preserve"> iz Osijeka</w:t>
      </w:r>
      <w:r>
        <w:t xml:space="preserve"> dužna je u primjerenom roku, a najdulje u roku od 8 dana od dana pravomoćnosti ovoga rješenja izvršiti primopredaju cjelokupne dokumentacije stečajnog dužnika privremenoj stečajnoj upraviteljici Blanki </w:t>
      </w:r>
      <w:proofErr w:type="spellStart"/>
      <w:r>
        <w:t>Gambiraži</w:t>
      </w:r>
      <w:proofErr w:type="spellEnd"/>
      <w:r>
        <w:t xml:space="preserve"> iz Osijeka, pod zakonskim posljedicama.</w:t>
      </w:r>
    </w:p>
    <w:p w:rsidRDefault="00196407" w:rsidP="00196407" w:rsidR="00196407">
      <w:pPr>
        <w:pStyle w:val="Tijeloteksta"/>
        <w:ind w:left="720"/>
      </w:pPr>
    </w:p>
    <w:p w:rsidRDefault="00196407" w:rsidP="00196407" w:rsidR="00196407">
      <w:pPr>
        <w:pStyle w:val="Tijeloteksta"/>
        <w:numPr>
          <w:ilvl w:val="0"/>
          <w:numId w:val="1"/>
        </w:numPr>
      </w:pPr>
      <w:r>
        <w:t>Privremena stečajna upraviteljica iz točke 2. ovog rješenja dužna je u roku od 15 dana od pravomoćnosti ovog rješenja dostaviti stečajnom sucu izvješće o financijsko gospodarskom stanju stečajnog dužnika, te radnjama za  provedbu stečajnog postupka nad njegovom imovinom.</w:t>
      </w:r>
    </w:p>
    <w:p w:rsidRDefault="00196407" w:rsidP="000A20BA" w:rsidR="00196407">
      <w:pPr>
        <w:pStyle w:val="Tijeloteksta"/>
      </w:pPr>
    </w:p>
    <w:p w:rsidRDefault="00196407" w:rsidP="00196407" w:rsidR="00196407">
      <w:pPr>
        <w:pStyle w:val="Tijeloteksta"/>
        <w:numPr>
          <w:ilvl w:val="0"/>
          <w:numId w:val="1"/>
        </w:numPr>
      </w:pPr>
      <w:r>
        <w:t xml:space="preserve">Privremena stečajna upraviteljica Blanka </w:t>
      </w:r>
      <w:proofErr w:type="spellStart"/>
      <w:r>
        <w:t>Gambiraža</w:t>
      </w:r>
      <w:proofErr w:type="spellEnd"/>
      <w:r>
        <w:t xml:space="preserve"> ovlaštena je stupiti u poslovne prostorije dužnika, te tamo provesti sve radnje, izvršiti uvid u knjige i svu poslovnu dokumentaciju dužnika.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0A20BA" w:rsidP="000A20BA" w:rsidR="000A20BA">
      <w:pPr>
        <w:jc w:val="right"/>
      </w:pPr>
      <w:r>
        <w:lastRenderedPageBreak/>
        <w:t>Poslovni broj: 6 St-1297/18-8</w:t>
      </w: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>
      <w:pPr>
        <w:pStyle w:val="Tijeloteksta"/>
        <w:rPr>
          <w:bCs/>
        </w:rPr>
      </w:pPr>
    </w:p>
    <w:p w:rsidRDefault="005F6F81" w:rsidP="001E3E48" w:rsidR="005F6F81" w:rsidRPr="00CE19FA">
      <w:pPr>
        <w:pStyle w:val="Tijeloteksta"/>
        <w:rPr>
          <w:bCs/>
        </w:rPr>
      </w:pPr>
    </w:p>
    <w:p w:rsidRDefault="00857D02" w:rsidP="00786F1E" w:rsidR="005F6F81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5F6F81">
        <w:rPr>
          <w:bCs/>
        </w:rPr>
        <w:t xml:space="preserve">6 </w:t>
      </w:r>
      <w:r w:rsidR="00B515DF">
        <w:rPr>
          <w:bCs/>
        </w:rPr>
        <w:t>St-</w:t>
      </w:r>
      <w:r w:rsidR="000A20BA">
        <w:rPr>
          <w:bCs/>
        </w:rPr>
        <w:t>1297/18-4 od 22. studenog</w:t>
      </w:r>
      <w:r w:rsidR="005F6F81">
        <w:rPr>
          <w:bCs/>
        </w:rPr>
        <w:t xml:space="preserve"> 2018. g. pokrenut je prethodni postupak radi utvrđivanja uvjeta za otvaranje stečajnog postupka nad dužnikom </w:t>
      </w:r>
      <w:r w:rsidR="000A20BA" w:rsidRPr="000A20BA">
        <w:rPr>
          <w:b/>
        </w:rPr>
        <w:t xml:space="preserve">MASSILIA d.o.o. Osijek, </w:t>
      </w:r>
      <w:proofErr w:type="spellStart"/>
      <w:r w:rsidR="000A20BA" w:rsidRPr="000A20BA">
        <w:rPr>
          <w:b/>
        </w:rPr>
        <w:t>Petofi</w:t>
      </w:r>
      <w:proofErr w:type="spellEnd"/>
      <w:r w:rsidR="000A20BA" w:rsidRPr="000A20BA">
        <w:rPr>
          <w:b/>
        </w:rPr>
        <w:t xml:space="preserve"> </w:t>
      </w:r>
      <w:proofErr w:type="spellStart"/>
      <w:r w:rsidR="000A20BA" w:rsidRPr="000A20BA">
        <w:rPr>
          <w:b/>
        </w:rPr>
        <w:t>Sandora</w:t>
      </w:r>
      <w:proofErr w:type="spellEnd"/>
      <w:r w:rsidR="000A20BA" w:rsidRPr="000A20BA">
        <w:rPr>
          <w:b/>
        </w:rPr>
        <w:t xml:space="preserve"> 206/a, OIB: 86144563117, MBS: 030025859</w:t>
      </w:r>
      <w:r w:rsidR="000A20BA">
        <w:rPr>
          <w:b/>
        </w:rPr>
        <w:t xml:space="preserve"> </w:t>
      </w:r>
      <w:r w:rsidR="00C620F8">
        <w:t xml:space="preserve">te je zakazano ročište za dan </w:t>
      </w:r>
      <w:r w:rsidR="000A20BA">
        <w:t>30. siječanj 2019. g.</w:t>
      </w:r>
      <w:r w:rsidR="00C620F8">
        <w:t xml:space="preserve"> u 10,</w:t>
      </w:r>
      <w:r w:rsidR="000A20BA">
        <w:t>30</w:t>
      </w:r>
      <w:r w:rsidR="00C620F8">
        <w:t xml:space="preserve"> sati </w:t>
      </w:r>
      <w:r w:rsidR="00765A82">
        <w:rPr>
          <w:bCs/>
        </w:rPr>
        <w:t xml:space="preserve">a za </w:t>
      </w:r>
      <w:r w:rsidR="005F6F81">
        <w:rPr>
          <w:bCs/>
        </w:rPr>
        <w:t xml:space="preserve">privremenu </w:t>
      </w:r>
      <w:r w:rsidR="00765A82">
        <w:rPr>
          <w:bCs/>
        </w:rPr>
        <w:t xml:space="preserve">stečajnu upraviteljicu imenovana je </w:t>
      </w:r>
      <w:r w:rsidR="000A20BA">
        <w:rPr>
          <w:bCs/>
        </w:rPr>
        <w:t>Sabina Lalić</w:t>
      </w:r>
      <w:r w:rsidR="005F6F81">
        <w:rPr>
          <w:bCs/>
        </w:rPr>
        <w:t xml:space="preserve"> iz Osijeka, automatskim odabirom</w:t>
      </w:r>
      <w:r w:rsidR="00B515DF">
        <w:rPr>
          <w:bCs/>
        </w:rPr>
        <w:t xml:space="preserve">. 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036B5A" w:rsidR="00036B5A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0A20BA">
        <w:rPr>
          <w:bCs/>
        </w:rPr>
        <w:t>29. studenog</w:t>
      </w:r>
      <w:r w:rsidR="005F6F81">
        <w:rPr>
          <w:bCs/>
        </w:rPr>
        <w:t xml:space="preserve"> 2018. g.  privremena</w:t>
      </w:r>
      <w:r w:rsidR="00DF0FA2">
        <w:rPr>
          <w:bCs/>
        </w:rPr>
        <w:t xml:space="preserve">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</w:t>
      </w:r>
      <w:r w:rsidR="000A20BA">
        <w:rPr>
          <w:bCs/>
        </w:rPr>
        <w:t>Sabina Lalić</w:t>
      </w:r>
      <w:r w:rsidR="005F6F81">
        <w:rPr>
          <w:bCs/>
        </w:rPr>
        <w:t xml:space="preserve"> iz Osijeka</w:t>
      </w:r>
      <w:r w:rsidR="00DF0FA2">
        <w:rPr>
          <w:bCs/>
        </w:rPr>
        <w:t xml:space="preserve"> </w:t>
      </w:r>
      <w:r w:rsidR="00036B5A">
        <w:rPr>
          <w:bCs/>
        </w:rPr>
        <w:t>zamolila je razrješen</w:t>
      </w:r>
      <w:r w:rsidR="000A20BA">
        <w:rPr>
          <w:bCs/>
        </w:rPr>
        <w:t>j</w:t>
      </w:r>
      <w:r w:rsidR="00036B5A">
        <w:rPr>
          <w:bCs/>
        </w:rPr>
        <w:t xml:space="preserve">e dužnosti </w:t>
      </w:r>
      <w:r w:rsidR="000A20BA">
        <w:rPr>
          <w:bCs/>
        </w:rPr>
        <w:t>budući je u svojstvu punomoćnika vjerovnika dužnika istog utužila te da zastupa interese suprotne dužnikovim.</w:t>
      </w:r>
      <w:r w:rsidR="00036B5A">
        <w:rPr>
          <w:bCs/>
        </w:rPr>
        <w:t xml:space="preserve"> </w:t>
      </w:r>
    </w:p>
    <w:p w:rsidRDefault="00E24593" w:rsidP="007B6FDC" w:rsidR="00E24593">
      <w:pPr>
        <w:pStyle w:val="Tijeloteksta"/>
        <w:rPr>
          <w:bCs/>
        </w:rPr>
      </w:pPr>
    </w:p>
    <w:p w:rsidRDefault="00036B5A" w:rsidP="00036B5A" w:rsidR="00036B5A">
      <w:pPr>
        <w:pStyle w:val="Tijeloteksta"/>
        <w:ind w:firstLine="708"/>
      </w:pPr>
      <w:r>
        <w:rPr>
          <w:bCs/>
        </w:rPr>
        <w:t xml:space="preserve">Slijedom navedenog valjalo je privremenu stečajnu upraviteljicu Editu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Osijeka, na osobni zahtjev, razriješiti dužnosti te odlučiti kao u izreci pod točkom 1 a sukladno čl. 91 st. 5 </w:t>
      </w:r>
      <w:r>
        <w:t>SZ.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rPr>
          <w:bCs/>
        </w:rPr>
      </w:pPr>
      <w:r>
        <w:tab/>
        <w:t xml:space="preserve">Sukladno čl. 91 st. 8 SZ valjalo je imenovati novog privremenog stečajnog upravitelja u osobi </w:t>
      </w:r>
      <w:r w:rsidR="00196407">
        <w:t xml:space="preserve">Blanka </w:t>
      </w:r>
      <w:proofErr w:type="spellStart"/>
      <w:r w:rsidR="00196407">
        <w:t>Gambiraža</w:t>
      </w:r>
      <w:proofErr w:type="spellEnd"/>
      <w:r w:rsidR="00196407">
        <w:t xml:space="preserve"> iz Osijeka</w:t>
      </w:r>
      <w:r>
        <w:t xml:space="preserve"> primjenom čl. 84 st. 2 SZ, automatskim odabirom, te odlučiti kao u izreci pod točkom 2.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0A20BA">
        <w:t>7. prosinca</w:t>
      </w:r>
      <w:r>
        <w:t xml:space="preserve"> 2018. g. </w:t>
      </w: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36B5A" w:rsidP="00036B5A" w:rsidR="00036B5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POUKA O PRAVNOM LIJEKU:</w:t>
      </w:r>
    </w:p>
    <w:p w:rsidRDefault="00036B5A" w:rsidP="00036B5A" w:rsidR="00036B5A">
      <w:pPr>
        <w:pStyle w:val="Tijeloteksta"/>
        <w:jc w:val="left"/>
      </w:pPr>
      <w:r>
        <w:t>Protiv rješenja o odbijanju osobnog zahtjeva za razrješenje pravo na žalbu ima samo stečajni upravitelj.</w:t>
      </w:r>
    </w:p>
    <w:p w:rsidRDefault="00036B5A" w:rsidP="00036B5A" w:rsidR="00036B5A">
      <w:pPr>
        <w:pStyle w:val="Tijeloteksta"/>
        <w:jc w:val="left"/>
      </w:pPr>
      <w:r>
        <w:t xml:space="preserve">Protiv ovog rješenja kojim je usvojen osobni zahtjev za razrješenje nema pravo žalbe (čl. 91 st. 5 SZ). 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DNA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privre</w:t>
      </w:r>
      <w:proofErr w:type="spellEnd"/>
      <w:r>
        <w:t xml:space="preserve">. stečajna upraviteljica </w:t>
      </w:r>
      <w:r w:rsidR="000A20BA">
        <w:t>Sabina Lalić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stečajn</w:t>
      </w:r>
      <w:r w:rsidR="00196407">
        <w:t>a</w:t>
      </w:r>
      <w:r>
        <w:t xml:space="preserve"> upravitelj</w:t>
      </w:r>
      <w:r w:rsidR="00196407">
        <w:t>ica</w:t>
      </w:r>
      <w:r>
        <w:t xml:space="preserve"> </w:t>
      </w:r>
      <w:r w:rsidR="00196407">
        <w:t xml:space="preserve">Blanka </w:t>
      </w:r>
      <w:proofErr w:type="spellStart"/>
      <w:r w:rsidR="00196407">
        <w:t>Gambiraža</w:t>
      </w:r>
      <w:proofErr w:type="spellEnd"/>
      <w:r w:rsidR="009B0C9B">
        <w:t xml:space="preserve"> uz </w:t>
      </w:r>
      <w:proofErr w:type="spellStart"/>
      <w:r w:rsidR="009B0C9B">
        <w:t>rj</w:t>
      </w:r>
      <w:proofErr w:type="spellEnd"/>
      <w:r w:rsidR="009B0C9B">
        <w:t xml:space="preserve">. od </w:t>
      </w:r>
      <w:r w:rsidR="000A20BA">
        <w:t>22.11.</w:t>
      </w:r>
      <w:r w:rsidR="009B0C9B">
        <w:t>2018.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C620F8" w:rsidP="00036B5A" w:rsidR="00036B5A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e-ogl.pl. uz podnesak </w:t>
      </w:r>
      <w:proofErr w:type="spellStart"/>
      <w:r>
        <w:t>priv</w:t>
      </w:r>
      <w:proofErr w:type="spellEnd"/>
      <w:r>
        <w:t xml:space="preserve">. st. upraviteljice od </w:t>
      </w:r>
      <w:r w:rsidR="000A20BA">
        <w:t>29.11.</w:t>
      </w:r>
      <w:r>
        <w:t>2018. g.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R-</w:t>
      </w:r>
      <w:r w:rsidR="000A20BA">
        <w:t>30.1.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3155E7" w:rsidR="003155E7" w:rsidRPr="00F92416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196407" w:rsidP="00196407" w:rsidR="00196407" w:rsidRPr="00F92416">
      <w:pPr>
        <w:jc w:val="both"/>
      </w:pPr>
    </w:p>
    <w:p w:rsidRDefault="00451DD6" w:rsidP="00196407" w:rsidR="00451DD6">
      <w:pPr>
        <w:jc w:val="both"/>
      </w:pPr>
    </w:p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20D" w:rsidR="00EF720D">
      <w:r>
        <w:separator/>
      </w:r>
    </w:p>
  </w:endnote>
  <w:endnote w:id="0" w:type="continuationSeparator">
    <w:p w:rsidRDefault="00EF720D" w:rsidR="00EF7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20D" w:rsidR="00EF720D">
      <w:r>
        <w:separator/>
      </w:r>
    </w:p>
  </w:footnote>
  <w:footnote w:id="0" w:type="continuationSeparator">
    <w:p w:rsidRDefault="00EF720D" w:rsidR="00EF7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55E7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36B5A"/>
    <w:rsid w:val="0005396D"/>
    <w:rsid w:val="00082AE0"/>
    <w:rsid w:val="00086232"/>
    <w:rsid w:val="000A20BA"/>
    <w:rsid w:val="000C20F1"/>
    <w:rsid w:val="000E414B"/>
    <w:rsid w:val="0016016C"/>
    <w:rsid w:val="00163019"/>
    <w:rsid w:val="001635ED"/>
    <w:rsid w:val="00196407"/>
    <w:rsid w:val="0019752C"/>
    <w:rsid w:val="001A0170"/>
    <w:rsid w:val="001A6201"/>
    <w:rsid w:val="001E3E48"/>
    <w:rsid w:val="001E49DE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155E7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82703"/>
    <w:rsid w:val="005B403D"/>
    <w:rsid w:val="005D5206"/>
    <w:rsid w:val="005E4F6A"/>
    <w:rsid w:val="005F6F81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B0C9B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620F8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C76C2"/>
    <w:rsid w:val="00ED0232"/>
    <w:rsid w:val="00EF720D"/>
    <w:rsid w:val="00F049BC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1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MASSILIA d.o.o. za trgovinu i usluge</izvorni_sadrzaj>
    <derivirana_varijabla naziv="DomainObject.Predmet.ProtustrankaFormated_1">  MASSILIA d.o.o. za trgovinu i usluge</derivirana_varijabla>
  </DomainObject.Predmet.ProtustrankaFormated>
  <DomainObject.Predmet.ProtustrankaFormatedOIB>
    <izvorni_sadrzaj>  MASSILIA d.o.o. za trgovinu i usluge, OIB 86144563117</izvorni_sadrzaj>
    <derivirana_varijabla naziv="DomainObject.Predmet.ProtustrankaFormatedOIB_1">  MASSILIA d.o.o. za trgovinu i usluge, OIB 86144563117</derivirana_varijabla>
  </DomainObject.Predmet.ProtustrankaFormatedOIB>
  <DomainObject.Predmet.ProtustrankaFormatedWithAdress>
    <izvorni_sadrzaj> MASSILIA d.o.o. za trgovinu i usluge, Petofi Sandora 206/a, 31000 Osijek</izvorni_sadrzaj>
    <derivirana_varijabla naziv="DomainObject.Predmet.ProtustrankaFormatedWithAdress_1"> MASSILIA d.o.o. za trgovinu i usluge, Petofi Sandora 206/a, 31000 Osijek</derivirana_varijabla>
  </DomainObject.Predmet.ProtustrankaFormatedWithAdress>
  <DomainObject.Predmet.ProtustrankaFormatedWithAdressOIB>
    <izvorni_sadrzaj> MASSILIA d.o.o. za trgovinu i usluge, OIB 86144563117, Petofi Sandora 206/a, 31000 Osijek</izvorni_sadrzaj>
    <derivirana_varijabla naziv="DomainObject.Predmet.ProtustrankaFormatedWithAdressOIB_1"> MASSILIA d.o.o. za trgovinu i usluge, OIB 86144563117, Petofi Sandora 206/a, 31000 Osijek</derivirana_varijabla>
  </DomainObject.Predmet.ProtustrankaFormatedWithAdressOIB>
  <DomainObject.Predmet.ProtustrankaWithAdress>
    <izvorni_sadrzaj>MASSILIA d.o.o. za trgovinu i usluge Petofi Sandora 206/a, 31000 Osijek</izvorni_sadrzaj>
    <derivirana_varijabla naziv="DomainObject.Predmet.ProtustrankaWithAdress_1">MASSILIA d.o.o. za trgovinu i usluge Petofi Sandora 206/a, 31000 Osijek</derivirana_varijabla>
  </DomainObject.Predmet.ProtustrankaWithAdress>
  <DomainObject.Predmet.ProtustrankaWithAdressOIB>
    <izvorni_sadrzaj>MASSILIA d.o.o. za trgovinu i usluge, OIB 86144563117, Petofi Sandora 206/a, 31000 Osijek</izvorni_sadrzaj>
    <derivirana_varijabla naziv="DomainObject.Predmet.ProtustrankaWithAdressOIB_1">MASSILIA d.o.o. za trgovinu i usluge, OIB 86144563117, Petofi Sandora 206/a, 31000 Osijek</derivirana_varijabla>
  </DomainObject.Predmet.ProtustrankaWithAdressOIB>
  <DomainObject.Predmet.ProtustrankaNazivFormated>
    <izvorni_sadrzaj>MASSILIA d.o.o. za trgovinu i usluge</izvorni_sadrzaj>
    <derivirana_varijabla naziv="DomainObject.Predmet.ProtustrankaNazivFormated_1">MASSILIA d.o.o. za trgovinu i usluge</derivirana_varijabla>
  </DomainObject.Predmet.ProtustrankaNazivFormated>
  <DomainObject.Predmet.ProtustrankaNazivFormatedOIB>
    <izvorni_sadrzaj>MASSILIA d.o.o. za trgovinu i usluge, OIB 86144563117</izvorni_sadrzaj>
    <derivirana_varijabla naziv="DomainObject.Predmet.ProtustrankaNazivFormatedOIB_1">MASSILIA d.o.o. za trgovinu i usluge, OIB 86144563117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MASSILIA d.o.o. za trgovinu i usluge</item>
    </izvorni_sadrzaj>
    <derivirana_varijabla naziv="DomainObject.Predmet.ProtuStrankaListFormated_1">
      <item>MASSILIA d.o.o. za trgovinu i usluge</item>
    </derivirana_varijabla>
  </DomainObject.Predmet.ProtuStrankaListFormated>
  <DomainObject.Predmet.ProtuStrankaListFormatedOIB>
    <izvorni_sadrzaj>
      <item>MASSILIA d.o.o. za trgovinu i usluge, OIB 86144563117</item>
    </izvorni_sadrzaj>
    <derivirana_varijabla naziv="DomainObject.Predmet.ProtuStrankaListFormatedOIB_1">
      <item>MASSILIA d.o.o. za trgovinu i usluge, OIB 86144563117</item>
    </derivirana_varijabla>
  </DomainObject.Predmet.ProtuStrankaListFormatedOIB>
  <DomainObject.Predmet.ProtuStrankaListFormatedWithAdress>
    <izvorni_sadrzaj>
      <item>MASSILIA d.o.o. za trgovinu i usluge, Petofi Sandora 206/a, 31000 Osijek</item>
    </izvorni_sadrzaj>
    <derivirana_varijabla naziv="DomainObject.Predmet.ProtuStrankaListFormatedWithAdress_1">
      <item>MASSILIA d.o.o. za trgovinu i usluge, Petofi Sandora 206/a, 31000 Osijek</item>
    </derivirana_varijabla>
  </DomainObject.Predmet.ProtuStrankaListFormatedWithAdress>
  <DomainObject.Predmet.ProtuStrankaListFormatedWithAdressOIB>
    <izvorni_sadrzaj>
      <item>MASSILIA d.o.o. za trgovinu i usluge, OIB 86144563117, Petofi Sandora 206/a, 31000 Osijek</item>
    </izvorni_sadrzaj>
    <derivirana_varijabla naziv="DomainObject.Predmet.ProtuStrankaListFormatedWithAdressOIB_1">
      <item>MASSILIA d.o.o. za trgovinu i usluge, OIB 86144563117, Petofi Sandora 206/a, 31000 Osijek</item>
    </derivirana_varijabla>
  </DomainObject.Predmet.ProtuStrankaListFormatedWithAdressOIB>
  <DomainObject.Predmet.ProtuStrankaListNazivFormated>
    <izvorni_sadrzaj>
      <item>MASSILIA d.o.o. za trgovinu i usluge</item>
    </izvorni_sadrzaj>
    <derivirana_varijabla naziv="DomainObject.Predmet.ProtuStrankaListNazivFormated_1">
      <item>MASSILIA d.o.o. za trgovinu i usluge</item>
    </derivirana_varijabla>
  </DomainObject.Predmet.ProtuStrankaListNazivFormated>
  <DomainObject.Predmet.ProtuStrankaListNazivFormatedOIB>
    <izvorni_sadrzaj>
      <item>MASSILIA d.o.o. za trgovinu i usluge, OIB 86144563117</item>
    </izvorni_sadrzaj>
    <derivirana_varijabla naziv="DomainObject.Predmet.ProtuStrankaListNazivFormatedOIB_1">
      <item>MASSILIA d.o.o. za trgovinu i usluge, OIB 86144563117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MASSILIA d.o.o. za trgovinu i usluge</izvorni_sadrzaj>
    <derivirana_varijabla naziv="DomainObject.Predmet.ProtustrankaIDrugi_1">MASSILIA d.o.o. za trgovinu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MASSILIA d.o.o. za trgovinu i usluge, OIB 86144563117, Petofi Sandora 206/a, 31000 Osijek</izvorni_sadrzaj>
    <derivirana_varijabla naziv="DomainObject.Predmet.ProtustrankaIDrugiAdressOIB_1">MASSILIA d.o.o. za trgovinu i usluge, OIB 86144563117,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MASSILIA d.o.o. za trgovinu i usluge</item>
    </izvorni_sadrzaj>
    <derivirana_varijabla naziv="DomainObject.Predmet.SudioniciListNaziv_1">
      <item>FINA RC  OSIJEK</item>
      <item>MASSILIA d.o.o. za trgovinu i usluge</item>
    </derivirana_varijabla>
  </DomainObject.Predmet.SudioniciListNaziv>
  <DomainObject.Predmet.SudioniciListAdressOIB>
    <izvorni_sadrzaj>
      <item>FINA RC  OSIJEK, OIB 85821130368</item>
      <item>MASSILIA d.o.o. za trgovinu i usluge, OIB 86144563117, Petofi Sandora 206/a,31000 Osijek</item>
    </izvorni_sadrzaj>
    <derivirana_varijabla naziv="DomainObject.Predmet.SudioniciListAdressOIB_1">
      <item>FINA RC  OSIJEK, OIB 85821130368</item>
      <item>MASSILIA d.o.o. za trgovinu i usluge, OIB 86144563117,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86144563117</item>
    </izvorni_sadrzaj>
    <derivirana_varijabla naziv="DomainObject.Predmet.SudioniciListNazivOIB_1">
      <item>, OIB 85821130368</item>
      <item>, OIB 86144563117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St-1297/2018-4</izvorni_sadrzaj>
    <derivirana_varijabla naziv="DomainObject.PredzadnjaOdlukaIzPredmeta.Oznaka_1">St-1297/2018-4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7C6D8-F3DD-4229-93F2-C4A6D429C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2786</properties:Characters>
  <properties:Lines>109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2018-12-07T07:41:00Z</dcterms:created>
  <dc:creator>hermanj</dc:creator>
  <cp:lastModifiedBy>Danijela Sekulić</cp:lastModifiedBy>
  <cp:lastPrinted>2018-12-07T07:40:00Z</cp:lastPrinted>
  <dcterms:modified xmlns:xsi="http://www.w3.org/2001/XMLSchema-instance" xsi:type="dcterms:W3CDTF">2018-12-07T07:42:00Z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(LALIĆ-BLANKA.docx)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