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db2d1" w14:paraId="8ddb2d1"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r w:rsidR="005B559D">
        <w:rPr>
          <w:rFonts w:hAnsi="Times New Roman" w:ascii="Times New Roman"/>
          <w:noProof w:val="false"/>
          <w:szCs w:val="24"/>
        </w:rPr>
        <w:t>U KARLOVCU</w:t>
      </w:r>
    </w:p>
    <w:p w:rsidRDefault="00E661FA" w:rsidP="00C1331F" w:rsidR="00E661FA" w:rsidRPr="00E661FA">
      <w:pPr>
        <w:tabs>
          <w:tab w:pos="6640" w:val="left"/>
        </w:tabs>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r w:rsidR="00C1331F">
        <w:rPr>
          <w:rFonts w:hAnsi="Times New Roman" w:ascii="Times New Roman"/>
          <w:noProof w:val="false"/>
          <w:szCs w:val="24"/>
        </w:rPr>
        <w:tab/>
      </w:r>
      <w:r w:rsidR="00C1331F" w:rsidRPr="00912B2C">
        <w:rPr>
          <w:rFonts w:hAnsi="Times New Roman" w:ascii="Times New Roman"/>
          <w:noProof w:val="false"/>
          <w:szCs w:val="24"/>
        </w:rPr>
        <w:t>4 St-</w:t>
      </w:r>
      <w:r w:rsidR="00C1331F">
        <w:rPr>
          <w:rFonts w:hAnsi="Times New Roman" w:ascii="Times New Roman"/>
          <w:noProof w:val="false"/>
          <w:szCs w:val="24"/>
        </w:rPr>
        <w:t>125/2015-63</w:t>
      </w:r>
    </w:p>
    <w:p w:rsidRDefault="00E661FA" w:rsidP="00E661FA" w:rsidR="00E661FA">
      <w:pPr>
        <w:rPr>
          <w:rFonts w:hAnsi="Times New Roman" w:ascii="Times New Roman"/>
          <w:noProof w:val="false"/>
          <w:szCs w:val="24"/>
        </w:rPr>
      </w:pPr>
    </w:p>
    <w:p w:rsidRDefault="00022985" w:rsidP="00E661FA" w:rsidR="00022985"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pPr>
        <w:rPr>
          <w:rFonts w:hAnsi="Times New Roman" w:ascii="Times New Roman"/>
          <w:noProof w:val="false"/>
          <w:szCs w:val="24"/>
        </w:rPr>
      </w:pPr>
    </w:p>
    <w:p w:rsidRDefault="00022985" w:rsidP="00E661FA" w:rsidR="00022985" w:rsidRPr="00E661FA">
      <w:pPr>
        <w:rPr>
          <w:rFonts w:hAnsi="Times New Roman" w:ascii="Times New Roman"/>
          <w:noProof w:val="false"/>
          <w:szCs w:val="24"/>
        </w:rPr>
      </w:pPr>
    </w:p>
    <w:p w:rsidRDefault="00E661FA" w:rsidP="00B531BA" w:rsidR="00B531BA" w:rsidRPr="002F23D3">
      <w:pPr>
        <w:pStyle w:val="Tijeloteksta"/>
        <w:rPr>
          <w:rFonts w:hAnsi="Times New Roman" w:ascii="Times New Roman"/>
          <w:szCs w:val="24"/>
        </w:rPr>
      </w:pPr>
      <w:r w:rsidRPr="00E661FA">
        <w:rPr>
          <w:rFonts w:hAnsi="Times New Roman" w:ascii="Times New Roman"/>
          <w:szCs w:val="24"/>
        </w:rPr>
        <w:tab/>
      </w:r>
      <w:r w:rsidR="00B531BA" w:rsidRPr="002F23D3">
        <w:rPr>
          <w:rFonts w:hAnsi="Times New Roman" w:ascii="Times New Roman"/>
          <w:szCs w:val="24"/>
        </w:rPr>
        <w:t>Trgovački sud u Zagrebu, Stalna služba</w:t>
      </w:r>
      <w:r w:rsidR="005B559D">
        <w:rPr>
          <w:rFonts w:hAnsi="Times New Roman" w:ascii="Times New Roman"/>
          <w:szCs w:val="24"/>
        </w:rPr>
        <w:t xml:space="preserve"> u Karlovcu</w:t>
      </w:r>
      <w:r w:rsidR="00B531BA" w:rsidRPr="002F23D3">
        <w:rPr>
          <w:rFonts w:hAnsi="Times New Roman" w:ascii="Times New Roman"/>
          <w:szCs w:val="24"/>
        </w:rPr>
        <w:t xml:space="preserve">, po sucu Goranki Boljkovac, kao stečajnom sucu, u stečajnom postupku nad </w:t>
      </w:r>
      <w:r w:rsidR="00C1331F" w:rsidRPr="00F75ADB">
        <w:rPr>
          <w:rFonts w:hAnsi="Times New Roman" w:ascii="Times New Roman"/>
        </w:rPr>
        <w:t>imovinom dužnika pojedinca IVAN LEŠKOVIĆ, vl. obrta „LIMOVOD“, u stečaju, Gornja Stubica, Hum Stubički 56, OIB 63215839745</w:t>
      </w:r>
      <w:r w:rsidR="00B531BA" w:rsidRPr="002F23D3">
        <w:rPr>
          <w:rFonts w:hAnsi="Times New Roman" w:ascii="Times New Roman"/>
          <w:szCs w:val="24"/>
        </w:rPr>
        <w:t xml:space="preserve">, dana </w:t>
      </w:r>
      <w:r w:rsidR="00461491">
        <w:rPr>
          <w:rFonts w:hAnsi="Times New Roman" w:ascii="Times New Roman"/>
          <w:szCs w:val="24"/>
        </w:rPr>
        <w:t>8. srpnja</w:t>
      </w:r>
      <w:r w:rsidR="00497272">
        <w:rPr>
          <w:rFonts w:hAnsi="Times New Roman" w:ascii="Times New Roman"/>
          <w:szCs w:val="24"/>
        </w:rPr>
        <w:t xml:space="preserve"> </w:t>
      </w:r>
      <w:r w:rsidR="004A6689">
        <w:rPr>
          <w:rFonts w:hAnsi="Times New Roman" w:ascii="Times New Roman"/>
          <w:szCs w:val="24"/>
        </w:rPr>
        <w:t>2019</w:t>
      </w:r>
      <w:r w:rsidR="00B531BA">
        <w:rPr>
          <w:rFonts w:hAnsi="Times New Roman" w:ascii="Times New Roman"/>
          <w:szCs w:val="24"/>
        </w:rPr>
        <w:t>.</w:t>
      </w:r>
    </w:p>
    <w:p w:rsidRDefault="006D1224" w:rsidP="00B531BA" w:rsidR="006D1224" w:rsidRPr="00E661FA">
      <w:pPr>
        <w:pStyle w:val="Tijeloteksta"/>
        <w:rPr>
          <w:rFonts w:hAnsi="Times New Roman" w:ascii="Times New Roman"/>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pPr>
        <w:jc w:val="center"/>
        <w:rPr>
          <w:rFonts w:hAnsi="Times New Roman" w:ascii="Times New Roman"/>
          <w:noProof w:val="false"/>
          <w:szCs w:val="24"/>
        </w:rPr>
      </w:pPr>
    </w:p>
    <w:p w:rsidRDefault="00022985" w:rsidP="009C4F5D" w:rsidR="00022985" w:rsidRPr="00B9740B">
      <w:pPr>
        <w:jc w:val="center"/>
        <w:rPr>
          <w:rFonts w:hAnsi="Times New Roman" w:ascii="Times New Roman"/>
          <w:noProof w:val="false"/>
          <w:szCs w:val="24"/>
        </w:rPr>
      </w:pPr>
    </w:p>
    <w:p w:rsidRDefault="002F1A95" w:rsidP="00C1331F" w:rsidR="00C1331F">
      <w:pPr>
        <w:pStyle w:val="Tijeloteksta"/>
        <w:ind w:firstLine="633"/>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611741">
        <w:rPr>
          <w:rFonts w:hAnsi="Times New Roman" w:ascii="Times New Roman"/>
          <w:szCs w:val="24"/>
        </w:rPr>
        <w:t>a</w:t>
      </w:r>
      <w:r w:rsidR="00DC6D7E" w:rsidRPr="00B9740B">
        <w:rPr>
          <w:rFonts w:hAnsi="Times New Roman" w:ascii="Times New Roman"/>
          <w:szCs w:val="24"/>
        </w:rPr>
        <w:t xml:space="preserve"> stečajnog dužnika </w:t>
      </w:r>
      <w:r w:rsidR="00C1331F">
        <w:rPr>
          <w:rFonts w:hAnsi="Times New Roman" w:ascii="Times New Roman"/>
        </w:rPr>
        <w:t xml:space="preserve">upisanih u zemljišne knjige koje vodi </w:t>
      </w:r>
      <w:r w:rsidR="00C1331F" w:rsidRPr="007F686B">
        <w:rPr>
          <w:rFonts w:hAnsi="Times New Roman" w:ascii="Times New Roman"/>
          <w:szCs w:val="24"/>
        </w:rPr>
        <w:t>Općinski građanski sud u Zagrebu, Zemljišnoknjižni odjel Zagreb, i to</w:t>
      </w:r>
      <w:r w:rsidR="00C1331F">
        <w:rPr>
          <w:rFonts w:hAnsi="Times New Roman" w:ascii="Times New Roman"/>
          <w:szCs w:val="24"/>
        </w:rPr>
        <w:t>:</w:t>
      </w:r>
    </w:p>
    <w:p w:rsidRDefault="00C1331F" w:rsidP="00C1331F" w:rsidR="00C1331F">
      <w:pPr>
        <w:pStyle w:val="Tijeloteksta"/>
        <w:ind w:firstLine="633"/>
        <w:rPr>
          <w:rFonts w:hAnsi="Times New Roman" w:ascii="Times New Roman"/>
          <w:szCs w:val="24"/>
        </w:rPr>
      </w:pPr>
      <w:r>
        <w:rPr>
          <w:rFonts w:hAnsi="Times New Roman" w:ascii="Times New Roman"/>
          <w:szCs w:val="24"/>
        </w:rPr>
        <w:t>-</w:t>
      </w:r>
      <w:r w:rsidRPr="007F686B">
        <w:rPr>
          <w:rFonts w:hAnsi="Times New Roman" w:ascii="Times New Roman"/>
          <w:szCs w:val="24"/>
        </w:rPr>
        <w:t xml:space="preserve"> 2. etaža 2311/10000 dijela k.č.br. 3456/17 upisana u </w:t>
      </w:r>
      <w:r>
        <w:rPr>
          <w:rFonts w:hAnsi="Times New Roman" w:ascii="Times New Roman"/>
          <w:szCs w:val="24"/>
        </w:rPr>
        <w:t xml:space="preserve">zk.ul. broj 24482 k.o. Resnik, </w:t>
      </w:r>
    </w:p>
    <w:p w:rsidRDefault="00C1331F" w:rsidP="00C1331F" w:rsidR="00611741">
      <w:pPr>
        <w:pStyle w:val="Tijeloteksta"/>
        <w:ind w:firstLine="633"/>
        <w:rPr>
          <w:rFonts w:hAnsi="Times New Roman" w:ascii="Times New Roman"/>
        </w:rPr>
      </w:pPr>
      <w:r>
        <w:rPr>
          <w:rFonts w:hAnsi="Times New Roman" w:ascii="Times New Roman"/>
          <w:szCs w:val="24"/>
        </w:rPr>
        <w:t>-</w:t>
      </w:r>
      <w:r w:rsidRPr="007F686B">
        <w:rPr>
          <w:rFonts w:hAnsi="Times New Roman" w:ascii="Times New Roman"/>
          <w:szCs w:val="24"/>
        </w:rPr>
        <w:t xml:space="preserve"> 75. etaža 48.42/2522 dijela k.č.br. 3328/2 upisana u zk.ul. broj 5452 k.o. Resnik</w:t>
      </w:r>
      <w:r>
        <w:rPr>
          <w:rFonts w:hAnsi="Times New Roman" w:ascii="Times New Roman"/>
          <w:szCs w:val="24"/>
        </w:rPr>
        <w:t>,</w:t>
      </w:r>
    </w:p>
    <w:p w:rsidRDefault="00611741" w:rsidP="00611741" w:rsidR="00611741">
      <w:pPr>
        <w:pStyle w:val="Tijeloteksta"/>
        <w:ind w:firstLine="709"/>
        <w:rPr>
          <w:rFonts w:hAnsi="Times New Roman" w:ascii="Times New Roman"/>
          <w:szCs w:val="24"/>
        </w:rPr>
      </w:pPr>
      <w:r>
        <w:rPr>
          <w:rFonts w:hAnsi="Times New Roman" w:ascii="Times New Roman"/>
          <w:szCs w:val="24"/>
        </w:rPr>
        <w:t xml:space="preserve"> </w:t>
      </w:r>
    </w:p>
    <w:p w:rsidRDefault="00E16B95" w:rsidP="00611741" w:rsidR="00DC6D7E" w:rsidRPr="00E661FA">
      <w:pPr>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611741">
        <w:rPr>
          <w:rFonts w:hAnsi="Times New Roman" w:ascii="Times New Roman"/>
          <w:noProof w:val="false"/>
          <w:szCs w:val="24"/>
        </w:rPr>
        <w:t>11. rujna</w:t>
      </w:r>
      <w:r w:rsidR="009F7B3C">
        <w:rPr>
          <w:rFonts w:hAnsi="Times New Roman" w:ascii="Times New Roman"/>
          <w:noProof w:val="false"/>
          <w:szCs w:val="24"/>
        </w:rPr>
        <w:t xml:space="preserve"> 2019</w:t>
      </w:r>
      <w:r w:rsidR="00DC6D7E" w:rsidRPr="00E661FA">
        <w:rPr>
          <w:rFonts w:hAnsi="Times New Roman" w:ascii="Times New Roman"/>
          <w:noProof w:val="false"/>
          <w:szCs w:val="24"/>
        </w:rPr>
        <w:t xml:space="preserve">. u </w:t>
      </w:r>
      <w:r w:rsidR="00C1331F">
        <w:rPr>
          <w:rFonts w:hAnsi="Times New Roman" w:ascii="Times New Roman"/>
          <w:noProof w:val="false"/>
          <w:szCs w:val="24"/>
        </w:rPr>
        <w:t>10,15</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BD11BF">
        <w:rPr>
          <w:rFonts w:hAnsi="Times New Roman" w:ascii="Times New Roman"/>
          <w:noProof w:val="false"/>
          <w:szCs w:val="24"/>
        </w:rPr>
        <w:t xml:space="preserve"> u Karlovcu</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611741" w:rsidP="00611741" w:rsidR="00DC6D7E" w:rsidRPr="00E661FA">
      <w:pPr>
        <w:ind w:firstLine="720"/>
        <w:jc w:val="both"/>
        <w:rPr>
          <w:rFonts w:hAnsi="Times New Roman" w:ascii="Times New Roman"/>
          <w:noProof w:val="false"/>
          <w:szCs w:val="24"/>
        </w:rPr>
      </w:pPr>
      <w:r>
        <w:rPr>
          <w:rFonts w:hAnsi="Times New Roman" w:ascii="Times New Roman"/>
          <w:noProof w:val="false"/>
          <w:szCs w:val="24"/>
        </w:rPr>
        <w:t xml:space="preserve">- </w:t>
      </w:r>
      <w:r w:rsidR="00DC6D7E" w:rsidRPr="00E661FA">
        <w:rPr>
          <w:rFonts w:hAnsi="Times New Roman" w:ascii="Times New Roman"/>
          <w:noProof w:val="false"/>
          <w:szCs w:val="24"/>
        </w:rPr>
        <w:t>stečajn</w:t>
      </w:r>
      <w:r w:rsidR="00C1331F">
        <w:rPr>
          <w:rFonts w:hAnsi="Times New Roman" w:ascii="Times New Roman"/>
          <w:noProof w:val="false"/>
          <w:szCs w:val="24"/>
        </w:rPr>
        <w:t>a</w:t>
      </w:r>
      <w:r w:rsidR="00DC6D7E" w:rsidRPr="00E661FA">
        <w:rPr>
          <w:rFonts w:hAnsi="Times New Roman" w:ascii="Times New Roman"/>
          <w:noProof w:val="false"/>
          <w:szCs w:val="24"/>
        </w:rPr>
        <w:t xml:space="preserve"> upravitelj</w:t>
      </w:r>
      <w:r w:rsidR="00C1331F">
        <w:rPr>
          <w:rFonts w:hAnsi="Times New Roman" w:ascii="Times New Roman"/>
          <w:noProof w:val="false"/>
          <w:szCs w:val="24"/>
        </w:rPr>
        <w:t>ica</w:t>
      </w:r>
      <w:r w:rsidR="00DC6D7E" w:rsidRPr="00E661FA">
        <w:rPr>
          <w:rFonts w:hAnsi="Times New Roman" w:ascii="Times New Roman"/>
          <w:noProof w:val="false"/>
          <w:szCs w:val="24"/>
        </w:rPr>
        <w:t xml:space="preserve"> </w:t>
      </w:r>
      <w:r w:rsidR="00C1331F" w:rsidRPr="007F686B">
        <w:rPr>
          <w:rFonts w:hAnsi="Times New Roman" w:ascii="Times New Roman"/>
          <w:szCs w:val="24"/>
        </w:rPr>
        <w:t xml:space="preserve">Korana Ferdelji, Zagreb, </w:t>
      </w:r>
      <w:r w:rsidR="00C1331F">
        <w:rPr>
          <w:rFonts w:hAnsi="Times New Roman" w:ascii="Times New Roman"/>
          <w:szCs w:val="24"/>
        </w:rPr>
        <w:t>Mirka Viriusa 16,</w:t>
      </w:r>
    </w:p>
    <w:p w:rsidRDefault="00611741" w:rsidP="00611741" w:rsidR="00611741">
      <w:pPr>
        <w:ind w:firstLine="720"/>
        <w:jc w:val="both"/>
        <w:rPr>
          <w:rFonts w:hAnsi="Times New Roman" w:ascii="Times New Roman"/>
        </w:rPr>
      </w:pPr>
      <w:r>
        <w:rPr>
          <w:rFonts w:hAnsi="Times New Roman" w:ascii="Times New Roman"/>
          <w:noProof w:val="false"/>
          <w:szCs w:val="24"/>
        </w:rPr>
        <w:t xml:space="preserve">- </w:t>
      </w:r>
      <w:r w:rsidR="008174D0" w:rsidRPr="00611741">
        <w:rPr>
          <w:rFonts w:hAnsi="Times New Roman" w:ascii="Times New Roman"/>
          <w:noProof w:val="false"/>
          <w:szCs w:val="24"/>
        </w:rPr>
        <w:t xml:space="preserve">razlučni vjerovnik </w:t>
      </w:r>
      <w:r w:rsidR="00C1331F">
        <w:rPr>
          <w:rFonts w:hAnsi="Times New Roman" w:ascii="Times New Roman"/>
        </w:rPr>
        <w:t>Republika Hrvatska po ŽDO u Karlovcu, Karlovac, Trg hrvatskih branitelja 1/III</w:t>
      </w:r>
      <w:r>
        <w:rPr>
          <w:rFonts w:hAnsi="Times New Roman" w:ascii="Times New Roman"/>
        </w:rPr>
        <w:t>.</w:t>
      </w:r>
    </w:p>
    <w:p w:rsidRDefault="00DC6D7E" w:rsidP="00611741" w:rsidR="00DC6D7E" w:rsidRPr="00611741">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507CF2" w:rsidP="00DC6D7E" w:rsidR="00507CF2">
      <w:pPr>
        <w:ind w:left="720"/>
        <w:jc w:val="both"/>
        <w:rPr>
          <w:rFonts w:hAnsi="Times New Roman" w:ascii="Times New Roman"/>
          <w:noProof w:val="false"/>
          <w:szCs w:val="24"/>
        </w:rPr>
      </w:pPr>
    </w:p>
    <w:p w:rsidRDefault="00C1331F" w:rsidP="00DC6D7E" w:rsidR="00C1331F">
      <w:pPr>
        <w:ind w:left="720"/>
        <w:jc w:val="both"/>
        <w:rPr>
          <w:rFonts w:hAnsi="Times New Roman" w:ascii="Times New Roman"/>
          <w:noProof w:val="false"/>
          <w:szCs w:val="24"/>
        </w:rPr>
      </w:pPr>
    </w:p>
    <w:p w:rsidRDefault="00507CF2" w:rsidP="00DC6D7E" w:rsidR="00507CF2">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lastRenderedPageBreak/>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pPr>
        <w:numPr>
          <w:ilvl w:val="0"/>
          <w:numId w:val="8"/>
        </w:numPr>
        <w:jc w:val="both"/>
        <w:rPr>
          <w:rFonts w:hAnsi="Times New Roman" w:ascii="Times New Roman"/>
          <w:noProof w:val="false"/>
          <w:szCs w:val="24"/>
        </w:rPr>
      </w:pPr>
      <w:r w:rsidRPr="00304EE3">
        <w:rPr>
          <w:rFonts w:hAnsi="Times New Roman" w:ascii="Times New Roman"/>
          <w:noProof w:val="false"/>
          <w:szCs w:val="24"/>
        </w:rPr>
        <w:t>nakon održanog ročišta za diobu ne može se osporavati tražbina, njezina visina i red namirenja.</w:t>
      </w:r>
    </w:p>
    <w:p w:rsidRDefault="00022985" w:rsidP="00022985" w:rsidR="00022985">
      <w:pPr>
        <w:ind w:left="1080"/>
        <w:jc w:val="both"/>
        <w:rPr>
          <w:rFonts w:hAnsi="Times New Roman" w:ascii="Times New Roman"/>
          <w:noProof w:val="false"/>
          <w:szCs w:val="24"/>
        </w:rPr>
      </w:pPr>
    </w:p>
    <w:p w:rsidRDefault="00022985" w:rsidP="00022985" w:rsidR="00022985" w:rsidRPr="00304EE3">
      <w:pPr>
        <w:ind w:left="1080"/>
        <w:jc w:val="both"/>
        <w:rPr>
          <w:rFonts w:hAnsi="Times New Roman" w:ascii="Times New Roman"/>
          <w:noProof w:val="false"/>
          <w:szCs w:val="24"/>
        </w:rPr>
      </w:pPr>
    </w:p>
    <w:p w:rsidRDefault="00737A4B" w:rsidP="00737A4B" w:rsidR="00737A4B">
      <w:pPr>
        <w:pStyle w:val="Tijeloteksta"/>
        <w:jc w:val="center"/>
        <w:rPr>
          <w:rFonts w:hAnsi="Times New Roman" w:ascii="Times New Roman"/>
          <w:szCs w:val="24"/>
        </w:rPr>
      </w:pPr>
      <w:r w:rsidRPr="00E661FA">
        <w:rPr>
          <w:rFonts w:hAnsi="Times New Roman" w:ascii="Times New Roman"/>
          <w:szCs w:val="24"/>
        </w:rPr>
        <w:t xml:space="preserve">U Karlovcu </w:t>
      </w:r>
      <w:r w:rsidR="00611741">
        <w:rPr>
          <w:rFonts w:hAnsi="Times New Roman" w:ascii="Times New Roman"/>
          <w:szCs w:val="24"/>
        </w:rPr>
        <w:t>8. srpnja</w:t>
      </w:r>
      <w:r w:rsidR="009F7B3C">
        <w:rPr>
          <w:rFonts w:hAnsi="Times New Roman" w:ascii="Times New Roman"/>
          <w:szCs w:val="24"/>
        </w:rPr>
        <w:t xml:space="preserve"> 2019</w:t>
      </w:r>
      <w:r w:rsidR="00B531BA">
        <w:rPr>
          <w:rFonts w:hAnsi="Times New Roman" w:ascii="Times New Roman"/>
          <w:szCs w:val="24"/>
        </w:rPr>
        <w:t>.</w:t>
      </w:r>
    </w:p>
    <w:p w:rsidRDefault="00022985" w:rsidP="00737A4B" w:rsidR="00022985" w:rsidRPr="00E661FA">
      <w:pPr>
        <w:pStyle w:val="Tijeloteksta"/>
        <w:jc w:val="center"/>
        <w:rPr>
          <w:rFonts w:hAnsi="Times New Roman" w:ascii="Times New Roman"/>
          <w:szCs w:val="24"/>
        </w:rPr>
      </w:pP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3B68F0">
        <w:rPr>
          <w:rFonts w:hAnsi="Times New Roman" w:ascii="Times New Roman"/>
          <w:szCs w:val="24"/>
        </w:rPr>
        <w:t>, v.r.</w:t>
      </w:r>
    </w:p>
    <w:p w:rsidRDefault="00611741" w:rsidP="00E661FA" w:rsidR="00611741">
      <w:pPr>
        <w:pStyle w:val="Tijeloteksta"/>
        <w:jc w:val="left"/>
        <w:rPr>
          <w:rFonts w:hAnsi="Times New Roman" w:ascii="Times New Roman"/>
          <w:szCs w:val="24"/>
        </w:rPr>
      </w:pPr>
    </w:p>
    <w:p w:rsidRDefault="003B68F0" w:rsidP="003B68F0" w:rsidR="00611741">
      <w:pPr>
        <w:pStyle w:val="Tijeloteksta"/>
        <w:tabs>
          <w:tab w:pos="6920" w:val="left"/>
        </w:tabs>
        <w:jc w:val="left"/>
        <w:rPr>
          <w:rFonts w:hAnsi="Times New Roman" w:ascii="Times New Roman"/>
          <w:szCs w:val="24"/>
        </w:rPr>
      </w:pPr>
      <w:r>
        <w:rPr>
          <w:rFonts w:hAnsi="Times New Roman" w:ascii="Times New Roman"/>
          <w:szCs w:val="24"/>
        </w:rPr>
        <w:tab/>
        <w:t>Za točnost otpravka-</w:t>
      </w:r>
    </w:p>
    <w:p w:rsidRDefault="003B68F0" w:rsidP="003B68F0" w:rsidR="00611741">
      <w:pPr>
        <w:pStyle w:val="Tijeloteksta"/>
        <w:tabs>
          <w:tab w:pos="6920" w:val="left"/>
        </w:tabs>
        <w:jc w:val="left"/>
        <w:rPr>
          <w:rFonts w:hAnsi="Times New Roman" w:ascii="Times New Roman"/>
          <w:szCs w:val="24"/>
        </w:rPr>
      </w:pPr>
      <w:r>
        <w:rPr>
          <w:rFonts w:hAnsi="Times New Roman" w:ascii="Times New Roman"/>
          <w:szCs w:val="24"/>
        </w:rPr>
        <w:tab/>
        <w:t>ovlašteni službenik:</w:t>
      </w:r>
    </w:p>
    <w:p w:rsidRDefault="003B68F0" w:rsidP="003B68F0" w:rsidR="00611741">
      <w:pPr>
        <w:pStyle w:val="Tijeloteksta"/>
        <w:tabs>
          <w:tab w:pos="6920" w:val="left"/>
        </w:tabs>
        <w:jc w:val="left"/>
        <w:rPr>
          <w:rFonts w:hAnsi="Times New Roman" w:ascii="Times New Roman"/>
          <w:szCs w:val="24"/>
        </w:rPr>
      </w:pPr>
      <w:r>
        <w:rPr>
          <w:rFonts w:hAnsi="Times New Roman" w:ascii="Times New Roman"/>
          <w:szCs w:val="24"/>
        </w:rPr>
        <w:tab/>
      </w:r>
      <w:r w:rsidRPr="003B68F0">
        <w:rPr>
          <w:rFonts w:hAnsi="Times New Roman" w:ascii="Times New Roman"/>
          <w:szCs w:val="24"/>
        </w:rPr>
        <w:t>Renata Klokočki</w:t>
      </w:r>
    </w:p>
    <w:p w:rsidRDefault="00611741" w:rsidP="00E661FA" w:rsidR="00611741">
      <w:pPr>
        <w:pStyle w:val="Tijeloteksta"/>
        <w:jc w:val="left"/>
        <w:rPr>
          <w:rFonts w:hAnsi="Times New Roman" w:ascii="Times New Roman"/>
          <w:szCs w:val="24"/>
        </w:rPr>
      </w:pPr>
    </w:p>
    <w:p w:rsidRDefault="00611741" w:rsidP="00E661FA" w:rsidR="00611741" w:rsidRPr="00E661FA">
      <w:pPr>
        <w:pStyle w:val="Tijeloteksta"/>
        <w:jc w:val="left"/>
        <w:rPr>
          <w:rFonts w:hAnsi="Times New Roman" w:ascii="Times New Roman"/>
          <w:szCs w:val="24"/>
        </w:rPr>
      </w:pP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r>
    </w:p>
    <w:sectPr w:rsidSect="00611741" w:rsidR="002F1A95" w:rsidRPr="00E661FA">
      <w:headerReference w:type="even" r:id="rId10"/>
      <w:headerReference w:type="default" r:id="rId11"/>
      <w:pgSz w:h="16838" w:w="11906"/>
      <w:pgMar w:gutter="0" w:footer="720" w:header="720" w:left="1418" w:bottom="2694" w:right="1418" w:top="226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5061">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C1331F" w:rsidRPr="00912B2C">
      <w:rPr>
        <w:rFonts w:hAnsi="Times New Roman" w:ascii="Times New Roman"/>
        <w:noProof w:val="false"/>
        <w:szCs w:val="24"/>
      </w:rPr>
      <w:t>4 St-</w:t>
    </w:r>
    <w:r w:rsidR="00C1331F">
      <w:rPr>
        <w:rFonts w:hAnsi="Times New Roman" w:ascii="Times New Roman"/>
        <w:noProof w:val="false"/>
        <w:szCs w:val="24"/>
      </w:rPr>
      <w:t>125/2015-63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46227AB"/>
    <w:multiLevelType w:val="hybridMultilevel"/>
    <w:tmpl w:val="4F16514E"/>
    <w:lvl w:tplc="0B90ED9E" w:ilvl="0">
      <w:start w:val="34"/>
      <w:numFmt w:val="bullet"/>
      <w:lvlText w:val="-"/>
      <w:lvlJc w:val="left"/>
      <w:pPr>
        <w:ind w:hanging="360" w:left="1065"/>
      </w:pPr>
      <w:rPr>
        <w:rFonts w:eastAsiaTheme="minorHAnsi" w:cs="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8"/>
  </w:num>
  <w:num w:numId="3">
    <w:abstractNumId w:val="5"/>
  </w:num>
  <w:num w:numId="4">
    <w:abstractNumId w:val="2"/>
  </w:num>
  <w:num w:numId="5">
    <w:abstractNumId w:val="13"/>
  </w:num>
  <w:num w:numId="6">
    <w:abstractNumId w:val="3"/>
  </w:num>
  <w:num w:numId="7">
    <w:abstractNumId w:val="4"/>
  </w:num>
  <w:num w:numId="8">
    <w:abstractNumId w:val="10"/>
  </w:num>
  <w:num w:numId="9">
    <w:abstractNumId w:val="6"/>
  </w:num>
  <w:num w:numId="10">
    <w:abstractNumId w:val="11"/>
  </w:num>
  <w:num w:numId="11">
    <w:abstractNumId w:val="12"/>
  </w:num>
  <w:num w:numId="12">
    <w:abstractNumId w:val="0"/>
  </w:num>
  <w:num w:numId="13">
    <w:abstractNumId w:val="7"/>
  </w:num>
  <w:num w:numId="1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2985"/>
    <w:rsid w:val="0003529B"/>
    <w:rsid w:val="000A7E6B"/>
    <w:rsid w:val="000C7F84"/>
    <w:rsid w:val="00110BC2"/>
    <w:rsid w:val="00122A4D"/>
    <w:rsid w:val="00150563"/>
    <w:rsid w:val="001E1440"/>
    <w:rsid w:val="00235061"/>
    <w:rsid w:val="00297C96"/>
    <w:rsid w:val="002D57AE"/>
    <w:rsid w:val="002E02C4"/>
    <w:rsid w:val="002F1A95"/>
    <w:rsid w:val="002F78C2"/>
    <w:rsid w:val="00304EE3"/>
    <w:rsid w:val="00323B40"/>
    <w:rsid w:val="003551DA"/>
    <w:rsid w:val="003B68F0"/>
    <w:rsid w:val="00461491"/>
    <w:rsid w:val="00476E16"/>
    <w:rsid w:val="00497272"/>
    <w:rsid w:val="004A6689"/>
    <w:rsid w:val="00507CF2"/>
    <w:rsid w:val="00573F20"/>
    <w:rsid w:val="005A1034"/>
    <w:rsid w:val="005B559D"/>
    <w:rsid w:val="005F7FEF"/>
    <w:rsid w:val="00611741"/>
    <w:rsid w:val="006122EB"/>
    <w:rsid w:val="006415C3"/>
    <w:rsid w:val="00646E4B"/>
    <w:rsid w:val="006B2A61"/>
    <w:rsid w:val="006D1224"/>
    <w:rsid w:val="00707DEB"/>
    <w:rsid w:val="00713F90"/>
    <w:rsid w:val="00737A4B"/>
    <w:rsid w:val="0074474B"/>
    <w:rsid w:val="007A11F1"/>
    <w:rsid w:val="007A5CB4"/>
    <w:rsid w:val="007C72DF"/>
    <w:rsid w:val="00805FBC"/>
    <w:rsid w:val="008174D0"/>
    <w:rsid w:val="008259F0"/>
    <w:rsid w:val="00836760"/>
    <w:rsid w:val="00850E63"/>
    <w:rsid w:val="008B7609"/>
    <w:rsid w:val="00900EB6"/>
    <w:rsid w:val="0090409B"/>
    <w:rsid w:val="009211B8"/>
    <w:rsid w:val="009432E4"/>
    <w:rsid w:val="0096275C"/>
    <w:rsid w:val="009872C3"/>
    <w:rsid w:val="00993C1C"/>
    <w:rsid w:val="009C4F5D"/>
    <w:rsid w:val="009F7B3C"/>
    <w:rsid w:val="00A6611B"/>
    <w:rsid w:val="00A93135"/>
    <w:rsid w:val="00AF459B"/>
    <w:rsid w:val="00B1413E"/>
    <w:rsid w:val="00B314E8"/>
    <w:rsid w:val="00B531BA"/>
    <w:rsid w:val="00B678F4"/>
    <w:rsid w:val="00B9740B"/>
    <w:rsid w:val="00BD11BF"/>
    <w:rsid w:val="00C10BDA"/>
    <w:rsid w:val="00C1331F"/>
    <w:rsid w:val="00C42C88"/>
    <w:rsid w:val="00CA4016"/>
    <w:rsid w:val="00D12042"/>
    <w:rsid w:val="00DC6D7E"/>
    <w:rsid w:val="00E16609"/>
    <w:rsid w:val="00E16B95"/>
    <w:rsid w:val="00E54B36"/>
    <w:rsid w:val="00E566DD"/>
    <w:rsid w:val="00E661FA"/>
    <w:rsid w:val="00E6766B"/>
    <w:rsid w:val="00EB7440"/>
    <w:rsid w:val="00F207A6"/>
    <w:rsid w:val="00F220FB"/>
    <w:rsid w:val="00F335CA"/>
    <w:rsid w:val="00F404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235061"/>
    <w:rPr>
      <w:color w:val="808080"/>
      <w:bdr w:space="0" w:sz="0" w:color="auto" w:val="none"/>
      <w:shd w:fill="auto" w:color="auto" w:val="clear"/>
    </w:rPr>
  </w:style>
  <w:style w:customStyle="true" w:styleId="eSPISCCParagraphDefaultFont" w:type="character">
    <w:name w:val="eSPIS_CC_Paragraph Default Font"/>
    <w:basedOn w:val="Zadanifontodlomka"/>
    <w:rsid w:val="002350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506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350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50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235061"/>
    <w:rPr>
      <w:color w:val="808080"/>
      <w:bdr w:color="auto" w:space="0" w:sz="0" w:val="none"/>
      <w:shd w:color="auto" w:fill="auto" w:val="clear"/>
    </w:rPr>
  </w:style>
  <w:style w:customStyle="1" w:styleId="eSPISCCParagraphDefaultFont" w:type="character">
    <w:name w:val="eSPIS_CC_Paragraph Default Font"/>
    <w:basedOn w:val="Zadanifontodlomka"/>
    <w:rsid w:val="002350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506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350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50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srpnja 2019.</izvorni_sadrzaj>
    <derivirana_varijabla naziv="DomainObject.DatumDonosenjaOdluke_1">8.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St-125/2015-63</izvorni_sadrzaj>
    <derivirana_varijabla naziv="DomainObject.Oznaka_1">St-125/2015-63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2015.</izvorni_sadrzaj>
    <derivirana_varijabla naziv="DomainObject.Predmet.DatumOsnivanja_1">9.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St-125/2015</izvorni_sadrzaj>
    <derivirana_varijabla naziv="DomainObject.Predmet.OznakaBroj_1">St-125/2015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Lešković zastupanog po punomoćniku Odvj. Albina Dlačić</izvorni_sadrzaj>
    <derivirana_varijabla naziv="DomainObject.Predmet.ProtustrankaFormated_1">  Ivan Lešković zastupanog po punomoćniku Odvj. Albina Dlačić</derivirana_varijabla>
  </DomainObject.Predmet.ProtustrankaFormated>
  <DomainObject.Predmet.ProtustrankaFormatedOIB>
    <izvorni_sadrzaj>  Ivan Lešković, OIB 63215839745 zastupanog po punomoćniku Odvj. Albina Dlačić</izvorni_sadrzaj>
    <derivirana_varijabla naziv="DomainObject.Predmet.ProtustrankaFormatedOIB_1">  Ivan Lešković, OIB 63215839745 zastupanog po punomoćniku Odvj. Albina Dlačić</derivirana_varijabla>
  </DomainObject.Predmet.ProtustrankaFormatedOIB>
  <DomainObject.Predmet.ProtustrankaFormatedWithAdress>
    <izvorni_sadrzaj> Ivan Lešković, Hum Stubički 56, 49240 Hum Stubički zastupanog po punomoćniku Odvj. Albina Dlačić</izvorni_sadrzaj>
    <derivirana_varijabla naziv="DomainObject.Predmet.ProtustrankaFormatedWithAdress_1"> Ivan Lešković, Hum Stubički 56, 49240 Hum Stubički zastupanog po punomoćniku Odvj. Albina Dlačić</derivirana_varijabla>
  </DomainObject.Predmet.ProtustrankaFormatedWithAdress>
  <DomainObject.Predmet.ProtustrankaFormatedWithAdressOIB>
    <izvorni_sadrzaj> Ivan Lešković, OIB 63215839745, Hum Stubički 56, 49240 Hum Stubički zastupanog po punomoćniku Odvj. Albina Dlačić</izvorni_sadrzaj>
    <derivirana_varijabla naziv="DomainObject.Predmet.ProtustrankaFormatedWithAdressOIB_1"> Ivan Lešković, OIB 63215839745, Hum Stubički 56, 49240 Hum Stubički zastupanog po punomoćniku Odvj. Albina Dlačić</derivirana_varijabla>
  </DomainObject.Predmet.ProtustrankaFormatedWithAdressOIB>
  <DomainObject.Predmet.ProtustrankaWithAdress>
    <izvorni_sadrzaj>Ivan Lešković Hum Stubički 56, 49240 Hum Stubički</izvorni_sadrzaj>
    <derivirana_varijabla naziv="DomainObject.Predmet.ProtustrankaWithAdress_1">Ivan Lešković Hum Stubički 56, 49240 Hum Stubički</derivirana_varijabla>
  </DomainObject.Predmet.ProtustrankaWithAdress>
  <DomainObject.Predmet.ProtustrankaWithAdressOIB>
    <izvorni_sadrzaj>Ivan Lešković, OIB 63215839745, Hum Stubički 56, 49240 Hum Stubički</izvorni_sadrzaj>
    <derivirana_varijabla naziv="DomainObject.Predmet.ProtustrankaWithAdressOIB_1">Ivan Lešković, OIB 63215839745, Hum Stubički 56, 49240 Hum Stubički</derivirana_varijabla>
  </DomainObject.Predmet.ProtustrankaWithAdressOIB>
  <DomainObject.Predmet.ProtustrankaNazivFormated>
    <izvorni_sadrzaj>Ivan Lešković</izvorni_sadrzaj>
    <derivirana_varijabla naziv="DomainObject.Predmet.ProtustrankaNazivFormated_1">Ivan Lešković</derivirana_varijabla>
  </DomainObject.Predmet.ProtustrankaNazivFormated>
  <DomainObject.Predmet.ProtustrankaNazivFormatedOIB>
    <izvorni_sadrzaj>Ivan Lešković, OIB 63215839745</izvorni_sadrzaj>
    <derivirana_varijabla naziv="DomainObject.Predmet.ProtustrankaNazivFormatedOIB_1">Ivan Lešković, OIB 63215839745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 Lešković zastupanog po punomoćniku Odvj. Albina Dlačić</item>
    </izvorni_sadrzaj>
    <derivirana_varijabla naziv="DomainObject.Predmet.ProtuStrankaListFormated_1">
      <item>Ivan Lešković zastupanog po punomoćniku Odvj. Albina Dlačić</item>
    </derivirana_varijabla>
  </DomainObject.Predmet.ProtuStrankaListFormated>
  <DomainObject.Predmet.ProtuStrankaListFormatedOIB>
    <izvorni_sadrzaj>
      <item>Ivan Lešković, OIB 63215839745 zastupanog po punomoćniku Odvj. Albina Dlačić</item>
    </izvorni_sadrzaj>
    <derivirana_varijabla naziv="DomainObject.Predmet.ProtuStrankaListFormatedOIB_1">
      <item>Ivan Lešković, OIB 63215839745 zastupanog po punomoćniku Odvj. Albina Dlačić</item>
    </derivirana_varijabla>
  </DomainObject.Predmet.ProtuStrankaListFormatedOIB>
  <DomainObject.Predmet.ProtuStrankaListFormatedWithAdress>
    <izvorni_sadrzaj>
      <item>Ivan Lešković, Hum Stubički 56, 49240 Hum Stubički zastupanog po punomoćniku Odvj. Albina Dlačić</item>
    </izvorni_sadrzaj>
    <derivirana_varijabla naziv="DomainObject.Predmet.ProtuStrankaListFormatedWithAdress_1">
      <item>Ivan Lešković, Hum Stubički 56, 49240 Hum Stubički zastupanog po punomoćniku Odvj. Albina Dlačić</item>
    </derivirana_varijabla>
  </DomainObject.Predmet.ProtuStrankaListFormatedWithAdress>
  <DomainObject.Predmet.ProtuStrankaListFormatedWithAdressOIB>
    <izvorni_sadrzaj>
      <item>Ivan Lešković, OIB 63215839745, Hum Stubički 56, 49240 Hum Stubički zastupanog po punomoćniku Odvj. Albina Dlačić</item>
    </izvorni_sadrzaj>
    <derivirana_varijabla naziv="DomainObject.Predmet.ProtuStrankaListFormatedWithAdressOIB_1">
      <item>Ivan Lešković, OIB 63215839745, Hum Stubički 56, 49240 Hum Stubički zastupanog po punomoćniku Odvj. Albina Dlačić</item>
    </derivirana_varijabla>
  </DomainObject.Predmet.ProtuStrankaListFormatedWithAdressOIB>
  <DomainObject.Predmet.ProtuStrankaListNazivFormated>
    <izvorni_sadrzaj>
      <item>Ivan Lešković</item>
    </izvorni_sadrzaj>
    <derivirana_varijabla naziv="DomainObject.Predmet.ProtuStrankaListNazivFormated_1">
      <item>Ivan Lešković</item>
    </derivirana_varijabla>
  </DomainObject.Predmet.ProtuStrankaListNazivFormated>
  <DomainObject.Predmet.ProtuStrankaListNazivFormatedOIB>
    <izvorni_sadrzaj>
      <item>Ivan Lešković, OIB 63215839745</item>
    </izvorni_sadrzaj>
    <derivirana_varijabla naziv="DomainObject.Predmet.ProtuStrankaListNazivFormatedOIB_1">
      <item>Ivan Lešković, OIB 63215839745</item>
    </derivirana_varijabla>
  </DomainObject.Predmet.ProtuStrankaListNazivFormatedOIB>
  <DomainObject.Predmet.OstaliListFormated>
    <izvorni_sadrzaj>
      <item>Odvj. Albina Dlačić punomoćnik sudionika u postupku Ivan Lešković</item>
    </izvorni_sadrzaj>
    <derivirana_varijabla naziv="DomainObject.Predmet.OstaliListFormated_1">
      <item>Odvj. Albina Dlačić punomoćnik sudionika u postupku Ivan Lešković</item>
    </derivirana_varijabla>
  </DomainObject.Predmet.OstaliListFormated>
  <DomainObject.Predmet.OstaliListFormatedOIB>
    <izvorni_sadrzaj>
      <item>Odvj. Albina Dlačić, OIB 51246144627 punomoćnik sudionika u postupku Ivan Lešković</item>
    </izvorni_sadrzaj>
    <derivirana_varijabla naziv="DomainObject.Predmet.OstaliListFormatedOIB_1">
      <item>Odvj. Albina Dlačić, OIB 51246144627 punomoćnik sudionika u postupku Ivan Lešković</item>
    </derivirana_varijabla>
  </DomainObject.Predmet.OstaliListFormatedOIB>
  <DomainObject.Predmet.OstaliListFormatedWithAdress>
    <izvorni_sadrzaj>
      <item>Odvj. Albina Dlačić, Kneza Mislava 10, 10000 Zagreb punomoćnik sudionika u postupku Ivan Lešković</item>
    </izvorni_sadrzaj>
    <derivirana_varijabla naziv="DomainObject.Predmet.OstaliListFormatedWithAdress_1">
      <item>Odvj. Albina Dlačić, Kneza Mislava 10, 10000 Zagreb punomoćnik sudionika u postupku Ivan Lešković</item>
    </derivirana_varijabla>
  </DomainObject.Predmet.OstaliListFormatedWithAdress>
  <DomainObject.Predmet.OstaliListFormatedWithAdressOIB>
    <izvorni_sadrzaj>
      <item>Odvj. Albina Dlačić, OIB 51246144627, Kneza Mislava 10, 10000 Zagreb punomoćnik sudionika u postupku Ivan Lešković</item>
    </izvorni_sadrzaj>
    <derivirana_varijabla naziv="DomainObject.Predmet.OstaliListFormatedWithAdressOIB_1">
      <item>Odvj. Albina Dlačić, OIB 51246144627, Kneza Mislava 10, 10000 Zagreb punomoćnik sudionika u postupku Ivan Lešković</item>
    </derivirana_varijabla>
  </DomainObject.Predmet.OstaliListFormatedWithAdressOIB>
  <DomainObject.Predmet.OstaliListNazivFormated>
    <izvorni_sadrzaj>
      <item>Odvj. Albina Dlačić</item>
    </izvorni_sadrzaj>
    <derivirana_varijabla naziv="DomainObject.Predmet.OstaliListNazivFormated_1">
      <item>Odvj. Albina Dlačić</item>
    </derivirana_varijabla>
  </DomainObject.Predmet.OstaliListNazivFormated>
  <DomainObject.Predmet.OstaliListNazivFormatedOIB>
    <izvorni_sadrzaj>
      <item>Odvj. Albina Dlačić, OIB 51246144627</item>
    </izvorni_sadrzaj>
    <derivirana_varijabla naziv="DomainObject.Predmet.OstaliListNazivFormatedOIB_1">
      <item>Odvj. Albina Dlačić, OIB 51246144627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2019.</izvorni_sadrzaj>
    <derivirana_varijabla naziv="DomainObject.Datum_1">8. srpnja 2019.</derivirana_varijabla>
  </DomainObject.Datum>
  <DomainObject.PoslovniBrojDokumenta>
    <izvorni_sadrzaj>St-125/2015-63</izvorni_sadrzaj>
    <derivirana_varijabla naziv="DomainObject.PoslovniBrojDokumenta_1">St-125/2015-63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 Lešković</izvorni_sadrzaj>
    <derivirana_varijabla naziv="DomainObject.Predmet.ProtustrankaIDrugi_1">Ivan Lešković</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Ivan Lešković, OIB 63215839745, Hum Stubički 56, 49240 Hum Stubički</izvorni_sadrzaj>
    <derivirana_varijabla naziv="DomainObject.Predmet.ProtustrankaIDrugiAdressOIB_1">Ivan Lešković, OIB 63215839745, Hum Stubički 56, 49240 Hum Stubički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Ivan Lešković</item>
      <item>Odvj. Albina Dlačić</item>
    </izvorni_sadrzaj>
    <derivirana_varijabla naziv="DomainObject.Predmet.SudioniciListNaziv_1">
      <item>FINA Regionalni centar Zagreb</item>
      <item>Ivan Lešković</item>
      <item>Odvj. Albina Dlačić</item>
    </derivirana_varijabla>
  </DomainObject.Predmet.SudioniciListNaziv>
  <DomainObject.Predmet.SudioniciListAdressOIB>
    <izvorni_sadrzaj>
      <item>FINA Regionalni centar Zagreb, OIB 85821130368, Ilica 307,10000 Zagreb</item>
      <item>Ivan Lešković, OIB 63215839745, Hum Stubički 56,49240 Hum Stubički</item>
      <item>Odvj. Albina Dlačić, OIB 51246144627, Kneza Mislava 10,10000 Zagreb</item>
    </izvorni_sadrzaj>
    <derivirana_varijabla naziv="DomainObject.Predmet.SudioniciListAdressOIB_1">
      <item>FINA Regionalni centar Zagreb, OIB 85821130368, Ilica 307,10000 Zagreb</item>
      <item>Ivan Lešković, OIB 63215839745, Hum Stubički 56,49240 Hum Stubički</item>
      <item>Odvj. Albina Dlačić, OIB 51246144627, Kneza Mislava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63215839745</item>
      <item>, OIB 51246144627</item>
    </izvorni_sadrzaj>
    <derivirana_varijabla naziv="DomainObject.Predmet.SudioniciListNazivOIB_1">
      <item>, OIB 85821130368</item>
      <item>, OIB 63215839745</item>
      <item>, OIB 51246144627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prosinca 2015.</izvorni_sadrzaj>
    <derivirana_varijabla naziv="DomainObject.Predmet.DatumZadnjeOdrzaneSudskeRadnje_1">7. prosinca 2015.</derivirana_varijabla>
  </DomainObject.Predmet.DatumZadnjeOdrzaneSudskeRadnje>
  <DomainObject.PredzadnjaOdlukaIzPredmeta.DatumDonosenjaOdluke>
    <izvorni_sadrzaj>28. svibnja 2019.</izvorni_sadrzaj>
    <derivirana_varijabla naziv="DomainObject.PredzadnjaOdlukaIzPredmeta.DatumDonosenjaOdluke_1">28. svibnja 2019.</derivirana_varijabla>
  </DomainObject.PredzadnjaOdlukaIzPredmeta.DatumDonosenjaOdluke>
  <DomainObject.PredzadnjaOdlukaIzPredmeta.Oznaka>
    <izvorni_sadrzaj>St-125/2015-60</izvorni_sadrzaj>
    <derivirana_varijabla naziv="DomainObject.PredzadnjaOdlukaIzPredmeta.Oznaka_1">St-125/2015-60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356</properties:Words>
  <properties:Characters>1826</properties:Characters>
  <properties:Lines>65</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2019-07-08T10:54:00Z</dcterms:created>
  <dc:creator>x</dc:creator>
  <cp:lastModifiedBy>Renata Klokočki</cp:lastModifiedBy>
  <cp:lastPrinted>2019-07-08T11:04:00Z</cp:lastPrinted>
  <dcterms:modified xmlns:xsi="http://www.w3.org/2001/XMLSchema-instance" xsi:type="dcterms:W3CDTF">2019-07-08T11:07:00Z</dcterms:modified>
  <cp:revision>4</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St-125/2015-63 / Odluka - Zaključak - određeno ročište za diobu kupovnine (ZAKLJUČAK - ROČIŠTE ZA DIOBU KUPOVNINE-ivan lešković.docx)</vt:lpwstr>
  </prop:property>
  <prop:property name="CC_coloring" pid="4" fmtid="{D5CDD505-2E9C-101B-9397-08002B2CF9AE}">
    <vt:bool>false</vt:bool>
  </prop:property>
  <prop:property name="BrojStranica" pid="5" fmtid="{D5CDD505-2E9C-101B-9397-08002B2CF9AE}">
    <vt:i4>2</vt:i4>
  </prop:property>
</prop:Properties>
</file>