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5eb4" w14:paraId="7985eb4" w:rsidRDefault="00AE649C" w:rsidP="00AA5E40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AA5E40" w:rsidP="00AA5E40" w:rsidR="00AA5E40">
      <w:pPr>
        <w:spacing w:after="0"/>
        <w:jc w:val="both"/>
      </w:pPr>
      <w: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AA5E40" w:rsidP="00AA5E40" w:rsidR="00AA5E40">
      <w:pPr>
        <w:spacing w:after="0"/>
        <w:jc w:val="both"/>
      </w:pPr>
      <w:r>
        <w:t xml:space="preserve">       REPUBLIKA HRVATSKA</w:t>
      </w:r>
    </w:p>
    <w:p w:rsidRDefault="00AA5E40" w:rsidP="00AA5E40" w:rsidR="00AA5E4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A5E40" w:rsidP="00AA5E40" w:rsidR="00AA5E40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A5E40" w:rsidP="00AA5E40" w:rsidR="00AA5E4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A5E40" w:rsidP="00AA5E40" w:rsidR="00AA5E40">
      <w:pPr>
        <w:spacing w:after="0"/>
        <w:jc w:val="center"/>
      </w:pPr>
      <w:r>
        <w:t>REPUBLIKA HRVATSKA</w:t>
      </w:r>
    </w:p>
    <w:p w:rsidRDefault="00AA5E40" w:rsidP="00AA5E40" w:rsidR="00AA5E40">
      <w:pPr>
        <w:spacing w:after="0"/>
        <w:jc w:val="center"/>
      </w:pPr>
    </w:p>
    <w:p w:rsidRDefault="00AA5E40" w:rsidP="00AA5E40" w:rsidR="00AA5E40">
      <w:pPr>
        <w:spacing w:after="0"/>
        <w:jc w:val="center"/>
      </w:pPr>
      <w:r>
        <w:t>R J E Š E NJ E</w:t>
      </w:r>
    </w:p>
    <w:p w:rsidRDefault="00AA5E40" w:rsidP="00AA5E40" w:rsidR="00AA5E40">
      <w:pPr>
        <w:spacing w:after="0"/>
      </w:pPr>
    </w:p>
    <w:p w:rsidRDefault="00AA5E40" w:rsidP="00AA5E40" w:rsidR="00AA5E40">
      <w:pPr>
        <w:spacing w:after="0"/>
        <w:jc w:val="both"/>
      </w:pPr>
      <w:r>
        <w:tab/>
        <w:t xml:space="preserve">Trgovački sud u Varaždinu, po sucu toga suda Mariji Levanić-Škerbić, kao stečajnom sucu, u stečajnom postupku nad stečajnim dužnikom VARAŽDIN AIRPORT d.o.o. Varaždin, Mihovila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72, OIB: 32705998916, 18. prosinca 2015. godine,</w:t>
      </w:r>
    </w:p>
    <w:p w:rsidRDefault="00AA5E40" w:rsidP="00AA5E40" w:rsidR="00AA5E40">
      <w:pPr>
        <w:spacing w:after="0"/>
        <w:jc w:val="both"/>
      </w:pPr>
    </w:p>
    <w:p w:rsidRDefault="00AA5E40" w:rsidP="00AA5E40" w:rsidR="00AA5E40">
      <w:pPr>
        <w:spacing w:after="0"/>
        <w:jc w:val="center"/>
      </w:pPr>
      <w:r>
        <w:t>r i j e š i o   j e</w:t>
      </w:r>
    </w:p>
    <w:p w:rsidRDefault="00AA5E40" w:rsidP="00AA5E40" w:rsidR="00AA5E40">
      <w:pPr>
        <w:spacing w:after="0"/>
        <w:jc w:val="both"/>
      </w:pPr>
    </w:p>
    <w:p w:rsidRDefault="00AA5E40" w:rsidP="00AA5E40" w:rsidR="00AA5E40">
      <w:pPr>
        <w:spacing w:after="0"/>
        <w:ind w:hanging="705" w:left="705"/>
        <w:jc w:val="both"/>
      </w:pPr>
      <w:r>
        <w:rPr>
          <w:b/>
        </w:rPr>
        <w:t>I</w:t>
      </w:r>
      <w:r>
        <w:tab/>
        <w:t xml:space="preserve">U ovom stečajnom postupku zakazuje se posebna sjednica skupštine vjerovnika, temeljem čl. 38.b st. 1. t.1. i </w:t>
      </w:r>
      <w:proofErr w:type="spellStart"/>
      <w:r>
        <w:t>čl</w:t>
      </w:r>
      <w:proofErr w:type="spellEnd"/>
      <w:r>
        <w:t xml:space="preserve"> 155.a Stečajnog zakona, kod ovoga suda, soba 223/II, za dan</w:t>
      </w:r>
    </w:p>
    <w:p w:rsidRDefault="00AA5E40" w:rsidP="00AA5E40" w:rsidR="00AA5E40">
      <w:pPr>
        <w:spacing w:after="0"/>
        <w:ind w:hanging="705" w:left="705"/>
        <w:jc w:val="center"/>
      </w:pPr>
      <w:r>
        <w:rPr>
          <w:u w:val="single"/>
        </w:rPr>
        <w:t>20. siječnja 2016.  u 12,30 sati</w:t>
      </w:r>
      <w:r>
        <w:t>.</w:t>
      </w:r>
    </w:p>
    <w:p w:rsidRDefault="00AA5E40" w:rsidP="00AA5E40" w:rsidR="00AA5E40">
      <w:pPr>
        <w:spacing w:after="0"/>
        <w:ind w:hanging="705" w:left="705"/>
        <w:jc w:val="both"/>
      </w:pPr>
    </w:p>
    <w:p w:rsidRDefault="00AA5E40" w:rsidP="00AA5E40" w:rsidR="00AA5E40">
      <w:pPr>
        <w:spacing w:after="0"/>
        <w:ind w:hanging="705" w:left="705"/>
        <w:jc w:val="both"/>
      </w:pPr>
      <w:r>
        <w:rPr>
          <w:b/>
        </w:rPr>
        <w:t>II</w:t>
      </w:r>
      <w:r>
        <w:tab/>
        <w:t>Za ovu sjednicu skupštine vjerovnika predviđa se sljedeći</w:t>
      </w:r>
    </w:p>
    <w:p w:rsidRDefault="00AA5E40" w:rsidP="00AA5E40" w:rsidR="00AA5E40">
      <w:pPr>
        <w:spacing w:after="0"/>
        <w:ind w:hanging="705" w:left="705"/>
        <w:jc w:val="both"/>
      </w:pPr>
    </w:p>
    <w:p w:rsidRDefault="00AA5E40" w:rsidP="00AA5E40" w:rsidR="00AA5E40">
      <w:pPr>
        <w:spacing w:after="0"/>
        <w:ind w:hanging="705" w:left="705"/>
        <w:jc w:val="center"/>
      </w:pPr>
      <w:r>
        <w:t>d n e v n i   r e d:</w:t>
      </w:r>
    </w:p>
    <w:p w:rsidRDefault="00AA5E40" w:rsidP="00AA5E40" w:rsidR="00AA5E40">
      <w:pPr>
        <w:spacing w:after="0"/>
        <w:ind w:hanging="705" w:left="705"/>
      </w:pPr>
    </w:p>
    <w:p w:rsidRDefault="00AA5E40" w:rsidP="00AA5E40" w:rsidR="00AA5E40">
      <w:pPr>
        <w:numPr>
          <w:ilvl w:val="0"/>
          <w:numId w:val="47"/>
        </w:numPr>
        <w:spacing w:after="0"/>
      </w:pPr>
      <w:r>
        <w:t>Donošenje odluka o pitanjima važnim za provedbu ovoga stečaja</w:t>
      </w:r>
    </w:p>
    <w:p w:rsidRDefault="00AA5E40" w:rsidP="00AA5E40" w:rsidR="00AA5E40">
      <w:pPr>
        <w:numPr>
          <w:ilvl w:val="0"/>
          <w:numId w:val="47"/>
        </w:numPr>
        <w:spacing w:after="0"/>
      </w:pPr>
      <w:r>
        <w:t>Razno.</w:t>
      </w:r>
    </w:p>
    <w:p w:rsidRDefault="00AA5E40" w:rsidP="00AA5E40" w:rsidR="00AA5E40">
      <w:pPr>
        <w:spacing w:after="0"/>
      </w:pPr>
    </w:p>
    <w:p w:rsidRDefault="00AA5E40" w:rsidP="00AA5E40" w:rsidR="00AA5E40">
      <w:pPr>
        <w:spacing w:after="0"/>
        <w:ind w:hanging="705" w:left="705"/>
      </w:pPr>
      <w:r>
        <w:rPr>
          <w:b/>
        </w:rPr>
        <w:t>III</w:t>
      </w:r>
      <w:r>
        <w:tab/>
        <w:t xml:space="preserve">Stečajni vjerovnici se na ovu sjednicu skupštine vjerovnika pozivaju oglasom koji se objavljuje na mrežnoj stranici e-Oglasna ploča sudova. </w:t>
      </w:r>
    </w:p>
    <w:p w:rsidRDefault="00AA5E40" w:rsidP="00AA5E40" w:rsidR="00AA5E40">
      <w:pPr>
        <w:spacing w:after="0"/>
        <w:ind w:hanging="705" w:left="705"/>
      </w:pPr>
    </w:p>
    <w:p w:rsidRDefault="00AA5E40" w:rsidP="00AA5E40" w:rsidR="00AA5E40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  <w:t>U Varaždinu, 18. prosinca 2015. g.</w:t>
      </w:r>
    </w:p>
    <w:p w:rsidRDefault="00AA5E40" w:rsidP="00AA5E40" w:rsidR="00AA5E40">
      <w:pPr>
        <w:spacing w:after="0"/>
        <w:ind w:hanging="705" w:left="705"/>
      </w:pPr>
    </w:p>
    <w:p w:rsidRDefault="00AA5E40" w:rsidP="00AA5E40" w:rsidR="00AA5E40">
      <w:pPr>
        <w:spacing w:after="0"/>
        <w:ind w:hanging="705" w:left="705"/>
      </w:pPr>
    </w:p>
    <w:p w:rsidRDefault="00AA5E40" w:rsidP="00AA5E40" w:rsidR="00AA5E40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SUDAC:</w:t>
      </w:r>
    </w:p>
    <w:p w:rsidRDefault="00AA5E40" w:rsidP="00AA5E40" w:rsidR="00AA5E40">
      <w:pPr>
        <w:spacing w:after="0"/>
        <w:ind w:hanging="705" w:left="705"/>
      </w:pPr>
    </w:p>
    <w:p w:rsidRDefault="00AA5E40" w:rsidP="00AA5E40" w:rsidR="00AA5E40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AA5E40" w:rsidP="00AA5E40" w:rsidR="00AA5E40">
      <w:pPr>
        <w:spacing w:after="0"/>
        <w:ind w:hanging="705" w:left="705"/>
      </w:pPr>
    </w:p>
    <w:p w:rsidRDefault="00AA5E40" w:rsidP="00AA5E40" w:rsidR="00AA5E40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A5E40" w:rsidP="00AA5E40" w:rsidR="00AA5E40">
      <w:pPr>
        <w:spacing w:after="0"/>
        <w:ind w:hanging="705" w:left="705"/>
      </w:pPr>
      <w:r>
        <w:t>Pouka o pravnom lijeku:</w:t>
      </w:r>
    </w:p>
    <w:p w:rsidRDefault="00AA5E40" w:rsidP="00AA5E40" w:rsidR="00AA5E40">
      <w:pPr>
        <w:spacing w:after="0"/>
        <w:jc w:val="both"/>
      </w:pPr>
      <w:r>
        <w:tab/>
        <w:t xml:space="preserve">Protiv ovog rješenja žalba nije dopuštena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2. ZPP). </w:t>
      </w:r>
    </w:p>
    <w:p w:rsidRDefault="00AA5E40" w:rsidP="00AA5E40" w:rsidR="00AA5E40">
      <w:pPr>
        <w:spacing w:after="0"/>
      </w:pPr>
    </w:p>
    <w:p w:rsidRDefault="00AA5E40" w:rsidP="00AA5E40" w:rsidR="00AA5E40">
      <w:pPr>
        <w:spacing w:after="0"/>
      </w:pPr>
      <w:r>
        <w:t xml:space="preserve">DNA:  -     stečajni upravitelj  </w:t>
      </w:r>
      <w:proofErr w:type="spellStart"/>
      <w:r>
        <w:t>Lidia</w:t>
      </w:r>
      <w:proofErr w:type="spellEnd"/>
      <w:r>
        <w:t xml:space="preserve"> Belamarić, putem e-mail-a</w:t>
      </w:r>
    </w:p>
    <w:p w:rsidRDefault="00AA5E40" w:rsidP="00AA5E40" w:rsidR="00AA5E40">
      <w:pPr>
        <w:numPr>
          <w:ilvl w:val="0"/>
          <w:numId w:val="48"/>
        </w:numPr>
        <w:spacing w:after="0"/>
      </w:pPr>
      <w:r>
        <w:t>e-Oglasna ploča.</w:t>
      </w:r>
    </w:p>
    <w:p w:rsidRDefault="00AA5E40" w:rsidP="00AA5E40" w:rsidR="00AA5E40">
      <w:pPr>
        <w:pStyle w:val="SudNaziv"/>
      </w:pPr>
    </w:p>
    <w:p w:rsidRDefault="00AA5E40" w:rsidP="00AA5E40" w:rsidR="00AA5E40">
      <w:pPr>
        <w:pStyle w:val="SudNaziv"/>
      </w:pPr>
    </w:p>
    <w:p w:rsidRDefault="00AA5E40" w:rsidP="00AA5E40" w:rsidR="00AA5E40">
      <w:pPr>
        <w:pStyle w:val="SudNaziv"/>
      </w:pPr>
    </w:p>
    <w:p w:rsidRDefault="00AA5E40" w:rsidP="00AA5E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AE649C" w:rsidRPr="00B76F3C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E40" w:rsidR="008333A9">
    <w:pPr>
      <w:pStyle w:val="Zaglavlje"/>
    </w:pPr>
    <w:r>
      <w:rPr>
        <w:rStyle w:val="PozadinaSvijetloCrvena"/>
        <w:shd w:fill="auto" w:color="auto" w:val="clear"/>
      </w:rPr>
      <w:t>Poslovni broj: 7 St-32/15-40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F62018"/>
    <w:multiLevelType w:val="hybridMultilevel"/>
    <w:tmpl w:val="F3CEB4EC"/>
    <w:lvl w:tplc="30DCE2DE" w:ilvl="0">
      <w:start w:val="3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F21DD6"/>
    <w:multiLevelType w:val="hybridMultilevel"/>
    <w:tmpl w:val="3E76C658"/>
    <w:lvl w:tplc="914447EA" w:ilvl="0">
      <w:start w:val="1"/>
      <w:numFmt w:val="decimal"/>
      <w:lvlText w:val="%1)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E40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46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St-32/2015-40</izvorni_sadrzaj>
    <derivirana_varijabla naziv="DomainObject.Oznaka_1">St-32/2015-40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VARAŽDIN AIRPORT društvo s ograničenom odgovornošću za usluge</izvorni_sadrzaj>
    <derivirana_varijabla naziv="DomainObject.Predmet.ProtustrankaFormated_1">  VARAŽDIN AIRPORT društvo s ograničenom odgovornošću za usluge</derivirana_varijabla>
  </DomainObject.Predmet.ProtustrankaFormated>
  <DomainObject.Predmet.ProtustrankaFormatedOIB>
    <izvorni_sadrzaj>  VARAŽDIN AIRPORT društvo s ograničenom odgovornošću za usluge, OIB 32705998916</izvorni_sadrzaj>
    <derivirana_varijabla naziv="DomainObject.Predmet.ProtustrankaFormatedOIB_1">  VARAŽDIN AIRPORT društvo s ograničenom odgovornošću za usluge, OIB 32705998916</derivirana_varijabla>
  </DomainObject.Predmet.ProtustrankaFormatedOIB>
  <DomainObject.Predmet.ProtustrankaFormatedWithAdress>
    <izvorni_sadrzaj> VARAŽDIN AIRPORT društvo s ograničenom odgovornošću za usluge, Mihovila Pavleka Miškine 72, 42000 Varaždin</izvorni_sadrzaj>
    <derivirana_varijabla naziv="DomainObject.Predmet.ProtustrankaFormatedWithAdress_1"> VARAŽDIN AIRPORT društvo s ograničenom odgovornošću za usluge, Mihovila Pavleka Miškine 72, 42000 Varaždin</derivirana_varijabla>
  </DomainObject.Predmet.ProtustrankaFormatedWithAdress>
  <DomainObject.Predmet.ProtustrankaFormatedWithAdressOIB>
    <izvorni_sadrzaj> VARAŽDIN AIRPORT društvo s ograničenom odgovornošću za usluge, OIB 32705998916, Mihovila Pavleka Miškine 72, 42000 Varaždin</izvorni_sadrzaj>
    <derivirana_varijabla naziv="DomainObject.Predmet.ProtustrankaFormatedWithAdressOIB_1"> VARAŽDIN AIRPORT društvo s ograničenom odgovornošću za usluge, OIB 32705998916, Mihovila Pavleka Miškine 72, 42000 Varaždin</derivirana_varijabla>
  </DomainObject.Predmet.ProtustrankaFormatedWithAdressOIB>
  <DomainObject.Predmet.ProtustrankaWithAdress>
    <izvorni_sadrzaj>VARAŽDIN AIRPORT društvo s ograničenom odgovornošću za usluge Mihovila Pavleka Miškine 72, 42000 Varaždin</izvorni_sadrzaj>
    <derivirana_varijabla naziv="DomainObject.Predmet.ProtustrankaWithAdress_1">VARAŽDIN AIRPORT društvo s ograničenom odgovornošću za usluge Mihovila Pavleka Miškine 72, 42000 Varaždin</derivirana_varijabla>
  </DomainObject.Predmet.ProtustrankaWithAdress>
  <DomainObject.Predmet.ProtustrankaWithAdressOIB>
    <izvorni_sadrzaj>VARAŽDIN AIRPORT društvo s ograničenom odgovornošću za usluge, OIB 32705998916, Mihovila Pavleka Miškine 72, 42000 Varaždin</izvorni_sadrzaj>
    <derivirana_varijabla naziv="DomainObject.Predmet.ProtustrankaWithAdressOIB_1">VARAŽDIN AIRPORT društvo s ograničenom odgovornošću za usluge, OIB 32705998916, Mihovila Pavleka Miškine 72, 42000 Varaždin</derivirana_varijabla>
  </DomainObject.Predmet.ProtustrankaWithAdressOIB>
  <DomainObject.Predmet.ProtustrankaNazivFormated>
    <izvorni_sadrzaj>VARAŽDIN AIRPORT društvo s ograničenom odgovornošću za usluge</izvorni_sadrzaj>
    <derivirana_varijabla naziv="DomainObject.Predmet.ProtustrankaNazivFormated_1">VARAŽDIN AIRPORT društvo s ograničenom odgovornošću za usluge</derivirana_varijabla>
  </DomainObject.Predmet.ProtustrankaNazivFormated>
  <DomainObject.Predmet.ProtustrankaNazivFormatedOIB>
    <izvorni_sadrzaj>VARAŽDIN AIRPORT društvo s ograničenom odgovornošću za usluge, OIB 32705998916</izvorni_sadrzaj>
    <derivirana_varijabla naziv="DomainObject.Predmet.ProtustrankaNazivFormatedOIB_1">VARAŽDIN AIRPORT društvo s ograničenom odgovornošću za usluge, OIB 32705998916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WINAIR društvo s ograničenom odgovornošću za prijevoz i usluge zastupanog po punomoćniku Vlado, odvjetnik iz ZOU Sevšek</izvorni_sadrzaj>
    <derivirana_varijabla naziv="DomainObject.Predmet.StrankaFormated_1">  WINAIR društvo s ograničenom odgovornošću za prijevoz i usluge zastupanog po punomoćniku Vlado, odvjetnik iz ZOU Sevšek</derivirana_varijabla>
  </DomainObject.Predmet.StrankaFormated>
  <DomainObject.Predmet.StrankaFormatedOIB>
    <izvorni_sadrzaj>  WINAIR društvo s ograničenom odgovornošću za prijevoz i usluge, OIB 86159887081 zastupanog po punomoćniku Vlado, odvjetnik iz ZOU Sevšek</izvorni_sadrzaj>
    <derivirana_varijabla naziv="DomainObject.Predmet.StrankaFormatedOIB_1">  WINAIR društvo s ograničenom odgovornošću za prijevoz i usluge, OIB 86159887081 zastupanog po punomoćniku Vlado, odvjetnik iz ZOU Sevšek</derivirana_varijabla>
  </DomainObject.Predmet.StrankaFormatedOIB>
  <DomainObject.Predmet.StrankaFormatedWithAdress>
    <izvorni_sadrzaj> WINAIR društvo s ograničenom odgovornošću za prijevoz i usluge, Svilarska 2, 42000 Varaždin zastupanog po punomoćniku Vlado, odvjetnik iz ZOU Sevšek</izvorni_sadrzaj>
    <derivirana_varijabla naziv="DomainObject.Predmet.StrankaFormatedWithAdress_1"> WINAIR društvo s ograničenom odgovornošću za prijevoz i usluge, Svilarska 2, 42000 Varaždin zastupanog po punomoćniku Vlado, odvjetnik iz ZOU Sevšek</derivirana_varijabla>
  </DomainObject.Predmet.StrankaFormatedWithAdress>
  <DomainObject.Predmet.StrankaFormatedWithAdressOIB>
    <izvorni_sadrzaj> WINAIR društvo s ograničenom odgovornošću za prijevoz i usluge, OIB 86159887081, Svilarska 2, 42000 Varaždin zastupanog po punomoćniku Vlado, odvjetnik iz ZOU Sevšek</izvorni_sadrzaj>
    <derivirana_varijabla naziv="DomainObject.Predmet.StrankaFormatedWithAdressOIB_1"> WINAIR društvo s ograničenom odgovornošću za prijevoz i usluge, OIB 86159887081, Svilarska 2, 42000 Varaždin zastupanog po punomoćniku Vlado, odvjetnik iz ZOU Sevšek</derivirana_varijabla>
  </DomainObject.Predmet.StrankaFormatedWithAdressOIB>
  <DomainObject.Predmet.StrankaWithAdress>
    <izvorni_sadrzaj>WINAIR društvo s ograničenom odgovornošću za prijevoz i usluge Svilarska 2,42000 Varaždin</izvorni_sadrzaj>
    <derivirana_varijabla naziv="DomainObject.Predmet.StrankaWithAdress_1">WINAIR društvo s ograničenom odgovornošću za prijevoz i usluge Svilarska 2,42000 Varaždin</derivirana_varijabla>
  </DomainObject.Predmet.StrankaWithAdress>
  <DomainObject.Predmet.StrankaWithAdressOIB>
    <izvorni_sadrzaj>WINAIR društvo s ograničenom odgovornošću za prijevoz i usluge, OIB 86159887081, Svilarska 2,42000 Varaždin</izvorni_sadrzaj>
    <derivirana_varijabla naziv="DomainObject.Predmet.StrankaWithAdressOIB_1">WINAIR društvo s ograničenom odgovornošću za prijevoz i usluge, OIB 86159887081, Svilarska 2,42000 Varaždin</derivirana_varijabla>
  </DomainObject.Predmet.StrankaWithAdressOIB>
  <DomainObject.Predmet.StrankaNazivFormated>
    <izvorni_sadrzaj>WINAIR društvo s ograničenom odgovornošću za prijevoz i usluge</izvorni_sadrzaj>
    <derivirana_varijabla naziv="DomainObject.Predmet.StrankaNazivFormated_1">WINAIR društvo s ograničenom odgovornošću za prijevoz i usluge</derivirana_varijabla>
  </DomainObject.Predmet.StrankaNazivFormated>
  <DomainObject.Predmet.StrankaNazivFormatedOIB>
    <izvorni_sadrzaj>WINAIR društvo s ograničenom odgovornošću za prijevoz i usluge, OIB 86159887081</izvorni_sadrzaj>
    <derivirana_varijabla naziv="DomainObject.Predmet.StrankaNazivFormatedOIB_1">WINAIR društvo s ograničenom odgovornošću za prijevoz i usluge, OIB 86159887081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WINAIR društvo s ograničenom odgovornošću za prijevoz i usluge zastupanog po punomoćniku Vlado, odvjetnik iz ZOU Sevšek</item>
    </izvorni_sadrzaj>
    <derivirana_varijabla naziv="DomainObject.Predmet.StrankaListFormated_1">
      <item>WINAIR društvo s ograničenom odgovornošću za prijevoz i usluge zastupanog po punomoćniku Vlado, odvjetnik iz ZOU Sevšek</item>
    </derivirana_varijabla>
  </DomainObject.Predmet.StrankaListFormated>
  <DomainObject.Predmet.StrankaListFormatedOIB>
    <izvorni_sadrzaj>
      <item>WINAIR društvo s ograničenom odgovornošću za prijevoz i usluge, OIB 86159887081 zastupanog po punomoćniku Vlado, odvjetnik iz ZOU Sevšek</item>
    </izvorni_sadrzaj>
    <derivirana_varijabla naziv="DomainObject.Predmet.StrankaListFormatedOIB_1">
      <item>WINAIR društvo s ograničenom odgovornošću za prijevoz i usluge, OIB 86159887081 zastupanog po punomoćniku Vlado, odvjetnik iz ZOU Sevšek</item>
    </derivirana_varijabla>
  </DomainObject.Predmet.StrankaListFormatedOIB>
  <DomainObject.Predmet.StrankaListFormatedWithAdress>
    <izvorni_sadrzaj>
      <item>WINAIR društvo s ograničenom odgovornošću za prijevoz i usluge, Svilarska 2, 42000 Varaždin zastupanog po punomoćniku Vlado, odvjetnik iz ZOU Sevšek</item>
    </izvorni_sadrzaj>
    <derivirana_varijabla naziv="DomainObject.Predmet.StrankaListFormatedWithAdress_1">
      <item>WINAIR društvo s ograničenom odgovornošću za prijevoz i usluge, Svilarska 2, 42000 Varaždin zastupanog po punomoćniku Vlado, odvjetnik iz ZOU Sevšek</item>
    </derivirana_varijabla>
  </DomainObject.Predmet.StrankaListFormatedWithAdress>
  <DomainObject.Predmet.StrankaListFormatedWithAdressOIB>
    <izvorni_sadrzaj>
      <item>WINAIR društvo s ograničenom odgovornošću za prijevoz i usluge, OIB 86159887081, Svilarska 2, 42000 Varaždin zastupanog po punomoćniku Vlado, odvjetnik iz ZOU Sevšek</item>
    </izvorni_sadrzaj>
    <derivirana_varijabla naziv="DomainObject.Predmet.StrankaListFormatedWithAdressOIB_1">
      <item>WINAIR društvo s ograničenom odgovornošću za prijevoz i usluge, OIB 86159887081, Svilarska 2, 42000 Varaždin zastupanog po punomoćniku Vlado, odvjetnik iz ZOU Sevšek</item>
    </derivirana_varijabla>
  </DomainObject.Predmet.StrankaListFormatedWithAdressOIB>
  <DomainObject.Predmet.StrankaListNazivFormated>
    <izvorni_sadrzaj>
      <item>WINAIR društvo s ograničenom odgovornošću za prijevoz i usluge</item>
    </izvorni_sadrzaj>
    <derivirana_varijabla naziv="DomainObject.Predmet.StrankaListNazivFormated_1">
      <item>WINAIR društvo s ograničenom odgovornošću za prijevoz i usluge</item>
    </derivirana_varijabla>
  </DomainObject.Predmet.StrankaListNazivFormated>
  <DomainObject.Predmet.StrankaListNazivFormatedOIB>
    <izvorni_sadrzaj>
      <item>WINAIR društvo s ograničenom odgovornošću za prijevoz i usluge, OIB 86159887081</item>
    </izvorni_sadrzaj>
    <derivirana_varijabla naziv="DomainObject.Predmet.StrankaListNazivFormatedOIB_1">
      <item>WINAIR društvo s ograničenom odgovornošću za prijevoz i usluge, OIB 86159887081</item>
    </derivirana_varijabla>
  </DomainObject.Predmet.StrankaListNazivFormatedOIB>
  <DomainObject.Predmet.ProtuStrankaListFormated>
    <izvorni_sadrzaj>
      <item>VARAŽDIN AIRPORT društvo s ograničenom odgovornošću za usluge</item>
    </izvorni_sadrzaj>
    <derivirana_varijabla naziv="DomainObject.Predmet.ProtuStrankaListFormated_1">
      <item>VARAŽDIN AIRPORT društvo s ograničenom odgovornošću za usluge</item>
    </derivirana_varijabla>
  </DomainObject.Predmet.ProtuStrankaListFormated>
  <DomainObject.Predmet.ProtuStrankaListFormatedOIB>
    <izvorni_sadrzaj>
      <item>VARAŽDIN AIRPORT društvo s ograničenom odgovornošću za usluge, OIB 32705998916</item>
    </izvorni_sadrzaj>
    <derivirana_varijabla naziv="DomainObject.Predmet.ProtuStrankaListFormatedOIB_1">
      <item>VARAŽDIN AIRPORT društvo s ograničenom odgovornošću za usluge, OIB 32705998916</item>
    </derivirana_varijabla>
  </DomainObject.Predmet.ProtuStrankaListFormatedOIB>
  <DomainObject.Predmet.ProtuStrankaListFormatedWithAdress>
    <izvorni_sadrzaj>
      <item>VARAŽDIN AIRPORT društvo s ograničenom odgovornošću za usluge, Mihovila Pavleka Miškine 72, 42000 Varaždin</item>
    </izvorni_sadrzaj>
    <derivirana_varijabla naziv="DomainObject.Predmet.ProtuStrankaListFormatedWithAdress_1">
      <item>VARAŽDIN AIRPORT društvo s ograničenom odgovornošću za usluge, Mihovila Pavleka Miškine 72, 42000 Varaždin</item>
    </derivirana_varijabla>
  </DomainObject.Predmet.ProtuStrankaListFormatedWithAdress>
  <DomainObject.Predmet.ProtuStrankaListFormatedWithAdressOIB>
    <izvorni_sadrzaj>
      <item>VARAŽDIN AIRPORT društvo s ograničenom odgovornošću za usluge, OIB 32705998916, Mihovila Pavleka Miškine 72, 42000 Varaždin</item>
    </izvorni_sadrzaj>
    <derivirana_varijabla naziv="DomainObject.Predmet.ProtuStrankaListFormatedWithAdressOIB_1">
      <item>VARAŽDIN AIRPORT društvo s ograničenom odgovornošću za usluge, OIB 32705998916, Mihovila Pavleka Miškine 72, 42000 Varaždin</item>
    </derivirana_varijabla>
  </DomainObject.Predmet.ProtuStrankaListFormatedWithAdressOIB>
  <DomainObject.Predmet.ProtuStrankaListNazivFormated>
    <izvorni_sadrzaj>
      <item>VARAŽDIN AIRPORT društvo s ograničenom odgovornošću za usluge</item>
    </izvorni_sadrzaj>
    <derivirana_varijabla naziv="DomainObject.Predmet.ProtuStrankaListNazivFormated_1">
      <item>VARAŽDIN AIRPORT društvo s ograničenom odgovornošću za usluge</item>
    </derivirana_varijabla>
  </DomainObject.Predmet.ProtuStrankaListNazivFormated>
  <DomainObject.Predmet.ProtuStrankaListNazivFormatedOIB>
    <izvorni_sadrzaj>
      <item>VARAŽDIN AIRPORT društvo s ograničenom odgovornošću za usluge, OIB 32705998916</item>
    </izvorni_sadrzaj>
    <derivirana_varijabla naziv="DomainObject.Predmet.ProtuStrankaListNazivFormatedOIB_1">
      <item>VARAŽDIN AIRPORT društvo s ograničenom odgovornošću za usluge, OIB 32705998916</item>
    </derivirana_varijabla>
  </DomainObject.Predmet.ProtuStrankaListNazivFormatedOIB>
  <DomainObject.Predmet.OstaliListFormated>
    <izvorni_sadrzaj>
      <item>Vlado, odvjetnik iz ZOU Sevšek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</izvorni_sadrzaj>
    <derivirana_varijabla naziv="DomainObject.Predmet.OstaliListFormated_1">
      <item>Vlado, odvjetnik iz ZOU Sevšek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</derivirana_varijabla>
  </DomainObject.Predmet.OstaliListFormated>
  <DomainObject.Predmet.OstaliListFormatedOIB>
    <izvorni_sadrzaj>
      <item>Vlado, odvjetnik iz ZOU Sevšek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</izvorni_sadrzaj>
    <derivirana_varijabla naziv="DomainObject.Predmet.OstaliListFormatedOIB_1">
      <item>Vlado, odvjetnik iz ZOU Sevšek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</derivirana_varijabla>
  </DomainObject.Predmet.OstaliListFormatedOIB>
  <DomainObject.Predmet.OstaliListFormatedWithAdress>
    <izvorni_sadrzaj>
      <item>Vlado, odvjetnik iz ZOU Sevšek,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</izvorni_sadrzaj>
    <derivirana_varijabla naziv="DomainObject.Predmet.OstaliListFormatedWithAdress_1">
      <item>Vlado, odvjetnik iz ZOU Sevšek,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</derivirana_varijabla>
  </DomainObject.Predmet.OstaliListFormatedWithAdress>
  <DomainObject.Predmet.OstaliListFormatedWithAdressOIB>
    <izvorni_sadrzaj>
      <item>Vlado, odvjetnik iz ZOU Sevšek,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</izvorni_sadrzaj>
    <derivirana_varijabla naziv="DomainObject.Predmet.OstaliListFormatedWithAdressOIB_1">
      <item>Vlado, odvjetnik iz ZOU Sevšek,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</derivirana_varijabla>
  </DomainObject.Predmet.OstaliListFormatedWithAdressOIB>
  <DomainObject.Predmet.OstaliListNazivFormated>
    <izvorni_sadrzaj>
      <item>Vlado, odvjetnik iz ZOU Sevšek</item>
      <item>Sudski registar</item>
      <item>DANIJEL BOROVIĆ</item>
      <item>ŽDO VARAŽDIN, Građansko-upravni odjel</item>
      <item>LIDIA BELAMARIĆ</item>
      <item>Grad Varaždin</item>
      <item>Termoplin dioničko društvo</item>
    </izvorni_sadrzaj>
    <derivirana_varijabla naziv="DomainObject.Predmet.OstaliListNazivFormated_1">
      <item>Vlado, odvjetnik iz ZOU Sevšek</item>
      <item>Sudski registar</item>
      <item>DANIJEL BOROVIĆ</item>
      <item>ŽDO VARAŽDIN, Građansko-upravni odjel</item>
      <item>LIDIA BELAMARIĆ</item>
      <item>Grad Varaždin</item>
      <item>Termoplin dioničko društvo</item>
    </derivirana_varijabla>
  </DomainObject.Predmet.OstaliListNazivFormated>
  <DomainObject.Predmet.OstaliListNazivFormatedOIB>
    <izvorni_sadrzaj>
      <item>Vlado, odvjetnik iz ZOU Sevšek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</izvorni_sadrzaj>
    <derivirana_varijabla naziv="DomainObject.Predmet.OstaliListNazivFormatedOIB_1">
      <item>Vlado, odvjetnik iz ZOU Sevšek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St-32/2015-40</izvorni_sadrzaj>
    <derivirana_varijabla naziv="DomainObject.PoslovniBrojDokumenta_1">St-32/2015-40</derivirana_varijabla>
  </DomainObject.PoslovniBrojDokumenta>
  <DomainObject.Predmet.StrankaIDrugi>
    <izvorni_sadrzaj>WINAIR društvo s ograničenom odgovornošću za prijevoz i usluge</izvorni_sadrzaj>
    <derivirana_varijabla naziv="DomainObject.Predmet.StrankaIDrugi_1">WINAIR društvo s ograničenom odgovornošću za prijevoz i usluge</derivirana_varijabla>
  </DomainObject.Predmet.StrankaIDrugi>
  <DomainObject.Predmet.ProtustrankaIDrugi>
    <izvorni_sadrzaj>VARAŽDIN AIRPORT društvo s ograničenom odgovornošću za usluge</izvorni_sadrzaj>
    <derivirana_varijabla naziv="DomainObject.Predmet.ProtustrankaIDrugi_1">VARAŽDIN AIRPORT društvo s ograničenom odgovornošću za usluge</derivirana_varijabla>
  </DomainObject.Predmet.ProtustrankaIDrugi>
  <DomainObject.Predmet.StrankaIDrugiAdressOIB>
    <izvorni_sadrzaj>WINAIR društvo s ograničenom odgovornošću za prijevoz i usluge, OIB 86159887081, Svilarska 2, 42000 Varaždin</izvorni_sadrzaj>
    <derivirana_varijabla naziv="DomainObject.Predmet.StrankaIDrugiAdressOIB_1">WINAIR društvo s ograničenom odgovornošću za prijevoz i usluge, OIB 86159887081, Svilarska 2, 42000 Varaždin</derivirana_varijabla>
  </DomainObject.Predmet.StrankaIDrugiAdressOIB>
  <DomainObject.Predmet.ProtustrankaIDrugiAdressOIB>
    <izvorni_sadrzaj>VARAŽDIN AIRPORT društvo s ograničenom odgovornošću za usluge, OIB 32705998916, Mihovila Pavleka Miškine 72, 42000 Varaždin</izvorni_sadrzaj>
    <derivirana_varijabla naziv="DomainObject.Predmet.ProtustrankaIDrugiAdressOIB_1">VARAŽDIN AIRPORT društvo s ograničenom odgovornošću za usluge, OIB 32705998916, Mihovila Pavleka Miškine 72,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WINAIR društvo s ograničenom odgovornošću za prijevoz i usluge</item>
      <item>VARAŽDIN AIRPORT društvo s ograničenom odgovornošću za usluge</item>
      <item>Vlado, odvjetnik iz ZOU Sevšek</item>
      <item>Sudski registar</item>
      <item>DANIJEL BOROVIĆ</item>
      <item>ŽDO VARAŽDIN, Građansko-upravni odjel</item>
      <item>LIDIA BELAMARIĆ</item>
      <item>Grad Varaždin</item>
      <item>Termoplin dioničko društvo</item>
    </izvorni_sadrzaj>
    <derivirana_varijabla naziv="DomainObject.Predmet.SudioniciListNaziv_1">
      <item>WINAIR društvo s ograničenom odgovornošću za prijevoz i usluge</item>
      <item>VARAŽDIN AIRPORT društvo s ograničenom odgovornošću za usluge</item>
      <item>Vlado, odvjetnik iz ZOU Sevšek</item>
      <item>Sudski registar</item>
      <item>DANIJEL BOROVIĆ</item>
      <item>ŽDO VARAŽDIN, Građansko-upravni odjel</item>
      <item>LIDIA BELAMARIĆ</item>
      <item>Grad Varaždin</item>
      <item>Termoplin dioničko društvo</item>
    </derivirana_varijabla>
  </DomainObject.Predmet.SudioniciListNaziv>
  <DomainObject.Predmet.SudioniciListAdressOIB>
    <izvorni_sadrzaj>
      <item>WINAIR društvo s ograničenom odgovornošću za prijevoz i usluge, OIB 86159887081, Svilarska 2,42000 Varaždin</item>
      <item>VARAŽDIN AIRPORT društvo s ograničenom odgovornošću za usluge, OIB 32705998916, Mihovila Pavleka Miškine 72,42000 Varaždin</item>
      <item>Vlado, odvjetnik iz ZOU Sevšek,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</izvorni_sadrzaj>
    <derivirana_varijabla naziv="DomainObject.Predmet.SudioniciListAdressOIB_1">
      <item>WINAIR društvo s ograničenom odgovornošću za prijevoz i usluge, OIB 86159887081, Svilarska 2,42000 Varaždin</item>
      <item>VARAŽDIN AIRPORT društvo s ograničenom odgovornošću za usluge, OIB 32705998916, Mihovila Pavleka Miškine 72,42000 Varaždin</item>
      <item>Vlado, odvjetnik iz ZOU Sevšek,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70044-832F-4C7D-B4C2-EB5470C0D2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190</properties:Words>
  <properties:Characters>948</properties:Characters>
  <properties:Lines>49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2015-12-18T11:24:00Z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St-32/2015-40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