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58ef" w14:paraId="0ec58e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DF7857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118F3">
        <w:rPr>
          <w:sz w:val="24"/>
          <w:szCs w:val="24"/>
          <w:lang w:eastAsia="en-US"/>
        </w:rPr>
        <w:t xml:space="preserve">OTOCI društvo s ograničenom </w:t>
      </w:r>
      <w:r w:rsidR="00773AFE" w:rsidRPr="00A84AA7">
        <w:rPr>
          <w:sz w:val="24"/>
          <w:szCs w:val="24"/>
          <w:lang w:eastAsia="en-US"/>
        </w:rPr>
        <w:t xml:space="preserve">odgovornošću za trgovinu </w:t>
      </w:r>
      <w:r w:rsidR="008118F3">
        <w:rPr>
          <w:sz w:val="24"/>
          <w:szCs w:val="24"/>
          <w:lang w:eastAsia="en-US"/>
        </w:rPr>
        <w:t>Vrh</w:t>
      </w:r>
      <w:r w:rsidR="00773AFE" w:rsidRPr="00A84AA7">
        <w:rPr>
          <w:sz w:val="24"/>
          <w:szCs w:val="24"/>
          <w:lang w:eastAsia="en-US"/>
        </w:rPr>
        <w:t xml:space="preserve">, </w:t>
      </w:r>
      <w:r w:rsidR="008118F3">
        <w:rPr>
          <w:sz w:val="24"/>
          <w:szCs w:val="24"/>
          <w:lang w:eastAsia="en-US"/>
        </w:rPr>
        <w:t>Vrh 114/7</w:t>
      </w:r>
      <w:r w:rsidR="00773AFE" w:rsidRPr="00A84AA7">
        <w:rPr>
          <w:sz w:val="24"/>
          <w:szCs w:val="24"/>
          <w:lang w:eastAsia="en-US"/>
        </w:rPr>
        <w:t xml:space="preserve"> ( MBS </w:t>
      </w:r>
      <w:r w:rsidR="00A62324">
        <w:rPr>
          <w:sz w:val="24"/>
          <w:szCs w:val="24"/>
          <w:lang w:eastAsia="en-US"/>
        </w:rPr>
        <w:t>040297219</w:t>
      </w:r>
      <w:r w:rsidR="00773AFE" w:rsidRPr="00A84AA7">
        <w:rPr>
          <w:sz w:val="24"/>
          <w:szCs w:val="24"/>
          <w:lang w:eastAsia="en-US"/>
        </w:rPr>
        <w:t xml:space="preserve"> – OIB </w:t>
      </w:r>
      <w:r w:rsidR="00A62324">
        <w:rPr>
          <w:sz w:val="24"/>
          <w:szCs w:val="24"/>
          <w:lang w:eastAsia="en-US"/>
        </w:rPr>
        <w:t>47599225137</w:t>
      </w:r>
      <w:r w:rsidR="00773AFE" w:rsidRPr="00A84AA7">
        <w:rPr>
          <w:sz w:val="24"/>
          <w:szCs w:val="24"/>
          <w:lang w:eastAsia="en-US"/>
        </w:rPr>
        <w:t xml:space="preserve">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E3663">
        <w:rPr>
          <w:color w:val="000000"/>
          <w:sz w:val="24"/>
          <w:szCs w:val="24"/>
        </w:rPr>
        <w:t>neizvršenih osnova za plaćanj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A62324">
        <w:rPr>
          <w:color w:val="000000"/>
          <w:sz w:val="24"/>
          <w:szCs w:val="24"/>
        </w:rPr>
        <w:t xml:space="preserve">2.918,05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773AFE">
        <w:rPr>
          <w:color w:val="000000"/>
          <w:sz w:val="24"/>
          <w:szCs w:val="24"/>
        </w:rPr>
        <w:t>5</w:t>
      </w:r>
      <w:r w:rsidR="002E3663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8E7A8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773AFE">
        <w:rPr>
          <w:color w:val="000000"/>
          <w:sz w:val="24"/>
          <w:szCs w:val="24"/>
        </w:rPr>
        <w:t>5</w:t>
      </w:r>
      <w:r w:rsidR="002E3663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865" w:rsidP="00FF2B80" w:rsidR="00B13865">
      <w:pPr>
        <w:spacing w:lineRule="auto" w:line="240" w:after="0"/>
      </w:pPr>
      <w:r>
        <w:separator/>
      </w:r>
    </w:p>
  </w:endnote>
  <w:endnote w:id="0" w:type="continuationSeparator">
    <w:p w:rsidRDefault="00B13865" w:rsidP="00FF2B80" w:rsidR="00B138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865" w:rsidP="00FF2B80" w:rsidR="00B13865">
      <w:pPr>
        <w:spacing w:lineRule="auto" w:line="240" w:after="0"/>
      </w:pPr>
      <w:r>
        <w:separator/>
      </w:r>
    </w:p>
  </w:footnote>
  <w:footnote w:id="0" w:type="continuationSeparator">
    <w:p w:rsidRDefault="00B13865" w:rsidP="00FF2B80" w:rsidR="00B138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118F3">
      <w:rPr>
        <w:sz w:val="24"/>
        <w:szCs w:val="24"/>
      </w:rPr>
      <w:t>955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1386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C1E4C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3663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B73A9"/>
    <w:rsid w:val="003E23BD"/>
    <w:rsid w:val="003E28DC"/>
    <w:rsid w:val="003F248D"/>
    <w:rsid w:val="003F6ECD"/>
    <w:rsid w:val="00402C80"/>
    <w:rsid w:val="004315D2"/>
    <w:rsid w:val="00435005"/>
    <w:rsid w:val="00437126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206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926B3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18F3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E7A85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A1289"/>
    <w:rsid w:val="009B3BDC"/>
    <w:rsid w:val="009C3280"/>
    <w:rsid w:val="009D262A"/>
    <w:rsid w:val="009D3D7C"/>
    <w:rsid w:val="009D7EC3"/>
    <w:rsid w:val="009E6AAA"/>
    <w:rsid w:val="00A0489C"/>
    <w:rsid w:val="00A1615F"/>
    <w:rsid w:val="00A3231B"/>
    <w:rsid w:val="00A32B9D"/>
    <w:rsid w:val="00A335B9"/>
    <w:rsid w:val="00A62324"/>
    <w:rsid w:val="00A87B18"/>
    <w:rsid w:val="00A94A9A"/>
    <w:rsid w:val="00AA63A5"/>
    <w:rsid w:val="00AA6ABF"/>
    <w:rsid w:val="00AB29D0"/>
    <w:rsid w:val="00AB60E1"/>
    <w:rsid w:val="00AF441C"/>
    <w:rsid w:val="00B13865"/>
    <w:rsid w:val="00B1443B"/>
    <w:rsid w:val="00B242EA"/>
    <w:rsid w:val="00B255EF"/>
    <w:rsid w:val="00B331C7"/>
    <w:rsid w:val="00B406BC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61B6"/>
    <w:rsid w:val="00C06CA8"/>
    <w:rsid w:val="00C1088F"/>
    <w:rsid w:val="00C61AFF"/>
    <w:rsid w:val="00C665C9"/>
    <w:rsid w:val="00C67D57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DF7857"/>
    <w:rsid w:val="00E11E14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D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7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D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7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OTOCI d.o.o.  KRK</izvorni_sadrzaj>
    <derivirana_varijabla naziv="DomainObject.Predmet.ProtustrankaFormated_1">  OTOCI d.o.o.  KRK</derivirana_varijabla>
  </DomainObject.Predmet.ProtustrankaFormated>
  <DomainObject.Predmet.ProtustrankaFormatedOIB>
    <izvorni_sadrzaj>  OTOCI d.o.o.  KRK, OIB 47599225137</izvorni_sadrzaj>
    <derivirana_varijabla naziv="DomainObject.Predmet.ProtustrankaFormatedOIB_1">  OTOCI d.o.o.  KRK, OIB 47599225137</derivirana_varijabla>
  </DomainObject.Predmet.ProtustrankaFormatedOIB>
  <DomainObject.Predmet.ProtustrankaFormatedWithAdress>
    <izvorni_sadrzaj> OTOCI d.o.o.  KRK, Vrh 114, 51500 Krk</izvorni_sadrzaj>
    <derivirana_varijabla naziv="DomainObject.Predmet.ProtustrankaFormatedWithAdress_1"> OTOCI d.o.o.  KRK, Vrh 114, 51500 Krk</derivirana_varijabla>
  </DomainObject.Predmet.ProtustrankaFormatedWithAdress>
  <DomainObject.Predmet.ProtustrankaFormatedWithAdressOIB>
    <izvorni_sadrzaj> OTOCI d.o.o.  KRK, OIB 47599225137, Vrh 114, 51500 Krk</izvorni_sadrzaj>
    <derivirana_varijabla naziv="DomainObject.Predmet.ProtustrankaFormatedWithAdressOIB_1"> OTOCI d.o.o.  KRK, OIB 47599225137, Vrh 114, 51500 Krk</derivirana_varijabla>
  </DomainObject.Predmet.ProtustrankaFormatedWithAdressOIB>
  <DomainObject.Predmet.ProtustrankaWithAdress>
    <izvorni_sadrzaj>OTOCI d.o.o.  KRK Vrh 114, 51500 Krk</izvorni_sadrzaj>
    <derivirana_varijabla naziv="DomainObject.Predmet.ProtustrankaWithAdress_1">OTOCI d.o.o.  KRK Vrh 114, 51500 Krk</derivirana_varijabla>
  </DomainObject.Predmet.ProtustrankaWithAdress>
  <DomainObject.Predmet.ProtustrankaWithAdressOIB>
    <izvorni_sadrzaj>OTOCI d.o.o.  KRK, OIB 47599225137, Vrh 114, 51500 Krk</izvorni_sadrzaj>
    <derivirana_varijabla naziv="DomainObject.Predmet.ProtustrankaWithAdressOIB_1">OTOCI d.o.o.  KRK, OIB 47599225137, Vrh 114, 51500 Krk</derivirana_varijabla>
  </DomainObject.Predmet.ProtustrankaWithAdressOIB>
  <DomainObject.Predmet.ProtustrankaNazivFormated>
    <izvorni_sadrzaj>OTOCI d.o.o.  KRK</izvorni_sadrzaj>
    <derivirana_varijabla naziv="DomainObject.Predmet.ProtustrankaNazivFormated_1">OTOCI d.o.o.  KRK</derivirana_varijabla>
  </DomainObject.Predmet.ProtustrankaNazivFormated>
  <DomainObject.Predmet.ProtustrankaNazivFormatedOIB>
    <izvorni_sadrzaj>OTOCI d.o.o.  KRK, OIB 47599225137</izvorni_sadrzaj>
    <derivirana_varijabla naziv="DomainObject.Predmet.ProtustrankaNazivFormatedOIB_1">OTOCI d.o.o.  KRK, OIB 47599225137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OTOCI d.o.o.  KRK</item>
    </izvorni_sadrzaj>
    <derivirana_varijabla naziv="DomainObject.Predmet.ProtuStrankaListFormated_1">
      <item>OTOCI d.o.o.  KRK</item>
    </derivirana_varijabla>
  </DomainObject.Predmet.ProtuStrankaListFormated>
  <DomainObject.Predmet.ProtuStrankaListFormatedOIB>
    <izvorni_sadrzaj>
      <item>OTOCI d.o.o.  KRK, OIB 47599225137</item>
    </izvorni_sadrzaj>
    <derivirana_varijabla naziv="DomainObject.Predmet.ProtuStrankaListFormatedOIB_1">
      <item>OTOCI d.o.o.  KRK, OIB 47599225137</item>
    </derivirana_varijabla>
  </DomainObject.Predmet.ProtuStrankaListFormatedOIB>
  <DomainObject.Predmet.ProtuStrankaListFormatedWithAdress>
    <izvorni_sadrzaj>
      <item>OTOCI d.o.o.  KRK, Vrh 114, 51500 Krk</item>
    </izvorni_sadrzaj>
    <derivirana_varijabla naziv="DomainObject.Predmet.ProtuStrankaListFormatedWithAdress_1">
      <item>OTOCI d.o.o.  KRK, Vrh 114, 51500 Krk</item>
    </derivirana_varijabla>
  </DomainObject.Predmet.ProtuStrankaListFormatedWithAdress>
  <DomainObject.Predmet.ProtuStrankaListFormatedWithAdressOIB>
    <izvorni_sadrzaj>
      <item>OTOCI d.o.o.  KRK, OIB 47599225137, Vrh 114, 51500 Krk</item>
    </izvorni_sadrzaj>
    <derivirana_varijabla naziv="DomainObject.Predmet.ProtuStrankaListFormatedWithAdressOIB_1">
      <item>OTOCI d.o.o.  KRK, OIB 47599225137, Vrh 114, 51500 Krk</item>
    </derivirana_varijabla>
  </DomainObject.Predmet.ProtuStrankaListFormatedWithAdressOIB>
  <DomainObject.Predmet.ProtuStrankaListNazivFormated>
    <izvorni_sadrzaj>
      <item>OTOCI d.o.o.  KRK</item>
    </izvorni_sadrzaj>
    <derivirana_varijabla naziv="DomainObject.Predmet.ProtuStrankaListNazivFormated_1">
      <item>OTOCI d.o.o.  KRK</item>
    </derivirana_varijabla>
  </DomainObject.Predmet.ProtuStrankaListNazivFormated>
  <DomainObject.Predmet.ProtuStrankaListNazivFormatedOIB>
    <izvorni_sadrzaj>
      <item>OTOCI d.o.o.  KRK, OIB 47599225137</item>
    </izvorni_sadrzaj>
    <derivirana_varijabla naziv="DomainObject.Predmet.ProtuStrankaListNazivFormatedOIB_1">
      <item>OTOCI d.o.o.  KRK, OIB 47599225137</item>
    </derivirana_varijabla>
  </DomainObject.Predmet.ProtuStrankaListNazivFormatedOIB>
  <DomainObject.Predmet.OstaliListFormated>
    <izvorni_sadrzaj>
      <item>Tamas Ocsovai</item>
      <item>Dusan Filakovity</item>
    </izvorni_sadrzaj>
    <derivirana_varijabla naziv="DomainObject.Predmet.OstaliListFormated_1">
      <item>Tamas Ocsovai</item>
      <item>Dusan Filakovity</item>
    </derivirana_varijabla>
  </DomainObject.Predmet.OstaliListFormated>
  <DomainObject.Predmet.OstaliListFormatedOIB>
    <izvorni_sadrzaj>
      <item>Tamas Ocsovai, OIB 64480547598</item>
      <item>Dusan Filakovity, OIB 79161113949</item>
    </izvorni_sadrzaj>
    <derivirana_varijabla naziv="DomainObject.Predmet.OstaliListFormatedOIB_1">
      <item>Tamas Ocsovai, OIB 64480547598</item>
      <item>Dusan Filakovity, OIB 79161113949</item>
    </derivirana_varijabla>
  </DomainObject.Predmet.OstaliListFormatedOIB>
  <DomainObject.Predmet.OstaliListFormatedWithAdress>
    <izvorni_sadrzaj>
      <item>Tamas Ocsovai, Gardonyi Geza Ut. 8, Keszu</item>
      <item>Dusan Filakovity, Vladimira Nazora 1, 31300 Luč</item>
    </izvorni_sadrzaj>
    <derivirana_varijabla naziv="DomainObject.Predmet.OstaliListFormatedWithAdress_1">
      <item>Tamas Ocsovai, Gardonyi Geza Ut. 8, Keszu</item>
      <item>Dusan Filakovity, Vladimira Nazora 1, 31300 Luč</item>
    </derivirana_varijabla>
  </DomainObject.Predmet.OstaliListFormatedWithAdress>
  <DomainObject.Predmet.OstaliListFormatedWithAdressOIB>
    <izvorni_sadrzaj>
      <item>Tamas Ocsovai, OIB 64480547598, Gardonyi Geza Ut. 8, Keszu</item>
      <item>Dusan Filakovity, OIB 79161113949, Vladimira Nazora 1, 31300 Luč</item>
    </izvorni_sadrzaj>
    <derivirana_varijabla naziv="DomainObject.Predmet.OstaliListFormatedWithAdressOIB_1">
      <item>Tamas Ocsovai, OIB 64480547598, Gardonyi Geza Ut. 8, Keszu</item>
      <item>Dusan Filakovity, OIB 79161113949, Vladimira Nazora 1, 31300 Luč</item>
    </derivirana_varijabla>
  </DomainObject.Predmet.OstaliListFormatedWithAdressOIB>
  <DomainObject.Predmet.OstaliListNazivFormated>
    <izvorni_sadrzaj>
      <item>Tamas Ocsovai</item>
      <item>Dusan Filakovity</item>
    </izvorni_sadrzaj>
    <derivirana_varijabla naziv="DomainObject.Predmet.OstaliListNazivFormated_1">
      <item>Tamas Ocsovai</item>
      <item>Dusan Filakovity</item>
    </derivirana_varijabla>
  </DomainObject.Predmet.OstaliListNazivFormated>
  <DomainObject.Predmet.OstaliListNazivFormatedOIB>
    <izvorni_sadrzaj>
      <item>Tamas Ocsovai, OIB 64480547598</item>
      <item>Dusan Filakovity, OIB 79161113949</item>
    </izvorni_sadrzaj>
    <derivirana_varijabla naziv="DomainObject.Predmet.OstaliListNazivFormatedOIB_1">
      <item>Tamas Ocsovai, OIB 64480547598</item>
      <item>Dusan Filakovity, OIB 79161113949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OTOCI d.o.o.  KRK</izvorni_sadrzaj>
    <derivirana_varijabla naziv="DomainObject.Predmet.ProtustrankaIDrugi_1">OTOCI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OTOCI d.o.o.  KRK, OIB 47599225137, Vrh 114, 51500 Krk</izvorni_sadrzaj>
    <derivirana_varijabla naziv="DomainObject.Predmet.ProtustrankaIDrugiAdressOIB_1">OTOCI d.o.o.  KRK, OIB 47599225137, Vrh 114,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OTOCI d.o.o.  KRK</item>
      <item>Tamas Ocsovai</item>
      <item>Dusan Filakovity</item>
    </izvorni_sadrzaj>
    <derivirana_varijabla naziv="DomainObject.Predmet.SudioniciListNaziv_1">
      <item>FINA Rijeka</item>
      <item>OTOCI d.o.o.  KRK</item>
      <item>Tamas Ocsovai</item>
      <item>Dusan Filakovity</item>
    </derivirana_varijabla>
  </DomainObject.Predmet.SudioniciListNaziv>
  <DomainObject.Predmet.SudioniciListAdressOIB>
    <izvorni_sadrzaj>
      <item>FINA Rijeka, OIB 85821130368, Frana Kurelca 8,51000 Rijeka</item>
      <item>OTOCI d.o.o.  KRK, OIB 47599225137, Vrh 114,51500 Krk</item>
      <item>Tamas Ocsovai, OIB 64480547598, Gardonyi Geza Ut. 8,Keszu</item>
      <item>Dusan Filakovity, OIB 79161113949, Vladimira Nazora 1,31300 Luč</item>
    </izvorni_sadrzaj>
    <derivirana_varijabla naziv="DomainObject.Predmet.SudioniciListAdressOIB_1">
      <item>FINA Rijeka, OIB 85821130368, Frana Kurelca 8,51000 Rijeka</item>
      <item>OTOCI d.o.o.  KRK, OIB 47599225137, Vrh 114,51500 Krk</item>
      <item>Tamas Ocsovai, OIB 64480547598, Gardonyi Geza Ut. 8,Keszu</item>
      <item>Dusan Filakovity, OIB 79161113949, Vladimira Nazora 1,31300 Luč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47599225137</item>
      <item>, OIB 64480547598</item>
      <item>, OIB 79161113949</item>
    </izvorni_sadrzaj>
    <derivirana_varijabla naziv="DomainObject.Predmet.SudioniciListNazivOIB_1">
      <item>, OIB 85821130368</item>
      <item>, OIB 47599225137</item>
      <item>, OIB 64480547598</item>
      <item>, OIB 79161113949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BFCBA-CD28-4F2A-9697-480E1E5A3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1267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2016-01-28T13:42:00Z</dcterms:created>
  <dc:creator>Vera Jelenović</dc:creator>
  <cp:lastModifiedBy>Sonja Krapić</cp:lastModifiedBy>
  <cp:lastPrinted>2016-01-28T13:47:00Z</cp:lastPrinted>
  <dcterms:modified xmlns:xsi="http://www.w3.org/2001/XMLSchema-instance" xsi:type="dcterms:W3CDTF">2016-01-28T13:55:00Z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