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df16" w14:paraId="649df16" w:rsidRDefault="006204F4" w:rsidP="006204F4" w:rsidR="006204F4">
      <w:pPr>
        <w:pStyle w:val="Naslov3"/>
        <w:spacing w:after="0" w:before="0"/>
        <w:ind w:firstLine="0"/>
        <w15:collapsed w:val="false"/>
      </w:pPr>
    </w:p>
    <w:p w:rsidRDefault="006204F4" w:rsidP="006204F4" w:rsidR="006204F4">
      <w:pPr>
        <w:pStyle w:val="SudNaziv"/>
        <w:rPr>
          <w:b w:val="false"/>
        </w:rPr>
      </w:pPr>
    </w:p>
    <w:p w:rsidRDefault="006204F4" w:rsidP="006204F4" w:rsidR="006204F4">
      <w:pPr>
        <w:pStyle w:val="SudNaziv"/>
        <w:rPr>
          <w:b w:val="false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3" style="position:absolute;margin-left:85.05pt;margin-top:42.55pt;width:59.55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picture/>
                  </w:sdtPr>
                  <w:sdtContent>
                    <w:p w:rsidRDefault="006204F4" w:rsidP="006204F4" w:rsidR="006204F4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4565" cx="725805"/>
                            <wp:effectExtent b="6985" r="0" t="0" l="0"/>
                            <wp:docPr name="Slika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4565" cx="7258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>REPUBLIKA HRVATSKA</w:t>
      </w:r>
    </w:p>
    <w:p w:rsidRDefault="006204F4" w:rsidP="006204F4" w:rsidR="006204F4">
      <w:pPr>
        <w:pStyle w:val="SudNaziv"/>
        <w:rPr>
          <w:b w:val="false"/>
        </w:rPr>
      </w:pPr>
      <w:r>
        <w:rPr>
          <w:b w:val="false"/>
        </w:rPr>
        <w:t>TRGOVAČKI SUD U VARAŽDINU</w:t>
      </w:r>
    </w:p>
    <w:p w:rsidRDefault="006204F4" w:rsidP="006204F4" w:rsidR="006204F4">
      <w:pPr>
        <w:pStyle w:val="SudNaziv"/>
        <w:rPr>
          <w:b w:val="false"/>
        </w:rPr>
      </w:pPr>
      <w:r>
        <w:rPr>
          <w:b w:val="false"/>
        </w:rPr>
        <w:t>42000 Varaždin, Ul. braće Radić 2</w:t>
      </w:r>
    </w:p>
    <w:p w:rsidRDefault="006204F4" w:rsidP="006204F4" w:rsidR="006204F4">
      <w:pPr>
        <w:pStyle w:val="SudNaziv"/>
        <w:rPr>
          <w:b w:val="false"/>
        </w:rPr>
      </w:pPr>
    </w:p>
    <w:p w:rsidRDefault="006204F4" w:rsidP="006204F4" w:rsidR="006204F4">
      <w:pPr>
        <w:spacing w:after="0"/>
        <w:jc w:val="right"/>
      </w:pPr>
    </w:p>
    <w:p w:rsidRDefault="006204F4" w:rsidP="006204F4" w:rsidR="006204F4">
      <w:pPr>
        <w:spacing w:after="0"/>
        <w:jc w:val="both"/>
      </w:pPr>
      <w:r>
        <w:tab/>
        <w:t xml:space="preserve">Trgovački sud u Varaždinu po sucu toga suda Kseniji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 </w:t>
      </w:r>
      <w:r>
        <w:t xml:space="preserve">ARTUS d.o.o., </w:t>
      </w:r>
      <w:proofErr w:type="spellStart"/>
      <w:r>
        <w:t>Potočka</w:t>
      </w:r>
      <w:proofErr w:type="spellEnd"/>
      <w:r>
        <w:t xml:space="preserve"> ulica 93, 48260 Križevci, OIB: 95490174458, dana 8. studenog</w:t>
      </w:r>
      <w:r>
        <w:rPr>
          <w:color w:val="FFC000"/>
        </w:rPr>
        <w:t xml:space="preserve"> </w:t>
      </w:r>
      <w:r>
        <w:t>2016. godine temeljem čl. 430. Stečajnog zakona („Narodne novine“ 71/15, u daljnjem tekstu SZ) objavljuje sljedeći</w:t>
      </w:r>
    </w:p>
    <w:p w:rsidRDefault="006204F4" w:rsidP="006204F4" w:rsidR="006204F4">
      <w:pPr>
        <w:spacing w:after="0"/>
        <w:jc w:val="center"/>
      </w:pPr>
    </w:p>
    <w:p w:rsidRDefault="006204F4" w:rsidP="006204F4" w:rsidR="006204F4">
      <w:pPr>
        <w:spacing w:after="0"/>
        <w:jc w:val="center"/>
      </w:pPr>
      <w:r>
        <w:t>OGLAS</w:t>
      </w:r>
    </w:p>
    <w:p w:rsidRDefault="006204F4" w:rsidP="006204F4" w:rsidR="006204F4">
      <w:pPr>
        <w:spacing w:after="0"/>
      </w:pPr>
    </w:p>
    <w:p w:rsidRDefault="006204F4" w:rsidP="006204F4" w:rsidR="006204F4">
      <w:pPr>
        <w:spacing w:after="0"/>
        <w:jc w:val="both"/>
      </w:pPr>
      <w:r>
        <w:t>I/</w:t>
      </w:r>
      <w:r>
        <w:tab/>
        <w:t xml:space="preserve">Utvrđuje se da ukupni iznos evidentiranog duga dužnika ARTUS d.o.o., </w:t>
      </w:r>
      <w:proofErr w:type="spellStart"/>
      <w:r>
        <w:t>Potočka</w:t>
      </w:r>
      <w:proofErr w:type="spellEnd"/>
      <w:r>
        <w:t xml:space="preserve"> ulica 93, 48260 Križevci, OIB: 95490174458</w:t>
      </w:r>
      <w:r>
        <w:t>, iznosi 774.013,96</w:t>
      </w:r>
      <w:r>
        <w:t xml:space="preserve"> kn.</w:t>
      </w:r>
    </w:p>
    <w:p w:rsidRDefault="006204F4" w:rsidP="006204F4" w:rsidR="006204F4">
      <w:pPr>
        <w:spacing w:after="0"/>
        <w:jc w:val="both"/>
      </w:pPr>
    </w:p>
    <w:p w:rsidRDefault="006204F4" w:rsidP="006204F4" w:rsidR="006204F4">
      <w:pPr>
        <w:spacing w:after="0"/>
        <w:jc w:val="both"/>
      </w:pPr>
      <w:r>
        <w:t>II/</w:t>
      </w:r>
      <w:r>
        <w:tab/>
        <w:t xml:space="preserve"> Poziva se direktor dužnika, </w:t>
      </w:r>
      <w:r>
        <w:t xml:space="preserve">Darko Horvat, </w:t>
      </w:r>
      <w:proofErr w:type="spellStart"/>
      <w:r>
        <w:t>Potočka</w:t>
      </w:r>
      <w:proofErr w:type="spellEnd"/>
      <w:r>
        <w:t xml:space="preserve"> ulica 93, Križevci, OIB: 71120076233</w:t>
      </w:r>
      <w:r>
        <w:t xml:space="preserve">,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204F4" w:rsidP="006204F4" w:rsidR="006204F4">
      <w:pPr>
        <w:spacing w:after="0"/>
        <w:jc w:val="both"/>
      </w:pPr>
    </w:p>
    <w:p w:rsidRDefault="006204F4" w:rsidP="006204F4" w:rsidR="006204F4">
      <w:pPr>
        <w:spacing w:after="0"/>
        <w:jc w:val="both"/>
      </w:pPr>
      <w:r>
        <w:t>III/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204F4" w:rsidP="006204F4" w:rsidR="006204F4">
      <w:pPr>
        <w:spacing w:after="0"/>
      </w:pPr>
    </w:p>
    <w:p w:rsidRDefault="006204F4" w:rsidP="006204F4" w:rsidR="006204F4">
      <w:pPr>
        <w:spacing w:after="0"/>
        <w:jc w:val="both"/>
      </w:pPr>
      <w:r>
        <w:t>IV/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6204F4" w:rsidP="006204F4" w:rsidR="006204F4">
      <w:pPr>
        <w:spacing w:after="0"/>
        <w:jc w:val="both"/>
        <w:rPr>
          <w:color w:val="000000"/>
        </w:rPr>
      </w:pPr>
      <w:r>
        <w:tab/>
      </w:r>
    </w:p>
    <w:p w:rsidRDefault="006204F4" w:rsidP="006204F4" w:rsidR="006204F4">
      <w:pPr>
        <w:spacing w:after="0"/>
        <w:jc w:val="both"/>
      </w:pPr>
      <w:r>
        <w:rPr>
          <w:color w:val="000000"/>
        </w:rPr>
        <w:t>V/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postupka. U tom slučaju sud će po službenoj dužnosti donijeti rješenje o otvaranju i zaključenju stečajnog postupka uz primjenu odredbi čl. 132. i 133. te čl. 286. do 292. SZ-a na odgovarajući način.</w:t>
      </w:r>
    </w:p>
    <w:p w:rsidRDefault="006204F4" w:rsidP="006204F4" w:rsidR="006204F4">
      <w:pPr>
        <w:spacing w:after="0"/>
        <w:jc w:val="both"/>
      </w:pPr>
    </w:p>
    <w:p w:rsidRDefault="006204F4" w:rsidP="006204F4" w:rsidR="006204F4">
      <w:pPr>
        <w:spacing w:after="0"/>
        <w:jc w:val="center"/>
      </w:pPr>
      <w:r>
        <w:t>U Varaždinu 8. studeno</w:t>
      </w:r>
      <w:r>
        <w:t xml:space="preserve"> 2016.</w:t>
      </w:r>
    </w:p>
    <w:p w:rsidRDefault="006204F4" w:rsidP="006204F4" w:rsidR="006204F4">
      <w:pPr>
        <w:spacing w:after="0"/>
        <w:jc w:val="both"/>
      </w:pPr>
    </w:p>
    <w:p w:rsidRDefault="006204F4" w:rsidP="006204F4" w:rsidR="006204F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204F4" w:rsidP="006204F4" w:rsidR="006204F4">
      <w:pPr>
        <w:spacing w:after="0"/>
      </w:pPr>
    </w:p>
    <w:p w:rsidRDefault="006204F4" w:rsidP="006204F4" w:rsidR="006204F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bookmarkStart w:name="_GoBack" w:id="0"/>
      <w:bookmarkEnd w:id="0"/>
      <w:r>
        <w:t xml:space="preserve">Ksenija </w:t>
      </w:r>
      <w:proofErr w:type="spellStart"/>
      <w:r>
        <w:t>Flack</w:t>
      </w:r>
      <w:proofErr w:type="spellEnd"/>
      <w:r>
        <w:t>-</w:t>
      </w:r>
      <w:proofErr w:type="spellStart"/>
      <w:r>
        <w:t>Makitan</w:t>
      </w:r>
      <w:proofErr w:type="spellEnd"/>
      <w:r w:rsidR="00BD28D0">
        <w:t>, v.r.</w:t>
      </w:r>
    </w:p>
    <w:p w:rsidRDefault="00937FF9" w:rsidP="006204F4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C17" w:rsidP="00537B78" w:rsidR="00B93C17">
      <w:r>
        <w:separator/>
      </w:r>
    </w:p>
  </w:endnote>
  <w:endnote w:id="0" w:type="continuationSeparator">
    <w:p w:rsidRDefault="00B93C17" w:rsidP="00537B78" w:rsidR="00B93C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C17" w:rsidP="00537B78" w:rsidR="00B93C17">
      <w:r>
        <w:separator/>
      </w:r>
    </w:p>
  </w:footnote>
  <w:footnote w:id="0" w:type="continuationSeparator">
    <w:p w:rsidRDefault="00B93C17" w:rsidP="00537B78" w:rsidR="00B93C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04F4" w:rsidR="008333A9">
    <w:pPr>
      <w:pStyle w:val="Zaglavlje"/>
    </w:pPr>
    <w:r>
      <w:rPr>
        <w:rStyle w:val="PozadinaSvijetloCrvena"/>
        <w:shd w:fill="auto" w:color="auto" w:val="clear"/>
      </w:rPr>
      <w:t>Poslovni broj: 5 St-1085/16-3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4F4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3C17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8D0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37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St-1085/2016-3</izvorni_sadrzaj>
    <derivirana_varijabla naziv="DomainObject.Oznaka_1">St-1085/2016-3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ARTUS društvo s ograničenom odgovornošću za usluge</izvorni_sadrzaj>
    <derivirana_varijabla naziv="DomainObject.Predmet.ProtustrankaFormated_1">  ARTUS društvo s ograničenom odgovornošću za usluge</derivirana_varijabla>
  </DomainObject.Predmet.ProtustrankaFormated>
  <DomainObject.Predmet.ProtustrankaFormatedOIB>
    <izvorni_sadrzaj>  ARTUS društvo s ograničenom odgovornošću za usluge, OIB 95490174458</izvorni_sadrzaj>
    <derivirana_varijabla naziv="DomainObject.Predmet.ProtustrankaFormatedOIB_1">  ARTUS društvo s ograničenom odgovornošću za usluge, OIB 95490174458</derivirana_varijabla>
  </DomainObject.Predmet.ProtustrankaFormatedOIB>
  <DomainObject.Predmet.ProtustrankaFormatedWithAdress>
    <izvorni_sadrzaj> ARTUS društvo s ograničenom odgovornošću za usluge, Potočka ulica 93, 48260 Križevci</izvorni_sadrzaj>
    <derivirana_varijabla naziv="DomainObject.Predmet.ProtustrankaFormatedWithAdress_1"> ARTUS društvo s ograničenom odgovornošću za usluge, Potočka ulica 93, 48260 Križevci</derivirana_varijabla>
  </DomainObject.Predmet.ProtustrankaFormatedWithAdress>
  <DomainObject.Predmet.ProtustrankaFormatedWithAdressOIB>
    <izvorni_sadrzaj> ARTUS društvo s ograničenom odgovornošću za usluge, OIB 95490174458, Potočka ulica 93, 48260 Križevci</izvorni_sadrzaj>
    <derivirana_varijabla naziv="DomainObject.Predmet.ProtustrankaFormatedWithAdressOIB_1"> ARTUS društvo s ograničenom odgovornošću za usluge, OIB 95490174458, Potočka ulica 93, 48260 Križevci</derivirana_varijabla>
  </DomainObject.Predmet.ProtustrankaFormatedWithAdressOIB>
  <DomainObject.Predmet.ProtustrankaWithAdress>
    <izvorni_sadrzaj>ARTUS društvo s ograničenom odgovornošću za usluge Potočka ulica 93, 48260 Križevci</izvorni_sadrzaj>
    <derivirana_varijabla naziv="DomainObject.Predmet.ProtustrankaWithAdress_1">ARTUS društvo s ograničenom odgovornošću za usluge Potočka ulica 93, 48260 Križevci</derivirana_varijabla>
  </DomainObject.Predmet.ProtustrankaWithAdress>
  <DomainObject.Predmet.ProtustrankaWithAdressOIB>
    <izvorni_sadrzaj>ARTUS društvo s ograničenom odgovornošću za usluge, OIB 95490174458, Potočka ulica 93, 48260 Križevci</izvorni_sadrzaj>
    <derivirana_varijabla naziv="DomainObject.Predmet.ProtustrankaWithAdressOIB_1">ARTUS društvo s ograničenom odgovornošću za usluge, OIB 95490174458, Potočka ulica 93, 48260 Križevci</derivirana_varijabla>
  </DomainObject.Predmet.ProtustrankaWithAdressOIB>
  <DomainObject.Predmet.ProtustrankaNazivFormated>
    <izvorni_sadrzaj>ARTUS društvo s ograničenom odgovornošću za usluge</izvorni_sadrzaj>
    <derivirana_varijabla naziv="DomainObject.Predmet.ProtustrankaNazivFormated_1">ARTUS društvo s ograničenom odgovornošću za usluge</derivirana_varijabla>
  </DomainObject.Predmet.ProtustrankaNazivFormated>
  <DomainObject.Predmet.ProtustrankaNazivFormatedOIB>
    <izvorni_sadrzaj>ARTUS društvo s ograničenom odgovornošću za usluge, OIB 95490174458</izvorni_sadrzaj>
    <derivirana_varijabla naziv="DomainObject.Predmet.ProtustrankaNazivFormatedOIB_1">ARTUS društvo s ograničenom odgovornošću za usluge, OIB 95490174458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774013.96</izvorni_sadrzaj>
    <derivirana_varijabla naziv="DomainObject.Predmet.TrenutnaVrijednost_1">774013.96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ARTUS društvo s ograničenom odgovornošću za usluge</item>
    </izvorni_sadrzaj>
    <derivirana_varijabla naziv="DomainObject.Predmet.ProtuStrankaListFormated_1">
      <item>ARTUS društvo s ograničenom odgovornošću za usluge</item>
    </derivirana_varijabla>
  </DomainObject.Predmet.ProtuStrankaListFormated>
  <DomainObject.Predmet.ProtuStrankaListFormatedOIB>
    <izvorni_sadrzaj>
      <item>ARTUS društvo s ograničenom odgovornošću za usluge, OIB 95490174458</item>
    </izvorni_sadrzaj>
    <derivirana_varijabla naziv="DomainObject.Predmet.ProtuStrankaListFormatedOIB_1">
      <item>ARTUS društvo s ograničenom odgovornošću za usluge, OIB 95490174458</item>
    </derivirana_varijabla>
  </DomainObject.Predmet.ProtuStrankaListFormatedOIB>
  <DomainObject.Predmet.ProtuStrankaListFormatedWithAdress>
    <izvorni_sadrzaj>
      <item>ARTUS društvo s ograničenom odgovornošću za usluge, Potočka ulica 93, 48260 Križevci</item>
    </izvorni_sadrzaj>
    <derivirana_varijabla naziv="DomainObject.Predmet.ProtuStrankaListFormatedWithAdress_1">
      <item>ARTUS društvo s ograničenom odgovornošću za usluge, Potočka ulica 93, 48260 Križevci</item>
    </derivirana_varijabla>
  </DomainObject.Predmet.ProtuStrankaListFormatedWithAdress>
  <DomainObject.Predmet.ProtuStrankaListFormatedWithAdressOIB>
    <izvorni_sadrzaj>
      <item>ARTUS društvo s ograničenom odgovornošću za usluge, OIB 95490174458, Potočka ulica 93, 48260 Križevci</item>
    </izvorni_sadrzaj>
    <derivirana_varijabla naziv="DomainObject.Predmet.ProtuStrankaListFormatedWithAdressOIB_1">
      <item>ARTUS društvo s ograničenom odgovornošću za usluge, OIB 95490174458, Potočka ulica 93, 48260 Križevci</item>
    </derivirana_varijabla>
  </DomainObject.Predmet.ProtuStrankaListFormatedWithAdressOIB>
  <DomainObject.Predmet.ProtuStrankaListNazivFormated>
    <izvorni_sadrzaj>
      <item>ARTUS društvo s ograničenom odgovornošću za usluge</item>
    </izvorni_sadrzaj>
    <derivirana_varijabla naziv="DomainObject.Predmet.ProtuStrankaListNazivFormated_1">
      <item>ARTUS društvo s ograničenom odgovornošću za usluge</item>
    </derivirana_varijabla>
  </DomainObject.Predmet.ProtuStrankaListNazivFormated>
  <DomainObject.Predmet.ProtuStrankaListNazivFormatedOIB>
    <izvorni_sadrzaj>
      <item>ARTUS društvo s ograničenom odgovornošću za usluge, OIB 95490174458</item>
    </izvorni_sadrzaj>
    <derivirana_varijabla naziv="DomainObject.Predmet.ProtuStrankaListNazivFormatedOIB_1">
      <item>ARTUS društvo s ograničenom odgovornošću za usluge, OIB 95490174458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St-1085/2016-3</izvorni_sadrzaj>
    <derivirana_varijabla naziv="DomainObject.PoslovniBrojDokumenta_1">St-1085/2016-3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ARTUS društvo s ograničenom odgovornošću za usluge</izvorni_sadrzaj>
    <derivirana_varijabla naziv="DomainObject.Predmet.ProtustrankaIDrugi_1">ARTUS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ARTUS društvo s ograničenom odgovornošću za usluge, OIB 95490174458, Potočka ulica 93, 48260 Križevci</izvorni_sadrzaj>
    <derivirana_varijabla naziv="DomainObject.Predmet.ProtustrankaIDrugiAdressOIB_1">ARTUS društvo s ograničenom odgovornošću za usluge, OIB 95490174458, Potočka ulica 93,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ARTUS društvo s ograničenom odgovornošću za usluge</item>
      <item>Sudski registar</item>
      <item>e-oglasna ploča</item>
    </izvorni_sadrzaj>
    <derivirana_varijabla naziv="DomainObject.Predmet.SudioniciListNaziv_1">
      <item>Financijska agencija</item>
      <item>ARTUS društvo s ograničenom odgovornošću za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ARTUS društvo s ograničenom odgovornošću za usluge, OIB 95490174458, Potočka ulica 93,48260 Križevci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ARTUS društvo s ograničenom odgovornošću za usluge, OIB 95490174458, Potočka ulica 93,48260 Križevci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159170-4346-4406-A45E-9BA5C495B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345</properties:Words>
  <properties:Characters>1848</properties:Characters>
  <properties:Lines>47</properties:Lines>
  <properties:Paragraphs>13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2016-11-08T11:27:00Z</cp:lastPrinted>
  <dcterms:modified xmlns:xsi="http://www.w3.org/2001/XMLSchema-instance" xsi:type="dcterms:W3CDTF">2016-11-08T11:28:00Z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St-1085/2016-3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