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687e" w14:paraId="56a687e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9F0EC8">
        <w:t>1707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D66226" w:rsidRPr="00F92CCF">
        <w:t xml:space="preserve">a </w:t>
      </w:r>
      <w:r w:rsidR="00AC4528" w:rsidRPr="00F92CCF">
        <w:t xml:space="preserve"> </w:t>
      </w:r>
      <w:r w:rsidR="009F0EC8">
        <w:rPr>
          <w:lang w:val="pt-BR"/>
        </w:rPr>
        <w:t xml:space="preserve">EUROAMB </w:t>
      </w:r>
      <w:r w:rsidR="00F92CCF" w:rsidRPr="00F92CCF">
        <w:rPr>
          <w:lang w:val="pt-BR"/>
        </w:rPr>
        <w:t>d.o.o.</w:t>
      </w:r>
      <w:r w:rsidR="009F0EC8" w:rsidRPr="009F0EC8">
        <w:rPr>
          <w:lang w:val="pt-BR"/>
        </w:rPr>
        <w:t xml:space="preserve"> </w:t>
      </w:r>
      <w:r w:rsidR="009F0EC8">
        <w:rPr>
          <w:lang w:val="pt-BR"/>
        </w:rPr>
        <w:t>u likvidaciji</w:t>
      </w:r>
      <w:r w:rsidR="00F92CCF" w:rsidRPr="00F92CCF">
        <w:rPr>
          <w:lang w:val="pt-BR"/>
        </w:rPr>
        <w:t xml:space="preserve">, </w:t>
      </w:r>
      <w:r w:rsidR="009F0EC8">
        <w:rPr>
          <w:lang w:val="pt-BR"/>
        </w:rPr>
        <w:t>Gvozd,</w:t>
      </w:r>
      <w:r w:rsidR="00F92CCF" w:rsidRPr="00F92CCF">
        <w:rPr>
          <w:lang w:val="pt-BR"/>
        </w:rPr>
        <w:t xml:space="preserve"> </w:t>
      </w:r>
      <w:r w:rsidR="009F0EC8">
        <w:rPr>
          <w:lang w:val="pt-BR"/>
        </w:rPr>
        <w:t>Hrvatskog narodnog preporoda bb</w:t>
      </w:r>
      <w:r w:rsidR="00F92CCF" w:rsidRPr="00F92CCF">
        <w:rPr>
          <w:lang w:val="pt-BR"/>
        </w:rPr>
        <w:t xml:space="preserve">, OIB: </w:t>
      </w:r>
      <w:proofErr w:type="spellStart"/>
      <w:r w:rsidR="009F0EC8">
        <w:t>99815821628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9F0EC8">
        <w:t>120004316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proofErr w:type="spellStart"/>
      <w:r w:rsidR="009F0EC8">
        <w:t>6.973</w:t>
      </w:r>
      <w:proofErr w:type="spellEnd"/>
      <w:r w:rsidR="009F0EC8">
        <w:t>,</w:t>
      </w:r>
      <w:proofErr w:type="spellStart"/>
      <w:r w:rsidR="009F0EC8">
        <w:t>78</w:t>
      </w:r>
      <w:proofErr w:type="spellEnd"/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C759EA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C759EA" w:rsidP="00C759EA" w:rsidR="00C759EA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C759EA" w:rsidP="00C759EA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9F0EC8">
      <w:t>1707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4A74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C0DDC"/>
    <w:rsid w:val="00920CA0"/>
    <w:rsid w:val="009419D8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759EA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St-1707/2017-2</izvorni_sadrzaj>
    <derivirana_varijabla naziv="DomainObject.Oznaka_1">St-1707/2017-2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St-1707/2017</izvorni_sadrzaj>
    <derivirana_varijabla naziv="DomainObject.Predmet.OznakaBroj_1">St-1707/2017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EUROAMB d.o.o. u likvidaciji</izvorni_sadrzaj>
    <derivirana_varijabla naziv="DomainObject.Predmet.ProtustrankaFormated_1">  EUROAMB d.o.o. u likvidaciji</derivirana_varijabla>
  </DomainObject.Predmet.ProtustrankaFormated>
  <DomainObject.Predmet.ProtustrankaFormatedOIB>
    <izvorni_sadrzaj>  EUROAMB d.o.o. u likvidaciji, OIB 99815821628</izvorni_sadrzaj>
    <derivirana_varijabla naziv="DomainObject.Predmet.ProtustrankaFormatedOIB_1">  EUROAMB d.o.o. u likvidaciji, OIB 99815821628</derivirana_varijabla>
  </DomainObject.Predmet.ProtustrankaFormatedOIB>
  <DomainObject.Predmet.ProtustrankaFormatedWithAdress>
    <izvorni_sadrzaj> EUROAMB d.o.o. u likvidaciji, Hrvatskog narodnog preporoda bb, 44410 Gvozd</izvorni_sadrzaj>
    <derivirana_varijabla naziv="DomainObject.Predmet.ProtustrankaFormatedWithAdress_1"> EUROAMB d.o.o. u likvidaciji, Hrvatskog narodnog preporoda bb, 44410 Gvozd</derivirana_varijabla>
  </DomainObject.Predmet.ProtustrankaFormatedWithAdress>
  <DomainObject.Predmet.ProtustrankaFormatedWithAdressOIB>
    <izvorni_sadrzaj> EUROAMB d.o.o. u likvidaciji, OIB 99815821628, Hrvatskog narodnog preporoda bb, 44410 Gvozd</izvorni_sadrzaj>
    <derivirana_varijabla naziv="DomainObject.Predmet.ProtustrankaFormatedWithAdressOIB_1"> EUROAMB d.o.o. u likvidaciji, OIB 99815821628, Hrvatskog narodnog preporoda bb, 44410 Gvozd</derivirana_varijabla>
  </DomainObject.Predmet.ProtustrankaFormatedWithAdressOIB>
  <DomainObject.Predmet.ProtustrankaWithAdress>
    <izvorni_sadrzaj>EUROAMB d.o.o. u likvidaciji Hrvatskog narodnog preporoda bb, 44410 Gvozd</izvorni_sadrzaj>
    <derivirana_varijabla naziv="DomainObject.Predmet.ProtustrankaWithAdress_1">EUROAMB d.o.o. u likvidaciji Hrvatskog narodnog preporoda bb, 44410 Gvozd</derivirana_varijabla>
  </DomainObject.Predmet.ProtustrankaWithAdress>
  <DomainObject.Predmet.ProtustrankaWithAdressOIB>
    <izvorni_sadrzaj>EUROAMB d.o.o. u likvidaciji, OIB 99815821628, Hrvatskog narodnog preporoda bb, 44410 Gvozd</izvorni_sadrzaj>
    <derivirana_varijabla naziv="DomainObject.Predmet.ProtustrankaWithAdressOIB_1">EUROAMB d.o.o. u likvidaciji, OIB 99815821628, Hrvatskog narodnog preporoda bb, 44410 Gvozd</derivirana_varijabla>
  </DomainObject.Predmet.ProtustrankaWithAdressOIB>
  <DomainObject.Predmet.ProtustrankaNazivFormated>
    <izvorni_sadrzaj>EUROAMB d.o.o. u likvidaciji</izvorni_sadrzaj>
    <derivirana_varijabla naziv="DomainObject.Predmet.ProtustrankaNazivFormated_1">EUROAMB d.o.o. u likvidaciji</derivirana_varijabla>
  </DomainObject.Predmet.ProtustrankaNazivFormated>
  <DomainObject.Predmet.ProtustrankaNazivFormatedOIB>
    <izvorni_sadrzaj>EUROAMB d.o.o. u likvidaciji, OIB 99815821628</izvorni_sadrzaj>
    <derivirana_varijabla naziv="DomainObject.Predmet.ProtustrankaNazivFormatedOIB_1">EUROAMB d.o.o. u likvidaciji, OIB 99815821628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EUROAMB d.o.o. u likvidaciji</item>
    </izvorni_sadrzaj>
    <derivirana_varijabla naziv="DomainObject.Predmet.ProtuStrankaListFormated_1">
      <item>EUROAMB d.o.o. u likvidaciji</item>
    </derivirana_varijabla>
  </DomainObject.Predmet.ProtuStrankaListFormated>
  <DomainObject.Predmet.ProtuStrankaListFormatedOIB>
    <izvorni_sadrzaj>
      <item>EUROAMB d.o.o. u likvidaciji, OIB 99815821628</item>
    </izvorni_sadrzaj>
    <derivirana_varijabla naziv="DomainObject.Predmet.ProtuStrankaListFormatedOIB_1">
      <item>EUROAMB d.o.o. u likvidaciji, OIB 99815821628</item>
    </derivirana_varijabla>
  </DomainObject.Predmet.ProtuStrankaListFormatedOIB>
  <DomainObject.Predmet.ProtuStrankaListFormatedWithAdress>
    <izvorni_sadrzaj>
      <item>EUROAMB d.o.o. u likvidaciji, Hrvatskog narodnog preporoda bb, 44410 Gvozd</item>
    </izvorni_sadrzaj>
    <derivirana_varijabla naziv="DomainObject.Predmet.ProtuStrankaListFormatedWithAdress_1">
      <item>EUROAMB d.o.o. u likvidaciji, Hrvatskog narodnog preporoda bb, 44410 Gvozd</item>
    </derivirana_varijabla>
  </DomainObject.Predmet.ProtuStrankaListFormatedWithAdress>
  <DomainObject.Predmet.ProtuStrankaListFormatedWithAdressOIB>
    <izvorni_sadrzaj>
      <item>EUROAMB d.o.o. u likvidaciji, OIB 99815821628, Hrvatskog narodnog preporoda bb, 44410 Gvozd</item>
    </izvorni_sadrzaj>
    <derivirana_varijabla naziv="DomainObject.Predmet.ProtuStrankaListFormatedWithAdressOIB_1">
      <item>EUROAMB d.o.o. u likvidaciji, OIB 99815821628, Hrvatskog narodnog preporoda bb, 44410 Gvozd</item>
    </derivirana_varijabla>
  </DomainObject.Predmet.ProtuStrankaListFormatedWithAdressOIB>
  <DomainObject.Predmet.ProtuStrankaListNazivFormated>
    <izvorni_sadrzaj>
      <item>EUROAMB d.o.o. u likvidaciji</item>
    </izvorni_sadrzaj>
    <derivirana_varijabla naziv="DomainObject.Predmet.ProtuStrankaListNazivFormated_1">
      <item>EUROAMB d.o.o. u likvidaciji</item>
    </derivirana_varijabla>
  </DomainObject.Predmet.ProtuStrankaListNazivFormated>
  <DomainObject.Predmet.ProtuStrankaListNazivFormatedOIB>
    <izvorni_sadrzaj>
      <item>EUROAMB d.o.o. u likvidaciji, OIB 99815821628</item>
    </izvorni_sadrzaj>
    <derivirana_varijabla naziv="DomainObject.Predmet.ProtuStrankaListNazivFormatedOIB_1">
      <item>EUROAMB d.o.o. u likvidaciji, OIB 99815821628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St-1707/2017-2</izvorni_sadrzaj>
    <derivirana_varijabla naziv="DomainObject.PoslovniBrojDokumenta_1">St-1707/2017-2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EUROAMB d.o.o. u likvidaciji</izvorni_sadrzaj>
    <derivirana_varijabla naziv="DomainObject.Predmet.ProtustrankaIDrugi_1">EUROAMB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EUROAMB d.o.o. u likvidaciji, OIB 99815821628, Hrvatskog narodnog preporoda bb, 44410 Gvozd</izvorni_sadrzaj>
    <derivirana_varijabla naziv="DomainObject.Predmet.ProtustrankaIDrugiAdressOIB_1">EUROAMB d.o.o. u likvidaciji, OIB 99815821628, Hrvatskog narodnog preporoda bb,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EUROAMB d.o.o. u likvidaciji</item>
    </izvorni_sadrzaj>
    <derivirana_varijabla naziv="DomainObject.Predmet.SudioniciListNaziv_1">
      <item>FINA Regionalni centar Zagreb</item>
      <item>EUROAMB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EUROAMB d.o.o. u likvidaciji, OIB 99815821628, Hrvatskog narodnog preporoda bb,44410 Gvozd</item>
    </izvorni_sadrzaj>
    <derivirana_varijabla naziv="DomainObject.Predmet.SudioniciListAdressOIB_1">
      <item>FINA Regionalni centar Zagreb, OIB 85821130368, Trg svibanjskih žrtava 1995. br. 1,10000 Zagreb</item>
      <item>EUROAMB d.o.o. u likvidaciji, OIB 99815821628, Hrvatskog narodnog preporoda bb,44410 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99815821628</item>
    </izvorni_sadrzaj>
    <derivirana_varijabla naziv="DomainObject.Predmet.SudioniciListNazivOIB_1">
      <item>, OIB 85821130368</item>
      <item>, OIB 99815821628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B2FEF-1B6F-4CB2-95F4-4FB919FA5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1508</properties:Characters>
  <properties:Lines>45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2017-09-28T09:28:00Z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St-1707/2017-2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