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d6eb" w14:paraId="cf3d6eb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8F6194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EA362A" w:rsidRPr="0060720B">
        <w:rPr>
          <w:rFonts w:hAnsi="Times New Roman" w:ascii="Times New Roman"/>
          <w:szCs w:val="24"/>
          <w:lang w:val="hr-HR"/>
        </w:rPr>
        <w:t>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</w:t>
      </w:r>
      <w:r w:rsidR="00A172DE">
        <w:rPr>
          <w:rFonts w:hAnsi="Times New Roman" w:ascii="Times New Roman"/>
          <w:szCs w:val="24"/>
          <w:lang w:val="hr-HR"/>
        </w:rPr>
        <w:t xml:space="preserve">skraćenog </w:t>
      </w:r>
      <w:r w:rsidR="000453AD" w:rsidRPr="0060720B">
        <w:rPr>
          <w:rFonts w:hAnsi="Times New Roman" w:ascii="Times New Roman"/>
          <w:szCs w:val="24"/>
          <w:lang w:val="hr-HR"/>
        </w:rPr>
        <w:t>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3872EE" w:rsidRPr="003872EE">
        <w:rPr>
          <w:rFonts w:hAnsi="Times New Roman" w:ascii="Times New Roman"/>
          <w:szCs w:val="24"/>
        </w:rPr>
        <w:t xml:space="preserve">ARCTOS </w:t>
      </w:r>
      <w:proofErr w:type="spellStart"/>
      <w:r w:rsidR="003872EE" w:rsidRPr="003872EE">
        <w:rPr>
          <w:rFonts w:hAnsi="Times New Roman" w:ascii="Times New Roman"/>
          <w:szCs w:val="24"/>
        </w:rPr>
        <w:t>d.o.o</w:t>
      </w:r>
      <w:proofErr w:type="spellEnd"/>
      <w:r w:rsidR="003872EE" w:rsidRPr="003872EE">
        <w:rPr>
          <w:rFonts w:hAnsi="Times New Roman" w:ascii="Times New Roman"/>
          <w:szCs w:val="24"/>
        </w:rPr>
        <w:t xml:space="preserve">. Zagreb, </w:t>
      </w:r>
      <w:proofErr w:type="spellStart"/>
      <w:r w:rsidR="003872EE" w:rsidRPr="003872EE">
        <w:rPr>
          <w:rFonts w:hAnsi="Times New Roman" w:ascii="Times New Roman"/>
          <w:szCs w:val="24"/>
        </w:rPr>
        <w:t>Palinovečka</w:t>
      </w:r>
      <w:proofErr w:type="spellEnd"/>
      <w:r w:rsidR="003872EE" w:rsidRPr="003872EE">
        <w:rPr>
          <w:rFonts w:hAnsi="Times New Roman" w:ascii="Times New Roman"/>
          <w:szCs w:val="24"/>
        </w:rPr>
        <w:t xml:space="preserve"> 29, OIB: 12129843949, MBS: 080445441</w:t>
      </w:r>
      <w:r w:rsidR="00E51074">
        <w:rPr>
          <w:rFonts w:hAnsi="Times New Roman" w:ascii="Times New Roman"/>
          <w:szCs w:val="24"/>
          <w:lang w:val="hr-HR"/>
        </w:rPr>
        <w:t>,</w:t>
      </w:r>
      <w:r w:rsidR="00A40B0F">
        <w:rPr>
          <w:rFonts w:hAnsi="Times New Roman" w:ascii="Times New Roman"/>
          <w:szCs w:val="24"/>
          <w:lang w:val="hr-HR"/>
        </w:rPr>
        <w:t xml:space="preserve"> povodom prijedloga </w:t>
      </w:r>
      <w:r w:rsidR="00A172DE">
        <w:rPr>
          <w:rFonts w:hAnsi="Times New Roman" w:ascii="Times New Roman"/>
          <w:szCs w:val="24"/>
          <w:lang w:val="hr-HR"/>
        </w:rPr>
        <w:t>vjerovnika</w:t>
      </w:r>
      <w:r w:rsidR="003872EE">
        <w:rPr>
          <w:rFonts w:hAnsi="Times New Roman" w:ascii="Times New Roman"/>
          <w:szCs w:val="24"/>
          <w:lang w:val="hr-HR"/>
        </w:rPr>
        <w:t xml:space="preserve"> RH-Ministarstvo financija, Porezna uprava, PU Zagreb, OIB: 18683136487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</w:t>
      </w:r>
      <w:r w:rsidR="00A172DE">
        <w:rPr>
          <w:rFonts w:hAnsi="Times New Roman" w:ascii="Times New Roman"/>
          <w:szCs w:val="24"/>
          <w:lang w:val="hr-HR"/>
        </w:rPr>
        <w:t xml:space="preserve">kojeg zastupa </w:t>
      </w:r>
      <w:r w:rsidR="003872EE">
        <w:rPr>
          <w:rFonts w:hAnsi="Times New Roman" w:ascii="Times New Roman"/>
          <w:szCs w:val="24"/>
          <w:lang w:val="hr-HR"/>
        </w:rPr>
        <w:t>ŽDO u Zagrebu,</w:t>
      </w:r>
      <w:r w:rsidR="00A172DE" w:rsidRPr="00A172DE">
        <w:t xml:space="preserve"> </w:t>
      </w:r>
      <w:r w:rsidR="00A172DE" w:rsidRPr="00A172DE">
        <w:rPr>
          <w:rFonts w:hAnsi="Times New Roman" w:ascii="Times New Roman"/>
          <w:szCs w:val="24"/>
          <w:lang w:val="hr-HR"/>
        </w:rPr>
        <w:t>za nastavak stečajnog postupka</w:t>
      </w:r>
      <w:r w:rsidR="00A172DE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A172DE">
        <w:rPr>
          <w:rFonts w:hAnsi="Times New Roman" w:ascii="Times New Roman"/>
          <w:szCs w:val="24"/>
          <w:lang w:val="hr-HR"/>
        </w:rPr>
        <w:t>dana</w:t>
      </w:r>
      <w:proofErr w:type="gramEnd"/>
      <w:r w:rsidR="00A172DE">
        <w:rPr>
          <w:rFonts w:hAnsi="Times New Roman" w:ascii="Times New Roman"/>
          <w:szCs w:val="24"/>
          <w:lang w:val="hr-HR"/>
        </w:rPr>
        <w:t xml:space="preserve"> 2</w:t>
      </w:r>
      <w:r w:rsidR="003872EE">
        <w:rPr>
          <w:rFonts w:hAnsi="Times New Roman" w:ascii="Times New Roman"/>
          <w:szCs w:val="24"/>
          <w:lang w:val="hr-HR"/>
        </w:rPr>
        <w:t>9</w:t>
      </w:r>
      <w:r w:rsidR="00E25E6D">
        <w:rPr>
          <w:rFonts w:hAnsi="Times New Roman" w:ascii="Times New Roman"/>
          <w:szCs w:val="24"/>
          <w:lang w:val="hr-HR"/>
        </w:rPr>
        <w:t xml:space="preserve">. </w:t>
      </w:r>
      <w:r w:rsidR="00A172DE">
        <w:rPr>
          <w:rFonts w:hAnsi="Times New Roman" w:ascii="Times New Roman"/>
          <w:szCs w:val="24"/>
          <w:lang w:val="hr-HR"/>
        </w:rPr>
        <w:t>svibnja</w:t>
      </w:r>
      <w:r w:rsidR="00A40B0F">
        <w:rPr>
          <w:rFonts w:hAnsi="Times New Roman" w:ascii="Times New Roman"/>
          <w:szCs w:val="24"/>
          <w:lang w:val="hr-HR"/>
        </w:rPr>
        <w:t xml:space="preserve"> 2017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g</w:t>
      </w:r>
      <w:r w:rsidR="000453AD" w:rsidRPr="0060720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FD08AD" w:rsidP="00FD08AD" w:rsid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</w:t>
      </w:r>
      <w:r w:rsidR="00B65695" w:rsidRPr="00FD08A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08AD">
        <w:rPr>
          <w:rFonts w:hAnsi="Times New Roman" w:ascii="Times New Roman"/>
          <w:szCs w:val="24"/>
          <w:lang w:val="hr-HR"/>
        </w:rPr>
        <w:t xml:space="preserve">stečajnog postupka nad </w:t>
      </w:r>
      <w:r>
        <w:rPr>
          <w:rFonts w:hAnsi="Times New Roman" w:ascii="Times New Roman"/>
          <w:szCs w:val="24"/>
          <w:lang w:val="hr-HR"/>
        </w:rPr>
        <w:t>STEČAJNA MASA iza stečajnog</w:t>
      </w:r>
    </w:p>
    <w:p w:rsidRDefault="0060720B" w:rsidP="00FD08AD" w:rsidR="00441893">
      <w:pPr>
        <w:jc w:val="both"/>
        <w:rPr>
          <w:rFonts w:hAnsi="Times New Roman" w:ascii="Times New Roman"/>
          <w:szCs w:val="24"/>
          <w:lang w:val="hr-HR"/>
        </w:rPr>
      </w:pPr>
      <w:r w:rsidRPr="00FD08AD">
        <w:rPr>
          <w:rFonts w:hAnsi="Times New Roman" w:ascii="Times New Roman"/>
          <w:szCs w:val="24"/>
          <w:lang w:val="hr-HR"/>
        </w:rPr>
        <w:t xml:space="preserve">dužnika </w:t>
      </w:r>
      <w:r w:rsidR="003872EE" w:rsidRPr="003872EE">
        <w:rPr>
          <w:rFonts w:hAnsi="Times New Roman" w:ascii="Times New Roman"/>
          <w:szCs w:val="24"/>
          <w:lang w:val="hr-HR"/>
        </w:rPr>
        <w:t xml:space="preserve">ARCTOS d.o.o. Zagreb, </w:t>
      </w:r>
      <w:proofErr w:type="spellStart"/>
      <w:r w:rsidR="003872EE" w:rsidRPr="003872EE">
        <w:rPr>
          <w:rFonts w:hAnsi="Times New Roman" w:ascii="Times New Roman"/>
          <w:szCs w:val="24"/>
          <w:lang w:val="hr-HR"/>
        </w:rPr>
        <w:t>Palinovečka</w:t>
      </w:r>
      <w:proofErr w:type="spellEnd"/>
      <w:r w:rsidR="003872EE" w:rsidRPr="003872EE">
        <w:rPr>
          <w:rFonts w:hAnsi="Times New Roman" w:ascii="Times New Roman"/>
          <w:szCs w:val="24"/>
          <w:lang w:val="hr-HR"/>
        </w:rPr>
        <w:t xml:space="preserve"> 29, OIB: 12129843949, MBS: 080445441</w:t>
      </w:r>
      <w:r w:rsidR="00A40B0F">
        <w:rPr>
          <w:rFonts w:hAnsi="Times New Roman" w:ascii="Times New Roman"/>
          <w:szCs w:val="24"/>
          <w:lang w:val="hr-HR"/>
        </w:rPr>
        <w:t>.</w:t>
      </w:r>
    </w:p>
    <w:p w:rsidRDefault="00FD08AD" w:rsidP="00FD08AD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II    </w:t>
      </w:r>
      <w:r w:rsidR="0060720B" w:rsidRPr="00FD08A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60720B" w:rsidRPr="00FD08A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3872EE" w:rsidRPr="003872EE">
        <w:rPr>
          <w:rFonts w:hAnsi="Times New Roman" w:ascii="Times New Roman"/>
          <w:szCs w:val="24"/>
          <w:lang w:val="hr-HR"/>
        </w:rPr>
        <w:t xml:space="preserve">ARCTOS d.o.o. Zagreb, </w:t>
      </w:r>
      <w:proofErr w:type="spellStart"/>
      <w:r w:rsidR="003872EE" w:rsidRPr="003872EE">
        <w:rPr>
          <w:rFonts w:hAnsi="Times New Roman" w:ascii="Times New Roman"/>
          <w:szCs w:val="24"/>
          <w:lang w:val="hr-HR"/>
        </w:rPr>
        <w:t>Palinovečka</w:t>
      </w:r>
      <w:proofErr w:type="spellEnd"/>
      <w:r w:rsidR="003872EE" w:rsidRPr="003872EE">
        <w:rPr>
          <w:rFonts w:hAnsi="Times New Roman" w:ascii="Times New Roman"/>
          <w:szCs w:val="24"/>
          <w:lang w:val="hr-HR"/>
        </w:rPr>
        <w:t xml:space="preserve"> 29</w:t>
      </w:r>
      <w:r w:rsidR="00E25E6D" w:rsidRPr="00E25E6D">
        <w:rPr>
          <w:rFonts w:hAnsi="Times New Roman" w:ascii="Times New Roman"/>
          <w:szCs w:val="24"/>
          <w:lang w:val="hr-HR"/>
        </w:rPr>
        <w:t xml:space="preserve">, </w:t>
      </w:r>
      <w:r w:rsidR="0060720B" w:rsidRPr="00FD08AD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2B6606" w:rsidP="002B6606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60720B">
        <w:rPr>
          <w:rFonts w:hAnsi="Times New Roman" w:ascii="Times New Roman"/>
          <w:lang w:val="hr-HR"/>
        </w:rPr>
        <w:t>matični broj subjekta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osobni identifikacijski broj</w:t>
      </w:r>
    </w:p>
    <w:p w:rsidRDefault="002B6606" w:rsidP="002B6606" w:rsid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-     </w:t>
      </w:r>
      <w:r w:rsidR="0060720B" w:rsidRPr="002B6606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2B6606">
        <w:rPr>
          <w:rFonts w:hAnsi="Times New Roman" w:ascii="Times New Roman"/>
          <w:lang w:val="hr-HR"/>
        </w:rPr>
        <w:t>odnosno naziv stečajnog dužnika</w:t>
      </w:r>
    </w:p>
    <w:p w:rsidRDefault="002B6606" w:rsidP="003872EE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sjedište koje se određuje prema adresi stečajnog</w:t>
      </w:r>
      <w:r w:rsidR="00C81358" w:rsidRPr="002B6606">
        <w:rPr>
          <w:rFonts w:hAnsi="Times New Roman" w:ascii="Times New Roman"/>
          <w:lang w:val="hr-HR"/>
        </w:rPr>
        <w:t xml:space="preserve"> upravi</w:t>
      </w:r>
      <w:r>
        <w:rPr>
          <w:rFonts w:hAnsi="Times New Roman" w:ascii="Times New Roman"/>
          <w:lang w:val="hr-HR"/>
        </w:rPr>
        <w:t xml:space="preserve">telja (u ovom    konkretnom </w:t>
      </w:r>
      <w:r w:rsidR="0060720B" w:rsidRPr="002B6606">
        <w:rPr>
          <w:rFonts w:hAnsi="Times New Roman" w:ascii="Times New Roman"/>
          <w:lang w:val="hr-HR"/>
        </w:rPr>
        <w:t xml:space="preserve">slučaju, adresu stečajnog upravitelja </w:t>
      </w:r>
      <w:r w:rsidR="003872EE" w:rsidRPr="003872EE">
        <w:rPr>
          <w:rFonts w:hAnsi="Times New Roman" w:ascii="Times New Roman"/>
          <w:lang w:val="hr-HR"/>
        </w:rPr>
        <w:t>Marko Marić, OIB: 40578632064, iz Zagreba, Petrinjska 59a</w:t>
      </w:r>
      <w:r w:rsidR="00441893" w:rsidRPr="002B6606"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koji i na</w:t>
      </w:r>
      <w:r>
        <w:rPr>
          <w:rFonts w:hAnsi="Times New Roman" w:ascii="Times New Roman"/>
          <w:lang w:val="hr-HR"/>
        </w:rPr>
        <w:t>kon brisanja dužnika iz sudskog</w:t>
      </w:r>
      <w:r w:rsidR="00C81358" w:rsidRPr="002B6606"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registra</w:t>
      </w:r>
      <w:r>
        <w:rPr>
          <w:rFonts w:hAnsi="Times New Roman" w:ascii="Times New Roman"/>
          <w:lang w:val="hr-HR"/>
        </w:rPr>
        <w:t xml:space="preserve"> zastupa stečajnu masu temeljem </w:t>
      </w:r>
      <w:r w:rsidR="0060720B" w:rsidRPr="002B6606">
        <w:rPr>
          <w:rFonts w:hAnsi="Times New Roman" w:ascii="Times New Roman"/>
          <w:lang w:val="hr-HR"/>
        </w:rPr>
        <w:t>odredbe čl. 89. st. 13. SZ-a</w:t>
      </w:r>
    </w:p>
    <w:p w:rsidRDefault="0060720B" w:rsidP="002B6606" w:rsidR="00FD08A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</w:t>
      </w:r>
      <w:r w:rsidR="00FD08AD"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3872EE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 w:rsidR="003872EE" w:rsidRPr="003872EE">
        <w:rPr>
          <w:rFonts w:hAnsi="Times New Roman" w:ascii="Times New Roman"/>
          <w:lang w:val="hr-HR"/>
        </w:rPr>
        <w:t>Marko Marić, OIB: 40578632064, iz Zagreba, Petrinjska 59a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 xml:space="preserve">odredbe čl. </w:t>
      </w:r>
      <w:r w:rsidR="003403EC">
        <w:rPr>
          <w:rFonts w:hAnsi="Times New Roman" w:ascii="Times New Roman"/>
          <w:szCs w:val="24"/>
          <w:lang w:val="hr-HR"/>
        </w:rPr>
        <w:t>444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3403EC">
        <w:rPr>
          <w:rFonts w:hAnsi="Times New Roman" w:ascii="Times New Roman"/>
          <w:szCs w:val="24"/>
          <w:lang w:val="hr-HR"/>
        </w:rPr>
        <w:t xml:space="preserve"> 1</w:t>
      </w:r>
      <w:r w:rsidR="005A13B7">
        <w:rPr>
          <w:rFonts w:hAnsi="Times New Roman" w:ascii="Times New Roman"/>
          <w:szCs w:val="24"/>
          <w:lang w:val="hr-HR"/>
        </w:rPr>
        <w:t xml:space="preserve">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ovog suda, poslovni broj </w:t>
      </w:r>
      <w:r w:rsidR="005A13B7">
        <w:rPr>
          <w:rFonts w:hAnsi="Times New Roman" w:ascii="Times New Roman"/>
          <w:lang w:val="hr-HR"/>
        </w:rPr>
        <w:t>gornji</w:t>
      </w:r>
      <w:r w:rsidR="002B6606">
        <w:rPr>
          <w:rFonts w:hAnsi="Times New Roman" w:ascii="Times New Roman"/>
          <w:lang w:val="hr-HR"/>
        </w:rPr>
        <w:t>,</w:t>
      </w:r>
      <w:r w:rsidR="005A13B7">
        <w:rPr>
          <w:rFonts w:hAnsi="Times New Roman" w:ascii="Times New Roman"/>
          <w:lang w:val="hr-HR"/>
        </w:rPr>
        <w:t xml:space="preserve"> od </w:t>
      </w:r>
      <w:r w:rsidR="003872EE">
        <w:rPr>
          <w:rFonts w:hAnsi="Times New Roman" w:ascii="Times New Roman"/>
          <w:lang w:val="hr-HR"/>
        </w:rPr>
        <w:t>01</w:t>
      </w:r>
      <w:r w:rsidR="00A172DE">
        <w:rPr>
          <w:rFonts w:hAnsi="Times New Roman" w:ascii="Times New Roman"/>
          <w:lang w:val="hr-HR"/>
        </w:rPr>
        <w:t xml:space="preserve">. </w:t>
      </w:r>
      <w:r w:rsidR="003872EE">
        <w:rPr>
          <w:rFonts w:hAnsi="Times New Roman" w:ascii="Times New Roman"/>
          <w:lang w:val="hr-HR"/>
        </w:rPr>
        <w:t>srpnja</w:t>
      </w:r>
      <w:r w:rsidR="00A172DE">
        <w:rPr>
          <w:rFonts w:hAnsi="Times New Roman" w:ascii="Times New Roman"/>
          <w:lang w:val="hr-HR"/>
        </w:rPr>
        <w:t xml:space="preserve"> 2017</w:t>
      </w:r>
      <w:r w:rsidR="0060720B">
        <w:rPr>
          <w:rFonts w:hAnsi="Times New Roman" w:ascii="Times New Roman"/>
          <w:lang w:val="hr-HR"/>
        </w:rPr>
        <w:t>. godine, a ko</w:t>
      </w:r>
      <w:r w:rsidR="005A13B7">
        <w:rPr>
          <w:rFonts w:hAnsi="Times New Roman" w:ascii="Times New Roman"/>
          <w:lang w:val="hr-HR"/>
        </w:rPr>
        <w:t xml:space="preserve">je je postalo </w:t>
      </w:r>
      <w:r w:rsidR="00E51074">
        <w:rPr>
          <w:rFonts w:hAnsi="Times New Roman" w:ascii="Times New Roman"/>
          <w:lang w:val="hr-HR"/>
        </w:rPr>
        <w:t xml:space="preserve">pravomoćno dana </w:t>
      </w:r>
      <w:r w:rsidR="003872EE">
        <w:rPr>
          <w:rFonts w:hAnsi="Times New Roman" w:ascii="Times New Roman"/>
          <w:lang w:val="hr-HR"/>
        </w:rPr>
        <w:t>18</w:t>
      </w:r>
      <w:r w:rsidR="00C81358">
        <w:rPr>
          <w:rFonts w:hAnsi="Times New Roman" w:ascii="Times New Roman"/>
          <w:lang w:val="hr-HR"/>
        </w:rPr>
        <w:t>.07.</w:t>
      </w:r>
      <w:r w:rsidR="002C6570">
        <w:rPr>
          <w:rFonts w:hAnsi="Times New Roman" w:ascii="Times New Roman"/>
          <w:lang w:val="hr-HR"/>
        </w:rPr>
        <w:t xml:space="preserve"> 2016. godine</w:t>
      </w:r>
      <w:r w:rsidR="0060720B">
        <w:rPr>
          <w:rFonts w:hAnsi="Times New Roman" w:ascii="Times New Roman"/>
          <w:lang w:val="hr-HR"/>
        </w:rPr>
        <w:t xml:space="preserve"> te je 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C81358">
        <w:rPr>
          <w:rFonts w:hAnsi="Times New Roman" w:ascii="Times New Roman"/>
          <w:lang w:val="hr-HR"/>
        </w:rPr>
        <w:t xml:space="preserve">njem, poslovni broj </w:t>
      </w:r>
      <w:proofErr w:type="spellStart"/>
      <w:r w:rsidR="003872EE">
        <w:rPr>
          <w:rFonts w:hAnsi="Times New Roman" w:ascii="Times New Roman"/>
          <w:lang w:val="hr-HR"/>
        </w:rPr>
        <w:t>Tt</w:t>
      </w:r>
      <w:proofErr w:type="spellEnd"/>
      <w:r w:rsidR="003872EE">
        <w:rPr>
          <w:rFonts w:hAnsi="Times New Roman" w:ascii="Times New Roman"/>
          <w:lang w:val="hr-HR"/>
        </w:rPr>
        <w:t>-16/33080</w:t>
      </w:r>
      <w:r w:rsidR="001A363E" w:rsidRPr="001A363E">
        <w:rPr>
          <w:rFonts w:hAnsi="Times New Roman" w:ascii="Times New Roman"/>
          <w:lang w:val="hr-HR"/>
        </w:rPr>
        <w:t>-1</w:t>
      </w:r>
      <w:r w:rsidR="003872EE">
        <w:rPr>
          <w:rFonts w:hAnsi="Times New Roman" w:ascii="Times New Roman"/>
          <w:lang w:val="hr-HR"/>
        </w:rPr>
        <w:t xml:space="preserve"> od 11. 10</w:t>
      </w:r>
      <w:r w:rsidR="005A13B7">
        <w:rPr>
          <w:rFonts w:hAnsi="Times New Roman" w:ascii="Times New Roman"/>
          <w:lang w:val="hr-HR"/>
        </w:rPr>
        <w:t>.</w:t>
      </w:r>
      <w:r w:rsidR="0060720B">
        <w:rPr>
          <w:rFonts w:hAnsi="Times New Roman" w:ascii="Times New Roman"/>
          <w:lang w:val="hr-HR"/>
        </w:rPr>
        <w:t>2016. godine.</w:t>
      </w:r>
    </w:p>
    <w:p w:rsidRDefault="00441893" w:rsidP="00320A99" w:rsidR="00464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3872EE">
        <w:rPr>
          <w:rFonts w:hAnsi="Times New Roman" w:ascii="Times New Roman"/>
          <w:lang w:val="hr-HR"/>
        </w:rPr>
        <w:t>24.5</w:t>
      </w:r>
      <w:r w:rsidR="001A363E">
        <w:rPr>
          <w:rFonts w:hAnsi="Times New Roman" w:ascii="Times New Roman"/>
          <w:lang w:val="hr-HR"/>
        </w:rPr>
        <w:t>.2017</w:t>
      </w:r>
      <w:r w:rsidR="005A13B7">
        <w:rPr>
          <w:rFonts w:hAnsi="Times New Roman" w:ascii="Times New Roman"/>
          <w:lang w:val="hr-HR"/>
        </w:rPr>
        <w:t>.</w:t>
      </w:r>
      <w:r w:rsidR="001A363E">
        <w:rPr>
          <w:rFonts w:hAnsi="Times New Roman" w:ascii="Times New Roman"/>
        </w:rPr>
        <w:t xml:space="preserve"> </w:t>
      </w:r>
      <w:r w:rsidR="001A363E">
        <w:rPr>
          <w:rFonts w:hAnsi="Times New Roman" w:ascii="Times New Roman"/>
          <w:lang w:val="hr-HR"/>
        </w:rPr>
        <w:t>vjerovnik</w:t>
      </w:r>
      <w:r w:rsidR="001A363E" w:rsidRPr="001A363E">
        <w:rPr>
          <w:rFonts w:hAnsi="Times New Roman" w:ascii="Times New Roman"/>
          <w:lang w:val="hr-HR"/>
        </w:rPr>
        <w:t xml:space="preserve"> </w:t>
      </w:r>
      <w:r w:rsidR="003872EE" w:rsidRPr="003872EE">
        <w:rPr>
          <w:rFonts w:hAnsi="Times New Roman" w:ascii="Times New Roman"/>
          <w:lang w:val="hr-HR"/>
        </w:rPr>
        <w:t>RH-Ministarstvo financija, Porezna uprava, PU Zagreb</w:t>
      </w:r>
      <w:r w:rsidR="005A13B7">
        <w:rPr>
          <w:rFonts w:hAnsi="Times New Roman" w:ascii="Times New Roman"/>
          <w:lang w:val="hr-HR"/>
        </w:rPr>
        <w:t xml:space="preserve"> </w:t>
      </w:r>
      <w:r w:rsidR="006673CF">
        <w:rPr>
          <w:rFonts w:hAnsi="Times New Roman" w:ascii="Times New Roman"/>
          <w:lang w:val="hr-HR"/>
        </w:rPr>
        <w:t>je</w:t>
      </w:r>
      <w:r w:rsidR="0060720B">
        <w:rPr>
          <w:rFonts w:hAnsi="Times New Roman" w:ascii="Times New Roman"/>
          <w:lang w:val="hr-HR"/>
        </w:rPr>
        <w:t xml:space="preserve"> </w:t>
      </w:r>
      <w:r w:rsidR="003403EC">
        <w:rPr>
          <w:rFonts w:hAnsi="Times New Roman" w:ascii="Times New Roman"/>
          <w:lang w:val="hr-HR"/>
        </w:rPr>
        <w:t xml:space="preserve">obavijestio </w:t>
      </w:r>
      <w:r w:rsidR="0060720B">
        <w:rPr>
          <w:rFonts w:hAnsi="Times New Roman" w:ascii="Times New Roman"/>
          <w:lang w:val="hr-HR"/>
        </w:rPr>
        <w:t>ova</w:t>
      </w:r>
      <w:r w:rsidR="005A13B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>
        <w:rPr>
          <w:rFonts w:hAnsi="Times New Roman" w:ascii="Times New Roman"/>
          <w:lang w:val="hr-HR"/>
        </w:rPr>
        <w:t>ti temeljem članka 133 stavka</w:t>
      </w:r>
      <w:r w:rsidR="005A13B7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 xml:space="preserve">odlučeno je kao </w:t>
      </w:r>
      <w:r w:rsidR="002B6606">
        <w:rPr>
          <w:rFonts w:hAnsi="Times New Roman" w:ascii="Times New Roman"/>
          <w:lang w:val="hr-HR"/>
        </w:rPr>
        <w:t>u izreci rješenja pod točkom II)</w:t>
      </w:r>
      <w:r w:rsidR="0046490F">
        <w:rPr>
          <w:rFonts w:hAnsi="Times New Roman" w:ascii="Times New Roman"/>
          <w:lang w:val="hr-HR"/>
        </w:rPr>
        <w:t>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1A363E">
        <w:rPr>
          <w:rFonts w:hAnsi="Times New Roman" w:ascii="Times New Roman"/>
          <w:szCs w:val="24"/>
          <w:lang w:val="hr-HR"/>
        </w:rPr>
        <w:t>2</w:t>
      </w:r>
      <w:r w:rsidR="003872EE">
        <w:rPr>
          <w:rFonts w:hAnsi="Times New Roman" w:ascii="Times New Roman"/>
          <w:szCs w:val="24"/>
          <w:lang w:val="hr-HR"/>
        </w:rPr>
        <w:t>9</w:t>
      </w:r>
      <w:r w:rsidR="00C81358">
        <w:rPr>
          <w:rFonts w:hAnsi="Times New Roman" w:ascii="Times New Roman"/>
          <w:szCs w:val="24"/>
          <w:lang w:val="hr-HR"/>
        </w:rPr>
        <w:t xml:space="preserve">. </w:t>
      </w:r>
      <w:r w:rsidR="001A363E">
        <w:rPr>
          <w:rFonts w:hAnsi="Times New Roman" w:ascii="Times New Roman"/>
          <w:szCs w:val="24"/>
          <w:lang w:val="hr-HR"/>
        </w:rPr>
        <w:t xml:space="preserve">svibnja </w:t>
      </w:r>
      <w:r w:rsidR="00C81358">
        <w:rPr>
          <w:rFonts w:hAnsi="Times New Roman" w:ascii="Times New Roman"/>
          <w:szCs w:val="24"/>
          <w:lang w:val="hr-HR"/>
        </w:rPr>
        <w:t>2017</w:t>
      </w:r>
      <w:r w:rsidRPr="0060720B">
        <w:rPr>
          <w:rFonts w:hAnsi="Times New Roman" w:ascii="Times New Roman"/>
          <w:szCs w:val="24"/>
          <w:lang w:val="hr-HR"/>
        </w:rPr>
        <w:t>.</w:t>
      </w:r>
      <w:r w:rsidR="002C6570">
        <w:rPr>
          <w:rFonts w:hAnsi="Times New Roman" w:ascii="Times New Roman"/>
          <w:szCs w:val="24"/>
          <w:lang w:val="hr-HR"/>
        </w:rPr>
        <w:t>g.</w:t>
      </w:r>
    </w:p>
    <w:p w:rsidRDefault="005B47E4" w:rsidP="008F6194" w:rsidR="005B47E4" w:rsidRPr="0060720B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8F6194" w:rsidR="005B47E4" w:rsidRPr="0060720B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7D07B5">
        <w:rPr>
          <w:rFonts w:hAnsi="Times New Roman" w:ascii="Times New Roman"/>
          <w:szCs w:val="24"/>
          <w:lang w:val="hr-HR"/>
        </w:rPr>
        <w:t>, v.r.</w:t>
      </w:r>
    </w:p>
    <w:p w:rsidRDefault="008F6194" w:rsidP="008F6194" w:rsidR="008F6194">
      <w:pPr>
        <w:jc w:val="right"/>
        <w:rPr>
          <w:rFonts w:hAnsi="Times New Roman" w:ascii="Times New Roman"/>
          <w:szCs w:val="24"/>
          <w:lang w:val="hr-HR"/>
        </w:rPr>
      </w:pPr>
    </w:p>
    <w:p w:rsidRDefault="008F6194" w:rsidP="00320A99" w:rsidR="008F6194">
      <w:pPr>
        <w:jc w:val="both"/>
        <w:rPr>
          <w:rFonts w:hAnsi="Times New Roman" w:ascii="Times New Roman"/>
          <w:szCs w:val="24"/>
          <w:lang w:val="hr-HR"/>
        </w:rPr>
      </w:pPr>
    </w:p>
    <w:p w:rsidRDefault="008F6194" w:rsidP="00320A99" w:rsidR="008F6194">
      <w:pPr>
        <w:jc w:val="both"/>
        <w:rPr>
          <w:rFonts w:hAnsi="Times New Roman" w:ascii="Times New Roman"/>
          <w:szCs w:val="24"/>
          <w:lang w:val="hr-HR"/>
        </w:rPr>
      </w:pPr>
    </w:p>
    <w:p w:rsidRDefault="008F6194" w:rsidP="00320A99" w:rsidR="00EA362A" w:rsidRPr="008F61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EA362A" w:rsidP="00320A99" w:rsidR="0048416D" w:rsidRPr="008F6194">
      <w:pPr>
        <w:jc w:val="both"/>
        <w:rPr>
          <w:rFonts w:hAnsi="Times New Roman" w:ascii="Times New Roman"/>
          <w:szCs w:val="24"/>
          <w:lang w:val="hr-HR"/>
        </w:rPr>
      </w:pPr>
      <w:r w:rsidRPr="008F6194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8F6194">
        <w:rPr>
          <w:rFonts w:hAnsi="Times New Roman" w:ascii="Times New Roman"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8F6194">
      <w:pPr>
        <w:jc w:val="both"/>
        <w:rPr>
          <w:rFonts w:hAnsi="Times New Roman" w:ascii="Times New Roman"/>
          <w:szCs w:val="24"/>
          <w:lang w:val="hr-HR"/>
        </w:rPr>
      </w:pPr>
    </w:p>
    <w:p w:rsidRDefault="007D07B5" w:rsidP="007D07B5" w:rsidR="00EA362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službenik:</w:t>
      </w:r>
    </w:p>
    <w:p w:rsidRDefault="007D07B5" w:rsidP="007D07B5" w:rsidR="007D07B5" w:rsidRPr="0060720B">
      <w:pPr>
        <w:jc w:val="right"/>
        <w:rPr>
          <w:rFonts w:hAnsi="Times New Roman" w:ascii="Times New Roman"/>
          <w:szCs w:val="24"/>
          <w:lang w:val="hr-HR"/>
        </w:rPr>
      </w:pPr>
      <w:r w:rsidRPr="007D07B5">
        <w:rPr>
          <w:rFonts w:hAnsi="Times New Roman" w:ascii="Times New Roman"/>
          <w:szCs w:val="24"/>
          <w:lang w:val="hr-HR"/>
        </w:rPr>
        <w:t>Zlatka Plivelić</w:t>
      </w:r>
      <w:bookmarkStart w:name="_GoBack" w:id="0"/>
      <w:bookmarkEnd w:id="0"/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3872EE" w:rsidP="00320A99" w:rsidR="003872EE">
      <w:pPr>
        <w:jc w:val="both"/>
        <w:rPr>
          <w:rFonts w:hAnsi="Times New Roman" w:ascii="Times New Roman"/>
          <w:szCs w:val="24"/>
          <w:lang w:val="hr-HR"/>
        </w:rPr>
      </w:pPr>
    </w:p>
    <w:p w:rsidRDefault="003872EE" w:rsidP="003872EE" w:rsidR="00EA362A" w:rsidRPr="003872EE">
      <w:pPr>
        <w:tabs>
          <w:tab w:pos="5175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sectPr w:rsidSect="000453AD" w:rsidR="00EA362A" w:rsidRPr="003872E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81F" w:rsidR="0019581F">
      <w:r>
        <w:separator/>
      </w:r>
    </w:p>
  </w:endnote>
  <w:endnote w:id="0" w:type="continuationSeparator">
    <w:p w:rsidRDefault="0019581F" w:rsidR="00195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81F" w:rsidR="0019581F">
      <w:r>
        <w:separator/>
      </w:r>
    </w:p>
  </w:footnote>
  <w:footnote w:id="0" w:type="continuationSeparator">
    <w:p w:rsidRDefault="0019581F" w:rsidR="00195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07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</w:t>
    </w:r>
    <w:r w:rsidR="008F6194">
      <w:rPr>
        <w:rFonts w:hAnsi="Times New Roman" w:ascii="Times New Roman"/>
        <w:lang w:val="hr-HR"/>
      </w:rPr>
      <w:t>.</w:t>
    </w:r>
    <w:r w:rsidR="00714CED">
      <w:rPr>
        <w:rFonts w:hAnsi="Times New Roman" w:ascii="Times New Roman"/>
        <w:lang w:val="hr-HR"/>
      </w:rPr>
      <w:t xml:space="preserve"> St-</w:t>
    </w:r>
    <w:r w:rsidR="003872EE">
      <w:rPr>
        <w:rFonts w:hAnsi="Times New Roman" w:ascii="Times New Roman"/>
        <w:lang w:val="hr-HR"/>
      </w:rPr>
      <w:t>4542</w:t>
    </w:r>
    <w:r w:rsidR="00E51074">
      <w:rPr>
        <w:rFonts w:hAnsi="Times New Roman" w:ascii="Times New Roman"/>
        <w:lang w:val="hr-HR"/>
      </w:rPr>
      <w:t>/</w:t>
    </w:r>
    <w:r w:rsidR="00714CED"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8F6194">
      <w:rPr>
        <w:rFonts w:hAnsi="Times New Roman" w:ascii="Times New Roman"/>
        <w:lang w:val="hr-HR"/>
      </w:rPr>
      <w:t>.</w:t>
    </w:r>
    <w:r w:rsidR="00E51074">
      <w:rPr>
        <w:rFonts w:hAnsi="Times New Roman" w:ascii="Times New Roman"/>
        <w:lang w:val="hr-HR"/>
      </w:rPr>
      <w:t xml:space="preserve"> St-</w:t>
    </w:r>
    <w:r w:rsidR="003872EE">
      <w:rPr>
        <w:rFonts w:hAnsi="Times New Roman" w:ascii="Times New Roman"/>
        <w:lang w:val="hr-HR"/>
      </w:rPr>
      <w:t>4542/</w:t>
    </w:r>
    <w:r w:rsidRPr="000453AD">
      <w:rPr>
        <w:rFonts w:hAnsi="Times New Roman" w:ascii="Times New Roman"/>
        <w:lang w:val="hr-HR"/>
      </w:rPr>
      <w:t>15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A40B0F" w:rsidP="00A40B0F" w:rsidR="000453AD">
    <w:pPr>
      <w:pStyle w:val="Zaglavlje"/>
      <w:tabs>
        <w:tab w:pos="4536" w:val="clear"/>
        <w:tab w:pos="9072" w:val="clear"/>
        <w:tab w:pos="2625" w:val="left"/>
      </w:tabs>
      <w:rPr>
        <w:rFonts w:hAnsi="Times New Roman" w:ascii="Times New Roman"/>
      </w:rPr>
    </w:pPr>
    <w:r>
      <w:rPr>
        <w:rFonts w:hAnsi="Times New Roman" w:ascii="Times New Roman"/>
      </w:rPr>
      <w:tab/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="00FD08AD">
      <w:rPr>
        <w:rFonts w:hAnsi="Times New Roman" w:ascii="Times New Roman"/>
      </w:rPr>
      <w:t>Amruševa</w:t>
    </w:r>
    <w:proofErr w:type="spellEnd"/>
    <w:r w:rsidR="00FD08AD">
      <w:rPr>
        <w:rFonts w:hAnsi="Times New Roman" w:ascii="Times New Roman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9581F"/>
    <w:rsid w:val="001A363E"/>
    <w:rsid w:val="001D1381"/>
    <w:rsid w:val="00215A36"/>
    <w:rsid w:val="002254D7"/>
    <w:rsid w:val="00262D45"/>
    <w:rsid w:val="00290F3B"/>
    <w:rsid w:val="002A648E"/>
    <w:rsid w:val="002A698D"/>
    <w:rsid w:val="002B6606"/>
    <w:rsid w:val="002C6570"/>
    <w:rsid w:val="002D638D"/>
    <w:rsid w:val="003055A7"/>
    <w:rsid w:val="00320A99"/>
    <w:rsid w:val="00326E7A"/>
    <w:rsid w:val="003403EC"/>
    <w:rsid w:val="00384BC6"/>
    <w:rsid w:val="003872EE"/>
    <w:rsid w:val="00441893"/>
    <w:rsid w:val="00454337"/>
    <w:rsid w:val="0046490F"/>
    <w:rsid w:val="0048416D"/>
    <w:rsid w:val="00537B2D"/>
    <w:rsid w:val="005A13B7"/>
    <w:rsid w:val="005B47E4"/>
    <w:rsid w:val="00600411"/>
    <w:rsid w:val="0060720B"/>
    <w:rsid w:val="006371BF"/>
    <w:rsid w:val="006673CF"/>
    <w:rsid w:val="006C5FEB"/>
    <w:rsid w:val="006E7C42"/>
    <w:rsid w:val="00714CED"/>
    <w:rsid w:val="00772068"/>
    <w:rsid w:val="0078197F"/>
    <w:rsid w:val="007D07B5"/>
    <w:rsid w:val="008F6194"/>
    <w:rsid w:val="009361A4"/>
    <w:rsid w:val="009F58F3"/>
    <w:rsid w:val="00A172DE"/>
    <w:rsid w:val="00A2618F"/>
    <w:rsid w:val="00A2714F"/>
    <w:rsid w:val="00A40B0F"/>
    <w:rsid w:val="00A6049F"/>
    <w:rsid w:val="00B65695"/>
    <w:rsid w:val="00C16E67"/>
    <w:rsid w:val="00C63D61"/>
    <w:rsid w:val="00C73579"/>
    <w:rsid w:val="00C81358"/>
    <w:rsid w:val="00D10450"/>
    <w:rsid w:val="00D51E98"/>
    <w:rsid w:val="00E25E6D"/>
    <w:rsid w:val="00E51074"/>
    <w:rsid w:val="00EA362A"/>
    <w:rsid w:val="00F06033"/>
    <w:rsid w:val="00F07AE7"/>
    <w:rsid w:val="00F21718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7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7B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7B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7B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7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7B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7B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7B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4542</izvorni_sadrzaj>
    <derivirana_varijabla naziv="DomainObject.Predmet.Broj_1">4542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2016.</izvorni_sadrzaj>
    <derivirana_varijabla naziv="DomainObject.Predmet.DatumRjesavanja_1">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St-4542/2015</izvorni_sadrzaj>
    <derivirana_varijabla naziv="DomainObject.Predmet.OznakaBroj_1">St-4542/2015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ARCTOS d.o.o. zastupanog po punomoćniku Draženka Brundić; Nenad Brundić</izvorni_sadrzaj>
    <derivirana_varijabla naziv="DomainObject.Predmet.ProtustrankaFormated_1">  ARCTOS d.o.o. zastupanog po punomoćniku Draženka Brundić; Nenad Brundić</derivirana_varijabla>
  </DomainObject.Predmet.ProtustrankaFormated>
  <DomainObject.Predmet.ProtustrankaFormatedOIB>
    <izvorni_sadrzaj>  ARCTOS d.o.o., OIB 12129843949 zastupanog po punomoćniku Draženka Brundić; Nenad Brundić</izvorni_sadrzaj>
    <derivirana_varijabla naziv="DomainObject.Predmet.ProtustrankaFormatedOIB_1">  ARCTOS d.o.o., OIB 12129843949 zastupanog po punomoćniku Draženka Brundić; Nenad Brundić</derivirana_varijabla>
  </DomainObject.Predmet.ProtustrankaFormatedOIB>
  <DomainObject.Predmet.ProtustrankaFormatedWithAdress>
    <izvorni_sadrzaj> ARCTOS d.o.o., Palinovečka 29, 10000 Zagreb zastupanog po punomoćniku Draženka Brundić; Nenad Brundić</izvorni_sadrzaj>
    <derivirana_varijabla naziv="DomainObject.Predmet.ProtustrankaFormatedWithAdress_1"> ARCTOS d.o.o., Palinovečka 29, 10000 Zagreb zastupanog po punomoćniku Draženka Brundić; Nenad Brundić</derivirana_varijabla>
  </DomainObject.Predmet.ProtustrankaFormatedWithAdress>
  <DomainObject.Predmet.ProtustrankaFormatedWithAdressOIB>
    <izvorni_sadrzaj> ARCTOS d.o.o., OIB 12129843949, Palinovečka 29, 10000 Zagreb zastupanog po punomoćniku Draženka Brundić; Nenad Brundić</izvorni_sadrzaj>
    <derivirana_varijabla naziv="DomainObject.Predmet.ProtustrankaFormatedWithAdressOIB_1"> ARCTOS d.o.o., OIB 12129843949, Palinovečka 29, 10000 Zagreb zastupanog po punomoćniku Draženka Brundić; Nenad Brundić</derivirana_varijabla>
  </DomainObject.Predmet.ProtustrankaFormatedWithAdressOIB>
  <DomainObject.Predmet.ProtustrankaWithAdress>
    <izvorni_sadrzaj>ARCTOS d.o.o. Palinovečka 29, 10000 Zagreb</izvorni_sadrzaj>
    <derivirana_varijabla naziv="DomainObject.Predmet.ProtustrankaWithAdress_1">ARCTOS d.o.o. Palinovečka 29, 10000 Zagreb</derivirana_varijabla>
  </DomainObject.Predmet.ProtustrankaWithAdress>
  <DomainObject.Predmet.ProtustrankaWithAdressOIB>
    <izvorni_sadrzaj>ARCTOS d.o.o., OIB 12129843949, Palinovečka 29, 10000 Zagreb</izvorni_sadrzaj>
    <derivirana_varijabla naziv="DomainObject.Predmet.ProtustrankaWithAdressOIB_1">ARCTOS d.o.o., OIB 12129843949, Palinovečka 29, 10000 Zagreb</derivirana_varijabla>
  </DomainObject.Predmet.ProtustrankaWithAdressOIB>
  <DomainObject.Predmet.ProtustrankaNazivFormated>
    <izvorni_sadrzaj>ARCTOS d.o.o.</izvorni_sadrzaj>
    <derivirana_varijabla naziv="DomainObject.Predmet.ProtustrankaNazivFormated_1">ARCTOS d.o.o.</derivirana_varijabla>
  </DomainObject.Predmet.ProtustrankaNazivFormated>
  <DomainObject.Predmet.ProtustrankaNazivFormatedOIB>
    <izvorni_sadrzaj>ARCTOS d.o.o., OIB 12129843949</izvorni_sadrzaj>
    <derivirana_varijabla naziv="DomainObject.Predmet.ProtustrankaNazivFormatedOIB_1">ARCTOS d.o.o., OIB 12129843949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ARCTOS d.o.o. zastupanog po punomoćniku Draženka Brundić; Nenad Brundić</item>
    </izvorni_sadrzaj>
    <derivirana_varijabla naziv="DomainObject.Predmet.ProtuStrankaListFormated_1">
      <item>ARCTOS d.o.o. zastupanog po punomoćniku Draženka Brundić; Nenad Brundić</item>
    </derivirana_varijabla>
  </DomainObject.Predmet.ProtuStrankaListFormated>
  <DomainObject.Predmet.ProtuStrankaListFormatedOIB>
    <izvorni_sadrzaj>
      <item>ARCTOS d.o.o., OIB 12129843949 zastupanog po punomoćniku Draženka Brundić; Nenad Brundić</item>
    </izvorni_sadrzaj>
    <derivirana_varijabla naziv="DomainObject.Predmet.ProtuStrankaListFormatedOIB_1">
      <item>ARCTOS d.o.o., OIB 12129843949 zastupanog po punomoćniku Draženka Brundić; Nenad Brundić</item>
    </derivirana_varijabla>
  </DomainObject.Predmet.ProtuStrankaListFormatedOIB>
  <DomainObject.Predmet.ProtuStrankaListFormatedWithAdress>
    <izvorni_sadrzaj>
      <item>ARCTOS d.o.o., Palinovečka 29, 10000 Zagreb zastupanog po punomoćniku Draženka Brundić; Nenad Brundić</item>
    </izvorni_sadrzaj>
    <derivirana_varijabla naziv="DomainObject.Predmet.ProtuStrankaListFormatedWithAdress_1">
      <item>ARCTOS d.o.o., Palinovečka 29, 10000 Zagreb zastupanog po punomoćniku Draženka Brundić; Nenad Brundić</item>
    </derivirana_varijabla>
  </DomainObject.Predmet.ProtuStrankaListFormatedWithAdress>
  <DomainObject.Predmet.ProtuStrankaListFormatedWithAdressOIB>
    <izvorni_sadrzaj>
      <item>ARCTOS d.o.o., OIB 12129843949, Palinovečka 29, 10000 Zagreb zastupanog po punomoćniku Draženka Brundić; Nenad Brundić</item>
    </izvorni_sadrzaj>
    <derivirana_varijabla naziv="DomainObject.Predmet.ProtuStrankaListFormatedWithAdressOIB_1">
      <item>ARCTOS d.o.o., OIB 12129843949, Palinovečka 29, 10000 Zagreb zastupanog po punomoćniku Draženka Brundić; Nenad Brundić</item>
    </derivirana_varijabla>
  </DomainObject.Predmet.ProtuStrankaListFormatedWithAdressOIB>
  <DomainObject.Predmet.ProtuStrankaListNazivFormated>
    <izvorni_sadrzaj>
      <item>ARCTOS d.o.o.</item>
    </izvorni_sadrzaj>
    <derivirana_varijabla naziv="DomainObject.Predmet.ProtuStrankaListNazivFormated_1">
      <item>ARCTOS d.o.o.</item>
    </derivirana_varijabla>
  </DomainObject.Predmet.ProtuStrankaListNazivFormated>
  <DomainObject.Predmet.ProtuStrankaListNazivFormatedOIB>
    <izvorni_sadrzaj>
      <item>ARCTOS d.o.o., OIB 12129843949</item>
    </izvorni_sadrzaj>
    <derivirana_varijabla naziv="DomainObject.Predmet.ProtuStrankaListNazivFormatedOIB_1">
      <item>ARCTOS d.o.o., OIB 12129843949</item>
    </derivirana_varijabla>
  </DomainObject.Predmet.ProtuStrankaListNazivFormatedOIB>
  <DomainObject.Predmet.OstaliListFormated>
    <izvorni_sadrzaj>
      <item>Draženka Brundić punomoćnik sudionika u postupku ARCTOS d.o.o.</item>
      <item>Nenad Brundić punomoćnik sudionika u postupku ARCTOS d.o.o.</item>
      <item>MARKO MARIĆ</item>
    </izvorni_sadrzaj>
    <derivirana_varijabla naziv="DomainObject.Predmet.OstaliListFormated_1">
      <item>Draženka Brundić punomoćnik sudionika u postupku ARCTOS d.o.o.</item>
      <item>Nenad Brundić punomoćnik sudionika u postupku ARCTOS d.o.o.</item>
      <item>MARKO MARIĆ</item>
    </derivirana_varijabla>
  </DomainObject.Predmet.OstaliListFormated>
  <DomainObject.Predmet.OstaliListFormatedOIB>
    <izvorni_sadrzaj>
      <item>Draženka Brundić, OIB 18373563964 punomoćnik sudionika u postupku ARCTOS d.o.o.</item>
      <item>Nenad Brundić, OIB 92947317247 punomoćnik sudionika u postupku ARCTOS d.o.o.</item>
      <item>MARKO MARIĆ, OIB 40578632064</item>
    </izvorni_sadrzaj>
    <derivirana_varijabla naziv="DomainObject.Predmet.OstaliListFormatedOIB_1">
      <item>Draženka Brundić, OIB 18373563964 punomoćnik sudionika u postupku ARCTOS d.o.o.</item>
      <item>Nenad Brundić, OIB 92947317247 punomoćnik sudionika u postupku ARCTOS d.o.o.</item>
      <item>MARKO MARIĆ, OIB 40578632064</item>
    </derivirana_varijabla>
  </DomainObject.Predmet.OstaliListFormatedOIB>
  <DomainObject.Predmet.OstaliListFormatedWithAdress>
    <izvorni_sadrzaj>
      <item>Draženka Brundić, Ravno Brezje 27a, 49295 Ravno Brezje punomoćnik sudionika u postupku ARCTOS d.o.o.</item>
      <item>Nenad Brundić, Ravno Brezje 27a, 49295 Ravno Brezje punomoćnik sudionika u postupku ARCTOS d.o.o.</item>
      <item>MARKO MARIĆ, Petrinjska 59a, 10000 Zagreb</item>
    </izvorni_sadrzaj>
    <derivirana_varijabla naziv="DomainObject.Predmet.OstaliListFormatedWithAdress_1">
      <item>Draženka Brundić, Ravno Brezje 27a, 49295 Ravno Brezje punomoćnik sudionika u postupku ARCTOS d.o.o.</item>
      <item>Nenad Brundić, Ravno Brezje 27a, 49295 Ravno Brezje punomoćnik sudionika u postupku ARCTOS d.o.o.</item>
      <item>MARKO MARIĆ, Petrinjska 59a, 10000 Zagreb</item>
    </derivirana_varijabla>
  </DomainObject.Predmet.OstaliListFormatedWithAdress>
  <DomainObject.Predmet.OstaliListFormatedWithAdressOIB>
    <izvorni_sadrzaj>
      <item>Draženka Brundić, OIB 18373563964, Ravno Brezje 27a, 49295 Ravno Brezje punomoćnik sudionika u postupku ARCTOS d.o.o.</item>
      <item>Nenad Brundić, OIB 92947317247, Ravno Brezje 27a, 49295 Ravno Brezje punomoćnik sudionika u postupku ARCTOS d.o.o.</item>
      <item>MARKO MARIĆ, OIB 40578632064, Petrinjska 59a, 10000 Zagreb</item>
    </izvorni_sadrzaj>
    <derivirana_varijabla naziv="DomainObject.Predmet.OstaliListFormatedWithAdressOIB_1">
      <item>Draženka Brundić, OIB 18373563964, Ravno Brezje 27a, 49295 Ravno Brezje punomoćnik sudionika u postupku ARCTOS d.o.o.</item>
      <item>Nenad Brundić, OIB 92947317247, Ravno Brezje 27a, 49295 Ravno Brezje punomoćnik sudionika u postupku ARCTOS d.o.o.</item>
      <item>MARKO MARIĆ, OIB 40578632064, Petrinjska 59a, 10000 Zagreb</item>
    </derivirana_varijabla>
  </DomainObject.Predmet.OstaliListFormatedWithAdressOIB>
  <DomainObject.Predmet.OstaliListNazivFormated>
    <izvorni_sadrzaj>
      <item>Draženka Brundić</item>
      <item>Nenad Brundić</item>
      <item>MARKO MARIĆ</item>
    </izvorni_sadrzaj>
    <derivirana_varijabla naziv="DomainObject.Predmet.OstaliListNazivFormated_1">
      <item>Draženka Brundić</item>
      <item>Nenad Brundić</item>
      <item>MARKO MARIĆ</item>
    </derivirana_varijabla>
  </DomainObject.Predmet.OstaliListNazivFormated>
  <DomainObject.Predmet.OstaliListNazivFormatedOIB>
    <izvorni_sadrzaj>
      <item>Draženka Brundić, OIB 18373563964</item>
      <item>Nenad Brundić, OIB 92947317247</item>
      <item>MARKO MARIĆ, OIB 40578632064</item>
    </izvorni_sadrzaj>
    <derivirana_varijabla naziv="DomainObject.Predmet.OstaliListNazivFormatedOIB_1">
      <item>Draženka Brundić, OIB 18373563964</item>
      <item>Nenad Brundić, OIB 92947317247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ARCTOS d.o.o.</izvorni_sadrzaj>
    <derivirana_varijabla naziv="DomainObject.Predmet.ProtustrankaIDrugi_1">ARCTOS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ARCTOS d.o.o., OIB 12129843949, Palinovečka 29, 10000 Zagreb</izvorni_sadrzaj>
    <derivirana_varijabla naziv="DomainObject.Predmet.ProtustrankaIDrugiAdressOIB_1">ARCTOS d.o.o., OIB 12129843949, Palinovečka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>18. srpnja 2016.</izvorni_sadrzaj>
    <derivirana_varijabla naziv="DomainObject.Predmet.OdlukaRjesenje.DatumPravomocnosti_1">18. srpnja 2016.</derivirana_varijabla>
  </DomainObject.Predmet.OdlukaRjesenje.DatumPravomocnosti>
  <DomainObject.Predmet.OdlukaRjesenje.Oznaka>
    <izvorni_sadrzaj>St-4542/2015-8</izvorni_sadrzaj>
    <derivirana_varijabla naziv="DomainObject.Predmet.OdlukaRjesenje.Oznaka_1">St-4542/2015-8</derivirana_varijabla>
  </DomainObject.Predmet.OdlukaRjesenje.Oznaka>
  <DomainObject.Predmet.SudioniciListNaziv>
    <izvorni_sadrzaj>
      <item>ARCTOS d.o.o.</item>
      <item>FINA Regionalni centar Zagreb</item>
      <item>Draženka Brundić</item>
      <item>Nenad Brundić</item>
      <item>MARKO MARIĆ</item>
    </izvorni_sadrzaj>
    <derivirana_varijabla naziv="DomainObject.Predmet.SudioniciListNaziv_1">
      <item>ARCTOS d.o.o.</item>
      <item>FINA Regionalni centar Zagreb</item>
      <item>Draženka Brundić</item>
      <item>Nenad Brundić</item>
      <item>MARKO MARIĆ</item>
    </derivirana_varijabla>
  </DomainObject.Predmet.SudioniciListNaziv>
  <DomainObject.Predmet.SudioniciListAdressOIB>
    <izvorni_sadrzaj>
      <item>ARCTOS d.o.o., OIB 12129843949, Palinovečka 29,10000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izvorni_sadrzaj>
    <derivirana_varijabla naziv="DomainObject.Predmet.SudioniciListAdressOIB_1">
      <item>ARCTOS d.o.o., OIB 12129843949, Palinovečka 29,10000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12129843949</item>
      <item>, OIB 85821130368</item>
      <item>, OIB 18373563964</item>
      <item>, OIB 92947317247</item>
      <item>, OIB 40578632064</item>
    </izvorni_sadrzaj>
    <derivirana_varijabla naziv="DomainObject.Predmet.SudioniciListNazivOIB_1">
      <item>, OIB 12129843949</item>
      <item>, OIB 85821130368</item>
      <item>, OIB 18373563964</item>
      <item>, OIB 92947317247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497</properties:Words>
  <properties:Characters>2654</properties:Characters>
  <properties:Lines>66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2017-05-26T13:18:00Z</dcterms:created>
  <dc:creator>Sudsko vijeće</dc:creator>
  <cp:lastModifiedBy>Zlatka Plivelić</cp:lastModifiedBy>
  <cp:lastPrinted>2010-12-02T07:46:00Z</cp:lastPrinted>
  <dcterms:modified xmlns:xsi="http://www.w3.org/2001/XMLSchema-instance" xsi:type="dcterms:W3CDTF">2017-05-29T11:08:00Z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