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9d78" w14:paraId="7569d78" w:rsidRDefault="0092599B" w:rsidP="00AF68FE" w:rsidR="009D3FFD" w:rsidRPr="005E18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5E18FC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5E18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5E18FC">
      <w:pPr>
        <w:rPr>
          <w:rFonts w:hAnsi="Times New Roman" w:ascii="Times New Roman"/>
          <w:sz w:val="24"/>
          <w:szCs w:val="24"/>
          <w:lang w:val="pl-PL"/>
        </w:rPr>
      </w:pPr>
      <w:r w:rsidRPr="005E18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5E18FC">
      <w:pPr>
        <w:rPr>
          <w:rFonts w:hAnsi="Times New Roman" w:ascii="Times New Roman"/>
          <w:sz w:val="24"/>
          <w:szCs w:val="24"/>
          <w:lang w:val="pl-PL"/>
        </w:rPr>
      </w:pPr>
      <w:r w:rsidRPr="005E18FC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5E18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5E18FC">
        <w:rPr>
          <w:rFonts w:hAnsi="Times New Roman" w:ascii="Times New Roman"/>
          <w:sz w:val="24"/>
          <w:szCs w:val="24"/>
          <w:lang w:val="hr-HR"/>
        </w:rPr>
        <w:tab/>
      </w:r>
      <w:r w:rsidR="00AF68FE" w:rsidRPr="005E18FC">
        <w:rPr>
          <w:rFonts w:hAnsi="Times New Roman" w:ascii="Times New Roman"/>
          <w:sz w:val="24"/>
          <w:szCs w:val="24"/>
          <w:lang w:val="hr-HR"/>
        </w:rPr>
        <w:tab/>
      </w:r>
      <w:r w:rsidR="00AF68FE" w:rsidRPr="005E18FC">
        <w:rPr>
          <w:rFonts w:hAnsi="Times New Roman" w:ascii="Times New Roman"/>
          <w:sz w:val="24"/>
          <w:szCs w:val="24"/>
          <w:lang w:val="pl-PL"/>
        </w:rPr>
        <w:tab/>
      </w:r>
      <w:r w:rsidR="00AF68FE" w:rsidRPr="005E18FC">
        <w:rPr>
          <w:rFonts w:hAnsi="Times New Roman" w:ascii="Times New Roman"/>
          <w:sz w:val="24"/>
          <w:szCs w:val="24"/>
          <w:lang w:val="pl-PL"/>
        </w:rPr>
        <w:tab/>
      </w:r>
      <w:r w:rsidR="00AF68FE" w:rsidRPr="005E18FC">
        <w:rPr>
          <w:rFonts w:hAnsi="Times New Roman" w:ascii="Times New Roman"/>
          <w:sz w:val="24"/>
          <w:szCs w:val="24"/>
          <w:lang w:val="pl-PL"/>
        </w:rPr>
        <w:tab/>
      </w:r>
      <w:r w:rsidR="00AF68FE" w:rsidRPr="005E18FC">
        <w:rPr>
          <w:rFonts w:hAnsi="Times New Roman" w:ascii="Times New Roman"/>
          <w:sz w:val="24"/>
          <w:szCs w:val="24"/>
          <w:lang w:val="pl-PL"/>
        </w:rPr>
        <w:tab/>
      </w:r>
      <w:r w:rsidR="00AF68FE" w:rsidRPr="005E18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5E18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5E18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5E18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5E18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E18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5E18F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5E18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E18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5E18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E18FC">
        <w:rPr>
          <w:rFonts w:hAnsi="Times New Roman" w:ascii="Times New Roman"/>
          <w:b/>
          <w:sz w:val="24"/>
          <w:szCs w:val="24"/>
          <w:lang w:val="pl-PL"/>
        </w:rPr>
        <w:tab/>
      </w:r>
      <w:r w:rsidRPr="005E18FC">
        <w:rPr>
          <w:rFonts w:hAnsi="Times New Roman" w:ascii="Times New Roman"/>
          <w:b/>
          <w:sz w:val="24"/>
          <w:szCs w:val="24"/>
          <w:lang w:val="pl-PL"/>
        </w:rPr>
        <w:tab/>
      </w:r>
      <w:r w:rsidRPr="005E18FC">
        <w:rPr>
          <w:rFonts w:hAnsi="Times New Roman" w:ascii="Times New Roman"/>
          <w:b/>
          <w:sz w:val="24"/>
          <w:szCs w:val="24"/>
          <w:lang w:val="pl-PL"/>
        </w:rPr>
        <w:tab/>
      </w:r>
      <w:r w:rsidRPr="005E18FC">
        <w:rPr>
          <w:rFonts w:hAnsi="Times New Roman" w:ascii="Times New Roman"/>
          <w:b/>
          <w:sz w:val="24"/>
          <w:szCs w:val="24"/>
          <w:lang w:val="pl-PL"/>
        </w:rPr>
        <w:tab/>
      </w:r>
      <w:r w:rsidRPr="005E18FC">
        <w:rPr>
          <w:rFonts w:hAnsi="Times New Roman" w:ascii="Times New Roman"/>
          <w:b/>
          <w:sz w:val="24"/>
          <w:szCs w:val="24"/>
          <w:lang w:val="pl-PL"/>
        </w:rPr>
        <w:tab/>
      </w:r>
      <w:r w:rsidRPr="005E18FC">
        <w:rPr>
          <w:rFonts w:hAnsi="Times New Roman" w:ascii="Times New Roman"/>
          <w:b/>
          <w:sz w:val="24"/>
          <w:szCs w:val="24"/>
          <w:lang w:val="pl-PL"/>
        </w:rPr>
        <w:tab/>
      </w:r>
      <w:r w:rsidRPr="005E18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5E18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5E18FC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5E18FC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5E18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5E18FC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>Gorana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>Radanovića</w:t>
      </w:r>
      <w:r w:rsidRPr="005E18FC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5E18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18FC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5E18FC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SOLIOVAC GRAĐENJE, j.d.o.o. za gradnju, Gornji Dolac (Grad Omiš), Gornji Dolac 63, OIB: 61624263219, MBS: 060317593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5E18FC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03A8B">
        <w:rPr>
          <w:rFonts w:hAnsi="Times New Roman" w:ascii="Times New Roman"/>
          <w:sz w:val="24"/>
          <w:szCs w:val="24"/>
          <w:lang w:val="hr-HR"/>
        </w:rPr>
        <w:t>11</w:t>
      </w:r>
      <w:r w:rsidR="007A0DB6" w:rsidRPr="005E18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5E18FC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5E18FC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5E18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5E18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E18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SOLIOVAC GRAĐENJE, j.d.o.o. za gradnju, Gornji Dolac (Grad Omiš), Gornji Dolac 63, OIB: 61624263219, MBS: 060317593</w:t>
      </w:r>
      <w:r w:rsidRPr="005E18FC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E18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5E18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5E18FC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5E18FC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21</w:t>
      </w:r>
      <w:r w:rsidR="00C525B1" w:rsidRPr="005E18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5CD3" w:rsidRPr="005E18FC">
        <w:rPr>
          <w:rFonts w:hAnsi="Times New Roman" w:ascii="Times New Roman"/>
          <w:sz w:val="24"/>
          <w:szCs w:val="24"/>
          <w:lang w:val="hr-HR"/>
        </w:rPr>
        <w:t>ožujka</w:t>
      </w:r>
      <w:r w:rsidR="000A6F07" w:rsidRPr="005E18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5E18FC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5E18FC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5E18FC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255CD3" w:rsidRPr="005E18FC">
        <w:rPr>
          <w:rFonts w:hAnsi="Times New Roman" w:ascii="Times New Roman"/>
          <w:sz w:val="24"/>
          <w:szCs w:val="24"/>
          <w:lang w:val="hr-HR"/>
        </w:rPr>
        <w:t>429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5E18FC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5E18FC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SOLIOVAC GRAĐENJE, j.d.o.o. za gradnju, Gornji Dolac (Grad Omiš), Gornji Dolac 63, OIB: 61624263219, MBS: 060317593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5E18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5E18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17</w:t>
      </w:r>
      <w:r w:rsidR="00255CD3" w:rsidRPr="005E18FC">
        <w:rPr>
          <w:rFonts w:hAnsi="Times New Roman" w:ascii="Times New Roman"/>
          <w:sz w:val="24"/>
          <w:szCs w:val="24"/>
          <w:lang w:val="hr-HR"/>
        </w:rPr>
        <w:t>. ožujka 2016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557183" w:rsidRPr="005E18FC">
        <w:rPr>
          <w:rFonts w:hAnsi="Times New Roman" w:ascii="Times New Roman"/>
          <w:sz w:val="24"/>
          <w:szCs w:val="24"/>
          <w:lang w:val="hr-HR"/>
        </w:rPr>
        <w:t xml:space="preserve">120 dana, u ukupnom iznosu od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11.409,10</w:t>
      </w:r>
      <w:r w:rsidR="00255CD3" w:rsidRPr="005E18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18FC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u</w:t>
      </w:r>
      <w:r w:rsidRPr="005E18FC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a</w:t>
      </w:r>
      <w:r w:rsidRPr="005E18FC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5E18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5E18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.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5E18FC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5E18FC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5E18F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E18FC">
        <w:rPr>
          <w:sz w:val="24"/>
          <w:szCs w:val="24"/>
        </w:rPr>
        <w:t xml:space="preserve">ako nema zaposlenih, </w:t>
      </w:r>
    </w:p>
    <w:p w:rsidRDefault="004B0358" w:rsidP="004B0358" w:rsidR="004B0358" w:rsidRPr="005E18F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E18FC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5E18F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E18FC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5E18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5E18FC">
        <w:rPr>
          <w:rFonts w:hAnsi="Times New Roman" w:ascii="Times New Roman"/>
          <w:sz w:val="24"/>
          <w:szCs w:val="24"/>
          <w:lang w:val="hr-HR"/>
        </w:rPr>
        <w:t>,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24. svibnja 2016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18FC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5E18FC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5E18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BE3EDD" w:rsidRPr="005E18FC">
        <w:rPr>
          <w:rFonts w:hAnsi="Times New Roman" w:ascii="Times New Roman"/>
          <w:sz w:val="24"/>
          <w:szCs w:val="24"/>
          <w:lang w:val="hr-HR"/>
        </w:rPr>
        <w:t>08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3EDD" w:rsidRPr="005E18FC">
        <w:rPr>
          <w:rFonts w:hAnsi="Times New Roman" w:ascii="Times New Roman"/>
          <w:sz w:val="24"/>
          <w:szCs w:val="24"/>
          <w:lang w:val="hr-HR"/>
        </w:rPr>
        <w:t>srpnja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40</w:t>
      </w:r>
      <w:r w:rsidRPr="005E18FC">
        <w:rPr>
          <w:rFonts w:hAnsi="Times New Roman" w:ascii="Times New Roman"/>
          <w:sz w:val="24"/>
          <w:szCs w:val="24"/>
          <w:lang w:val="hr-HR"/>
        </w:rPr>
        <w:t>.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600</w:t>
      </w:r>
      <w:r w:rsidRPr="005E18FC">
        <w:rPr>
          <w:rFonts w:hAnsi="Times New Roman" w:ascii="Times New Roman"/>
          <w:sz w:val="24"/>
          <w:szCs w:val="24"/>
          <w:lang w:val="hr-HR"/>
        </w:rPr>
        <w:t>,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70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u</w:t>
      </w:r>
      <w:r w:rsidRPr="005E18FC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a</w:t>
      </w:r>
      <w:r w:rsidRPr="005E18FC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5E18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5E18FC" w:rsidRPr="005E18FC">
        <w:rPr>
          <w:rFonts w:hAnsi="Times New Roman" w:ascii="Times New Roman"/>
          <w:sz w:val="24"/>
          <w:szCs w:val="24"/>
          <w:lang w:val="hr-HR"/>
        </w:rPr>
        <w:t>15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3EDD" w:rsidRPr="005E18FC">
        <w:rPr>
          <w:rFonts w:hAnsi="Times New Roman" w:ascii="Times New Roman"/>
          <w:sz w:val="24"/>
          <w:szCs w:val="24"/>
          <w:lang w:val="hr-HR"/>
        </w:rPr>
        <w:t>lipnja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5E18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5E18FC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BE3EDD" w:rsidRPr="005E18FC">
        <w:rPr>
          <w:rFonts w:hAnsi="Times New Roman" w:ascii="Times New Roman"/>
          <w:sz w:val="24"/>
          <w:szCs w:val="24"/>
          <w:lang w:val="hr-HR"/>
        </w:rPr>
        <w:t>5</w:t>
      </w:r>
      <w:r w:rsidRPr="005E18FC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5E18FC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5E18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5E18F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.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18FC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5E18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18FC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5E18F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>.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5E18F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ab/>
      </w:r>
      <w:r w:rsidRPr="005E18FC">
        <w:rPr>
          <w:rFonts w:hAnsi="Times New Roman" w:ascii="Times New Roman"/>
          <w:sz w:val="24"/>
          <w:szCs w:val="24"/>
          <w:lang w:val="hr-HR"/>
        </w:rPr>
        <w:tab/>
      </w:r>
      <w:r w:rsidRPr="005E18FC">
        <w:rPr>
          <w:rFonts w:hAnsi="Times New Roman" w:ascii="Times New Roman"/>
          <w:sz w:val="24"/>
          <w:szCs w:val="24"/>
          <w:lang w:val="hr-HR"/>
        </w:rPr>
        <w:tab/>
      </w:r>
      <w:r w:rsidRPr="005E18FC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E03A8B">
        <w:rPr>
          <w:rFonts w:hAnsi="Times New Roman" w:ascii="Times New Roman"/>
          <w:sz w:val="24"/>
          <w:szCs w:val="24"/>
          <w:lang w:val="hr-HR"/>
        </w:rPr>
        <w:t>11</w:t>
      </w:r>
      <w:r w:rsidR="000A6F07" w:rsidRPr="005E18FC">
        <w:rPr>
          <w:rFonts w:hAnsi="Times New Roman" w:ascii="Times New Roman"/>
          <w:sz w:val="24"/>
          <w:szCs w:val="24"/>
          <w:lang w:val="hr-HR"/>
        </w:rPr>
        <w:t>. listopada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5E18FC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E18FC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5E18FC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5E18F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5E18F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5E18FC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E18FC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5E18FC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5E18FC">
        <w:rPr>
          <w:rFonts w:hAnsi="Times New Roman" w:ascii="Times New Roman"/>
          <w:sz w:val="24"/>
          <w:szCs w:val="24"/>
          <w:lang w:val="hr-HR"/>
        </w:rPr>
        <w:t>, RC Split</w:t>
      </w:r>
      <w:r w:rsidRPr="005E18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5E18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18FC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5E18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5E18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E20E6" w:rsidRPr="00FE20E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5E18FC">
          <w:rPr>
            <w:rFonts w:hAnsi="Times New Roman" w:ascii="Times New Roman"/>
            <w:sz w:val="24"/>
            <w:szCs w:val="24"/>
          </w:rPr>
          <w:t>844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5E18FC">
      <w:rPr>
        <w:rFonts w:hAnsi="Times New Roman" w:ascii="Times New Roman"/>
        <w:sz w:val="24"/>
        <w:szCs w:val="24"/>
      </w:rPr>
      <w:t>844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7183"/>
    <w:rsid w:val="0056275F"/>
    <w:rsid w:val="005C613D"/>
    <w:rsid w:val="005D2474"/>
    <w:rsid w:val="005E18FC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E3EDD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A8B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20E6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SOLIOVAC GRAĐENJE, j.d.o.o. za gradnju</izvorni_sadrzaj>
    <derivirana_varijabla naziv="DomainObject.Predmet.ProtustrankaFormated_1">  SOLIOVAC GRAĐENJE, j.d.o.o. za gradnju</derivirana_varijabla>
  </DomainObject.Predmet.ProtustrankaFormated>
  <DomainObject.Predmet.ProtustrankaFormatedOIB>
    <izvorni_sadrzaj>  SOLIOVAC GRAĐENJE, j.d.o.o. za gradnju, OIB 61624263219</izvorni_sadrzaj>
    <derivirana_varijabla naziv="DomainObject.Predmet.ProtustrankaFormatedOIB_1">  SOLIOVAC GRAĐENJE, j.d.o.o. za gradnju, OIB 61624263219</derivirana_varijabla>
  </DomainObject.Predmet.ProtustrankaFormatedOIB>
  <DomainObject.Predmet.ProtustrankaFormatedWithAdress>
    <izvorni_sadrzaj> SOLIOVAC GRAĐENJE, j.d.o.o. za gradnju, Gornji Dolac 63, 21204 Gornji Dolac</izvorni_sadrzaj>
    <derivirana_varijabla naziv="DomainObject.Predmet.ProtustrankaFormatedWithAdress_1"> SOLIOVAC GRAĐENJE, j.d.o.o. za gradnju, Gornji Dolac 63, 21204 Gornji Dolac</derivirana_varijabla>
  </DomainObject.Predmet.ProtustrankaFormatedWithAdress>
  <DomainObject.Predmet.ProtustrankaFormatedWithAdressOIB>
    <izvorni_sadrzaj> SOLIOVAC GRAĐENJE, j.d.o.o. za gradnju, OIB 61624263219, Gornji Dolac 63, 21204 Gornji Dolac</izvorni_sadrzaj>
    <derivirana_varijabla naziv="DomainObject.Predmet.ProtustrankaFormatedWithAdressOIB_1"> SOLIOVAC GRAĐENJE, j.d.o.o. za gradnju, OIB 61624263219, Gornji Dolac 63, 21204 Gornji Dolac</derivirana_varijabla>
  </DomainObject.Predmet.ProtustrankaFormatedWithAdressOIB>
  <DomainObject.Predmet.ProtustrankaWithAdress>
    <izvorni_sadrzaj>SOLIOVAC GRAĐENJE, j.d.o.o. za gradnju Gornji Dolac 63, 21204 Gornji Dolac</izvorni_sadrzaj>
    <derivirana_varijabla naziv="DomainObject.Predmet.ProtustrankaWithAdress_1">SOLIOVAC GRAĐENJE, j.d.o.o. za gradnju Gornji Dolac 63, 21204 Gornji Dolac</derivirana_varijabla>
  </DomainObject.Predmet.ProtustrankaWithAdress>
  <DomainObject.Predmet.ProtustrankaWithAdressOIB>
    <izvorni_sadrzaj>SOLIOVAC GRAĐENJE, j.d.o.o. za gradnju, OIB 61624263219, Gornji Dolac 63, 21204 Gornji Dolac</izvorni_sadrzaj>
    <derivirana_varijabla naziv="DomainObject.Predmet.ProtustrankaWithAdressOIB_1">SOLIOVAC GRAĐENJE, j.d.o.o. za gradnju, OIB 61624263219, Gornji Dolac 63, 21204 Gornji Dolac</derivirana_varijabla>
  </DomainObject.Predmet.ProtustrankaWithAdressOIB>
  <DomainObject.Predmet.ProtustrankaNazivFormated>
    <izvorni_sadrzaj>SOLIOVAC GRAĐENJE, j.d.o.o. za gradnju</izvorni_sadrzaj>
    <derivirana_varijabla naziv="DomainObject.Predmet.ProtustrankaNazivFormated_1">SOLIOVAC GRAĐENJE, j.d.o.o. za gradnju</derivirana_varijabla>
  </DomainObject.Predmet.ProtustrankaNazivFormated>
  <DomainObject.Predmet.ProtustrankaNazivFormatedOIB>
    <izvorni_sadrzaj>SOLIOVAC GRAĐENJE, j.d.o.o. za gradnju, OIB 61624263219</izvorni_sadrzaj>
    <derivirana_varijabla naziv="DomainObject.Predmet.ProtustrankaNazivFormatedOIB_1">SOLIOVAC GRAĐENJE, j.d.o.o. za gradnju, OIB 61624263219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11409.10</izvorni_sadrzaj>
    <derivirana_varijabla naziv="DomainObject.Predmet.TrenutnaVrijednost_1">11409.10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SOLIOVAC GRAĐENJE, j.d.o.o. za gradnju</item>
    </izvorni_sadrzaj>
    <derivirana_varijabla naziv="DomainObject.Predmet.ProtuStrankaListFormated_1">
      <item>SOLIOVAC GRAĐENJE, j.d.o.o. za gradnju</item>
    </derivirana_varijabla>
  </DomainObject.Predmet.ProtuStrankaListFormated>
  <DomainObject.Predmet.ProtuStrankaListFormatedOIB>
    <izvorni_sadrzaj>
      <item>SOLIOVAC GRAĐENJE, j.d.o.o. za gradnju, OIB 61624263219</item>
    </izvorni_sadrzaj>
    <derivirana_varijabla naziv="DomainObject.Predmet.ProtuStrankaListFormatedOIB_1">
      <item>SOLIOVAC GRAĐENJE, j.d.o.o. za gradnju, OIB 61624263219</item>
    </derivirana_varijabla>
  </DomainObject.Predmet.ProtuStrankaListFormatedOIB>
  <DomainObject.Predmet.ProtuStrankaListFormatedWithAdress>
    <izvorni_sadrzaj>
      <item>SOLIOVAC GRAĐENJE, j.d.o.o. za gradnju, Gornji Dolac 63, 21204 Gornji Dolac</item>
    </izvorni_sadrzaj>
    <derivirana_varijabla naziv="DomainObject.Predmet.ProtuStrankaListFormatedWithAdress_1">
      <item>SOLIOVAC GRAĐENJE, j.d.o.o. za gradnju, Gornji Dolac 63, 21204 Gornji Dolac</item>
    </derivirana_varijabla>
  </DomainObject.Predmet.ProtuStrankaListFormatedWithAdress>
  <DomainObject.Predmet.ProtuStrankaListFormatedWithAdressOIB>
    <izvorni_sadrzaj>
      <item>SOLIOVAC GRAĐENJE, j.d.o.o. za gradnju, OIB 61624263219, Gornji Dolac 63, 21204 Gornji Dolac</item>
    </izvorni_sadrzaj>
    <derivirana_varijabla naziv="DomainObject.Predmet.ProtuStrankaListFormatedWithAdressOIB_1">
      <item>SOLIOVAC GRAĐENJE, j.d.o.o. za gradnju, OIB 61624263219, Gornji Dolac 63, 21204 Gornji Dolac</item>
    </derivirana_varijabla>
  </DomainObject.Predmet.ProtuStrankaListFormatedWithAdressOIB>
  <DomainObject.Predmet.ProtuStrankaListNazivFormated>
    <izvorni_sadrzaj>
      <item>SOLIOVAC GRAĐENJE, j.d.o.o. za gradnju</item>
    </izvorni_sadrzaj>
    <derivirana_varijabla naziv="DomainObject.Predmet.ProtuStrankaListNazivFormated_1">
      <item>SOLIOVAC GRAĐENJE, j.d.o.o. za gradnju</item>
    </derivirana_varijabla>
  </DomainObject.Predmet.ProtuStrankaListNazivFormated>
  <DomainObject.Predmet.ProtuStrankaListNazivFormatedOIB>
    <izvorni_sadrzaj>
      <item>SOLIOVAC GRAĐENJE, j.d.o.o. za gradnju, OIB 61624263219</item>
    </izvorni_sadrzaj>
    <derivirana_varijabla naziv="DomainObject.Predmet.ProtuStrankaListNazivFormatedOIB_1">
      <item>SOLIOVAC GRAĐENJE, j.d.o.o. za gradnju, OIB 61624263219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SOLIOVAC GRAĐENJE, j.d.o.o. za gradnju</izvorni_sadrzaj>
    <derivirana_varijabla naziv="DomainObject.Predmet.ProtustrankaIDrugi_1">SOLIOVAC GRAĐENJE, j.d.o.o. za gradnju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SOLIOVAC GRAĐENJE, j.d.o.o. za gradnju, OIB 61624263219, Gornji Dolac 63, 21204 Gornji Dolac</izvorni_sadrzaj>
    <derivirana_varijabla naziv="DomainObject.Predmet.ProtustrankaIDrugiAdressOIB_1">SOLIOVAC GRAĐENJE, j.d.o.o. za gradnju, OIB 61624263219, Gornji Dolac 63, 21204 Gornji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SOLIOVAC GRAĐENJE, j.d.o.o. za gradnju</item>
      <item>FINANCIJSKA AGENCIJA, PODRUŽNICA SPLIT</item>
    </izvorni_sadrzaj>
    <derivirana_varijabla naziv="DomainObject.Predmet.SudioniciListNaziv_1">
      <item>SOLIOVAC GRAĐENJE, j.d.o.o. za gradnju</item>
      <item>FINANCIJSKA AGENCIJA, PODRUŽNICA SPLIT</item>
    </derivirana_varijabla>
  </DomainObject.Predmet.SudioniciListNaziv>
  <DomainObject.Predmet.SudioniciListAdressOIB>
    <izvorni_sadrzaj>
      <item>SOLIOVAC GRAĐENJE, j.d.o.o. za gradnju, OIB 61624263219, Gornji Dolac 63,21204 Gornji Dolac</item>
      <item>FINANCIJSKA AGENCIJA, PODRUŽNICA SPLIT, OIB 85821130368, Mažuranićevo šetalište 24b,21000 Split</item>
    </izvorni_sadrzaj>
    <derivirana_varijabla naziv="DomainObject.Predmet.SudioniciListAdressOIB_1">
      <item>SOLIOVAC GRAĐENJE, j.d.o.o. za gradnju, OIB 61624263219, Gornji Dolac 63,21204 Gornji Dolac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61624263219</item>
      <item>, OIB 85821130368</item>
    </izvorni_sadrzaj>
    <derivirana_varijabla naziv="DomainObject.Predmet.SudioniciListNazivOIB_1">
      <item>, OIB 61624263219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752</properties:Words>
  <properties:Characters>4152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2016-10-10T09:50:00Z</dcterms:created>
  <dc:creator>MINISTARSTVO PRAVOSUĐA</dc:creator>
  <cp:lastModifiedBy>Katarina Mikulić</cp:lastModifiedBy>
  <cp:lastPrinted>2016-04-18T06:28:00Z</cp:lastPrinted>
  <dcterms:modified xmlns:xsi="http://www.w3.org/2001/XMLSchema-instance" xsi:type="dcterms:W3CDTF">2016-10-11T11:30:00Z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