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6d16" w14:paraId="7d06d16" w:rsidRDefault="002625F2" w:rsidP="002625F2" w:rsidR="002625F2" w:rsidRPr="00F61A14">
      <w:pPr>
        <w15:collapsed w:val="false"/>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F5507" w:rsidR="00DF5507">
        <w:trPr>
          <w:gridAfter w:val="1"/>
          <w:wAfter w:type="dxa" w:w="284"/>
        </w:trPr>
        <w:tc>
          <w:tcPr>
            <w:tcW w:type="dxa" w:w="2943"/>
            <w:hideMark/>
          </w:tcPr>
          <w:p w:rsidRDefault="00DF5507" w:rsidR="00DF5507">
            <w:pPr>
              <w:jc w:val="center"/>
              <w:rPr>
                <w:rFonts w:cs="Times New Roman" w:hAnsi="Times New Roman" w:ascii="Times New Roman"/>
              </w:rPr>
            </w:pPr>
            <w:r>
              <w:rPr>
                <w:noProof/>
              </w:rPr>
              <w:drawing>
                <wp:inline distR="0" distL="0" distB="0" distT="0">
                  <wp:extent cy="746125" cx="59245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DF5507" w:rsidR="00DF5507">
        <w:tc>
          <w:tcPr>
            <w:tcW w:type="dxa" w:w="3227"/>
            <w:gridSpan w:val="2"/>
            <w:hideMark/>
          </w:tcPr>
          <w:p w:rsidRDefault="00DF5507" w:rsidR="00DF5507">
            <w:pPr>
              <w:jc w:val="center"/>
              <w:rPr>
                <w:rFonts w:cs="Times New Roman" w:hAnsi="Times New Roman" w:ascii="Times New Roman"/>
              </w:rPr>
            </w:pPr>
            <w:r>
              <w:rPr>
                <w:rFonts w:cs="Times New Roman" w:hAnsi="Times New Roman" w:ascii="Times New Roman"/>
              </w:rPr>
              <w:t>Republika Hrvatska</w:t>
            </w:r>
          </w:p>
          <w:p w:rsidRDefault="00DF5507" w:rsidR="00DF5507">
            <w:pPr>
              <w:jc w:val="center"/>
              <w:rPr>
                <w:rFonts w:cs="Times New Roman" w:hAnsi="Times New Roman" w:ascii="Times New Roman"/>
              </w:rPr>
            </w:pPr>
            <w:r>
              <w:rPr>
                <w:rFonts w:cs="Times New Roman" w:hAnsi="Times New Roman" w:ascii="Times New Roman"/>
              </w:rPr>
              <w:t>Trgovački sud u Zadru</w:t>
            </w:r>
          </w:p>
          <w:p w:rsidRDefault="00DF5507" w:rsidR="00DF5507">
            <w:pPr>
              <w:jc w:val="center"/>
              <w:rPr>
                <w:rFonts w:cs="Times New Roman" w:hAnsi="Times New Roman" w:ascii="Times New Roman"/>
              </w:rPr>
            </w:pPr>
            <w:r>
              <w:rPr>
                <w:rFonts w:cs="Times New Roman" w:hAnsi="Times New Roman" w:ascii="Times New Roman"/>
              </w:rPr>
              <w:t>Zadar, Dr. Franje Tuđmana 35</w:t>
            </w:r>
          </w:p>
          <w:p w:rsidRDefault="00DF5507" w:rsidR="00DF5507">
            <w:pPr>
              <w:jc w:val="center"/>
              <w:rPr>
                <w:rFonts w:cs="Times New Roman" w:hAnsi="Times New Roman" w:ascii="Times New Roman"/>
              </w:rPr>
            </w:pPr>
          </w:p>
        </w:tc>
      </w:tr>
    </w:tbl>
    <w:p w:rsidRDefault="002625F2" w:rsidP="002625F2" w:rsidR="002625F2" w:rsidRPr="008B6EEC">
      <w:r w:rsidRPr="008B6EEC">
        <w:tab/>
      </w:r>
      <w:r w:rsidRPr="008B6EEC">
        <w:tab/>
      </w:r>
      <w:r w:rsidR="001C2992" w:rsidRPr="008B6EEC">
        <w:t xml:space="preserve">                       </w:t>
      </w:r>
    </w:p>
    <w:p w:rsidRDefault="008E7E50" w:rsidP="008E7E50" w:rsidR="008E7E50" w:rsidRPr="008B6EEC">
      <w:pPr>
        <w:jc w:val="center"/>
      </w:pPr>
      <w:r w:rsidRPr="008B6EEC">
        <w:t xml:space="preserve"> R E P U B L I K A   H R V A T S K A </w:t>
      </w:r>
    </w:p>
    <w:p w:rsidRDefault="007D1F87" w:rsidP="002625F2" w:rsidR="007D1F87" w:rsidRPr="008B6EEC"/>
    <w:p w:rsidRDefault="008B6EEC" w:rsidP="008B6EEC" w:rsidR="00506BA3">
      <w:pPr>
        <w:jc w:val="center"/>
        <w:rPr>
          <w:bCs/>
        </w:rPr>
      </w:pPr>
      <w:r>
        <w:rPr>
          <w:bCs/>
        </w:rPr>
        <w:t>Z A K LJ U Č A K</w:t>
      </w:r>
    </w:p>
    <w:p w:rsidRDefault="008B6EEC" w:rsidP="008B6EEC" w:rsidR="008B6EEC" w:rsidRPr="008B6EEC">
      <w:pPr>
        <w:jc w:val="center"/>
        <w:rPr>
          <w:bCs/>
        </w:rPr>
      </w:pPr>
    </w:p>
    <w:p w:rsidRDefault="00506BA3" w:rsidP="006C30EF" w:rsidR="008109EB" w:rsidRPr="008B6EEC">
      <w:pPr>
        <w:ind w:firstLine="708"/>
        <w:jc w:val="both"/>
      </w:pPr>
      <w:r w:rsidRPr="008B6EEC">
        <w:t xml:space="preserve">Trgovački sud u Zadru, po </w:t>
      </w:r>
      <w:r w:rsidR="0093159F" w:rsidRPr="008B6EEC">
        <w:t>s</w:t>
      </w:r>
      <w:r w:rsidR="00736DA4" w:rsidRPr="008B6EEC">
        <w:t>utkinji</w:t>
      </w:r>
      <w:r w:rsidRPr="008B6EEC">
        <w:t xml:space="preserve"> Ana Markač, u stečajnom postupku nad stečajnim dužnikom</w:t>
      </w:r>
      <w:r w:rsidR="00A73EAB" w:rsidRPr="008B6EEC">
        <w:t xml:space="preserve"> ADRIATIC SECURITY d.o.o. u stečaju, Zadar, Andrije Hebranga 9, OIB:44190545321, zastupan po stečajnom upravitelju Milanu Macuri iz Šibenika</w:t>
      </w:r>
      <w:r w:rsidR="006C30EF" w:rsidRPr="008B6EEC">
        <w:t xml:space="preserve">, dana </w:t>
      </w:r>
      <w:r w:rsidR="008B6EEC">
        <w:t>6</w:t>
      </w:r>
      <w:r w:rsidR="006C30EF" w:rsidRPr="008B6EEC">
        <w:t>. s</w:t>
      </w:r>
      <w:r w:rsidR="008B6EEC">
        <w:t xml:space="preserve">tudenog </w:t>
      </w:r>
      <w:r w:rsidR="006C30EF" w:rsidRPr="008B6EEC">
        <w:t xml:space="preserve">2017.  </w:t>
      </w:r>
    </w:p>
    <w:p w:rsidRDefault="008B6EEC" w:rsidP="002625F2" w:rsidR="002625F2" w:rsidRPr="008B6EEC">
      <w:pPr>
        <w:jc w:val="center"/>
      </w:pPr>
      <w:r>
        <w:t xml:space="preserve">z a k lj u č i o  </w:t>
      </w:r>
      <w:r w:rsidR="002625F2" w:rsidRPr="008B6EEC">
        <w:t>j e</w:t>
      </w:r>
    </w:p>
    <w:p w:rsidRDefault="008109EB" w:rsidP="008109EB" w:rsidR="008109EB" w:rsidRPr="008B6EEC">
      <w:pPr>
        <w:jc w:val="both"/>
      </w:pPr>
    </w:p>
    <w:p w:rsidRDefault="00A3236C" w:rsidP="006C30EF" w:rsidR="003A646E">
      <w:pPr>
        <w:jc w:val="both"/>
      </w:pPr>
      <w:r>
        <w:t>I</w:t>
      </w:r>
      <w:r w:rsidR="006C30EF">
        <w:t>.</w:t>
      </w:r>
      <w:r w:rsidR="006C30EF">
        <w:tab/>
      </w:r>
      <w:r w:rsidR="003A646E" w:rsidRPr="00F61A14">
        <w:t>Saziva se skupština vjerovnika za d</w:t>
      </w:r>
      <w:r w:rsidR="002C6608" w:rsidRPr="00F61A14">
        <w:t xml:space="preserve">an </w:t>
      </w:r>
      <w:r w:rsidR="006C30EF">
        <w:t>2</w:t>
      </w:r>
      <w:r w:rsidR="008B6EEC">
        <w:t xml:space="preserve">7. studenog </w:t>
      </w:r>
      <w:r w:rsidR="006C30EF">
        <w:t>2017. u</w:t>
      </w:r>
      <w:r w:rsidR="003A646E" w:rsidRPr="00F61A14">
        <w:t xml:space="preserve"> </w:t>
      </w:r>
      <w:r w:rsidR="008B6EEC">
        <w:t>10,00</w:t>
      </w:r>
      <w:r w:rsidR="00FE27BB" w:rsidRPr="00F61A14">
        <w:t xml:space="preserve"> </w:t>
      </w:r>
      <w:r w:rsidR="00581A2C" w:rsidRPr="00F61A14">
        <w:t>sati</w:t>
      </w:r>
      <w:r w:rsidR="003A646E" w:rsidRPr="00F61A14">
        <w:t>, koja</w:t>
      </w:r>
      <w:r w:rsidR="00FE27BB" w:rsidRPr="00F61A14">
        <w:t xml:space="preserve"> će se održati u sudnici broj </w:t>
      </w:r>
      <w:r w:rsidR="00F61A14" w:rsidRPr="00F61A14">
        <w:t>14</w:t>
      </w:r>
      <w:r w:rsidR="00FE27BB" w:rsidRPr="00F61A14">
        <w:t xml:space="preserve">/I, </w:t>
      </w:r>
      <w:r w:rsidR="003A646E" w:rsidRPr="00F61A14">
        <w:t>Trgovačkog suda u Zadru, Ulica dr. Franje Tuđmana 35, sa slijedećim dnevnim redom:</w:t>
      </w:r>
    </w:p>
    <w:p w:rsidRDefault="00A3236C" w:rsidP="006C30EF" w:rsidR="00A3236C">
      <w:pPr>
        <w:jc w:val="both"/>
      </w:pPr>
    </w:p>
    <w:p w:rsidRDefault="006C30EF" w:rsidP="006C30EF" w:rsidR="006C30EF">
      <w:pPr>
        <w:jc w:val="both"/>
      </w:pPr>
      <w:r>
        <w:tab/>
      </w:r>
      <w:r w:rsidR="00A73EAB">
        <w:t>a) Prihvaća se izvješće stečajnog upravitelja o tijeku stečajnog postupka i stanju stečajne mase,</w:t>
      </w:r>
    </w:p>
    <w:p w:rsidRDefault="008B6EEC" w:rsidP="006C30EF" w:rsidR="008B6EEC">
      <w:pPr>
        <w:jc w:val="both"/>
      </w:pPr>
    </w:p>
    <w:p w:rsidRDefault="00A73EAB" w:rsidP="006C30EF" w:rsidR="00A73EAB">
      <w:pPr>
        <w:jc w:val="both"/>
      </w:pPr>
      <w:r>
        <w:tab/>
        <w:t xml:space="preserve">b) </w:t>
      </w:r>
      <w:r w:rsidR="008B6EEC">
        <w:t xml:space="preserve">Donošenje odluke o načinu prodaje i cijeni motornih vozila koja predstavljaju stečajnu masu. </w:t>
      </w:r>
    </w:p>
    <w:p w:rsidRDefault="00A3236C" w:rsidP="00573948" w:rsidR="00A3236C" w:rsidRPr="00F61A14">
      <w:pPr>
        <w:jc w:val="both"/>
      </w:pPr>
    </w:p>
    <w:p w:rsidRDefault="00780A3B" w:rsidP="00573948" w:rsidR="002625F2" w:rsidRPr="00F61A14">
      <w:pPr>
        <w:jc w:val="both"/>
      </w:pPr>
      <w:r>
        <w:t>II</w:t>
      </w:r>
      <w:r w:rsidR="00573948" w:rsidRPr="00F61A14">
        <w:t>.</w:t>
      </w:r>
      <w:r w:rsidR="00573948" w:rsidRPr="00F61A14">
        <w:tab/>
      </w:r>
      <w:r w:rsidR="00A3236C">
        <w:t xml:space="preserve">Ovaj zaključak </w:t>
      </w:r>
      <w:r w:rsidR="003A646E" w:rsidRPr="00F61A14">
        <w:t>objavit</w:t>
      </w:r>
      <w:r w:rsidR="00A4305E" w:rsidRPr="00F61A14">
        <w:t xml:space="preserve"> će se na </w:t>
      </w:r>
      <w:r w:rsidR="00736DA4" w:rsidRPr="00F61A14">
        <w:t xml:space="preserve">mrežnoj </w:t>
      </w:r>
      <w:r w:rsidR="00F61A14">
        <w:t xml:space="preserve">stranici </w:t>
      </w:r>
      <w:r w:rsidR="00736DA4" w:rsidRPr="00F61A14">
        <w:t xml:space="preserve">e-Oglasna ploča sudova </w:t>
      </w:r>
      <w:r w:rsidR="003A646E" w:rsidRPr="00F61A14">
        <w:t xml:space="preserve">te svim vjerovnicima </w:t>
      </w:r>
      <w:r w:rsidR="00A3236C">
        <w:t xml:space="preserve">i stečajnom upravitelju </w:t>
      </w:r>
      <w:r w:rsidR="003A646E" w:rsidRPr="00F61A14">
        <w:t xml:space="preserve">služi kao </w:t>
      </w:r>
      <w:r w:rsidR="00F61A14">
        <w:t xml:space="preserve">poziv </w:t>
      </w:r>
      <w:r w:rsidR="008109EB" w:rsidRPr="00F61A14">
        <w:t xml:space="preserve">na </w:t>
      </w:r>
      <w:r w:rsidR="003A646E" w:rsidRPr="00F61A14">
        <w:t xml:space="preserve">zakazanu skupštinu. </w:t>
      </w:r>
    </w:p>
    <w:p w:rsidRDefault="008109EB" w:rsidP="00F61A14" w:rsidR="008109EB" w:rsidRPr="00F61A14"/>
    <w:p w:rsidRDefault="002625F2" w:rsidP="00E153B9" w:rsidR="003A646E" w:rsidRPr="00F61A14">
      <w:pPr>
        <w:ind w:left="705"/>
        <w:jc w:val="center"/>
      </w:pPr>
      <w:r w:rsidRPr="00F61A14">
        <w:t>U Zadru</w:t>
      </w:r>
      <w:r w:rsidR="0093159F" w:rsidRPr="00F61A14">
        <w:t xml:space="preserve"> </w:t>
      </w:r>
      <w:r w:rsidR="008B6EEC">
        <w:t>6</w:t>
      </w:r>
      <w:r w:rsidR="006C30EF">
        <w:t xml:space="preserve">. </w:t>
      </w:r>
      <w:r w:rsidR="00A3236C">
        <w:t xml:space="preserve">studenog </w:t>
      </w:r>
      <w:r w:rsidR="006C30EF">
        <w:t xml:space="preserve">2017. </w:t>
      </w:r>
      <w:r w:rsidR="00A4305E" w:rsidRPr="00F61A14">
        <w:t xml:space="preserve"> </w:t>
      </w:r>
    </w:p>
    <w:p w:rsidRDefault="002625F2" w:rsidP="002625F2" w:rsidR="002625F2" w:rsidRPr="00F61A14">
      <w:pPr>
        <w:ind w:left="705"/>
        <w:jc w:val="both"/>
      </w:pPr>
    </w:p>
    <w:p w:rsidRDefault="00780A3B" w:rsidP="00780A3B" w:rsidR="003C3475" w:rsidRPr="00F61A14">
      <w:r>
        <w:t xml:space="preserve">Za točnost otpravka – ovlaštena službenica </w:t>
      </w:r>
      <w:r>
        <w:tab/>
      </w:r>
      <w:r>
        <w:tab/>
        <w:t xml:space="preserve">                                                      </w:t>
      </w:r>
      <w:r w:rsidR="003C3475" w:rsidRPr="00F61A14">
        <w:t>S</w:t>
      </w:r>
      <w:r w:rsidR="00A4305E" w:rsidRPr="00F61A14">
        <w:t>utkinja</w:t>
      </w:r>
      <w:r w:rsidR="002625F2" w:rsidRPr="00F61A14">
        <w:t xml:space="preserve"> </w:t>
      </w:r>
    </w:p>
    <w:p w:rsidRDefault="00780A3B" w:rsidP="00780A3B" w:rsidR="0093159F" w:rsidRPr="00F61A14">
      <w:pPr>
        <w:rPr>
          <w:b/>
        </w:rPr>
      </w:pPr>
      <w:r>
        <w:t xml:space="preserve">Marijana Žuža </w:t>
      </w:r>
      <w:r w:rsidR="003C3475" w:rsidRPr="00F61A14">
        <w:tab/>
      </w:r>
      <w:r w:rsidR="003C3475" w:rsidRPr="00F61A14">
        <w:tab/>
      </w:r>
      <w:r w:rsidR="003C3475" w:rsidRPr="00F61A14">
        <w:tab/>
      </w:r>
      <w:r w:rsidR="003C3475" w:rsidRPr="00F61A14">
        <w:tab/>
      </w:r>
      <w:r w:rsidR="003C3475" w:rsidRPr="00F61A14">
        <w:tab/>
      </w:r>
      <w:r w:rsidR="00A4305E" w:rsidRPr="00F61A14">
        <w:t xml:space="preserve">  </w:t>
      </w:r>
      <w:r w:rsidR="00711160" w:rsidRPr="00F61A14">
        <w:t xml:space="preserve">                    </w:t>
      </w:r>
      <w:r w:rsidR="00FD44C7" w:rsidRPr="00F61A14">
        <w:t xml:space="preserve">            </w:t>
      </w:r>
      <w:r w:rsidR="00711160" w:rsidRPr="00F61A14">
        <w:t xml:space="preserve">     </w:t>
      </w:r>
      <w:r w:rsidR="006A19A9" w:rsidRPr="00F61A14">
        <w:t xml:space="preserve"> </w:t>
      </w:r>
      <w:r w:rsidR="00711160" w:rsidRPr="00F61A14">
        <w:t xml:space="preserve"> </w:t>
      </w:r>
      <w:r w:rsidR="000F42AA" w:rsidRPr="00F61A14">
        <w:t>Ana Markač</w:t>
      </w:r>
      <w:r>
        <w:t>, v.r.</w:t>
      </w:r>
    </w:p>
    <w:p w:rsidRDefault="00B35DCF" w:rsidP="00593BC2" w:rsidR="00B35DCF" w:rsidRPr="00F61A14">
      <w:pPr>
        <w:jc w:val="right"/>
      </w:pPr>
    </w:p>
    <w:p w:rsidRDefault="008109EB" w:rsidP="006B1509" w:rsidR="008109EB" w:rsidRPr="00F61A14"/>
    <w:p w:rsidRDefault="00F035D4" w:rsidP="006B1509" w:rsidR="00F035D4"/>
    <w:p w:rsidRDefault="00DF5507" w:rsidP="006B1509" w:rsidR="006B1509" w:rsidRPr="00F61A14">
      <w:r w:rsidRPr="00F61A14">
        <w:t>Pouka o pravnom lijeku</w:t>
      </w:r>
    </w:p>
    <w:p w:rsidRDefault="006B1509" w:rsidP="006B1509" w:rsidR="006B1509" w:rsidRPr="00F61A14">
      <w:r w:rsidRPr="00F61A14">
        <w:t xml:space="preserve">Protiv ovog </w:t>
      </w:r>
      <w:r w:rsidR="00A3236C">
        <w:t xml:space="preserve">zaključka </w:t>
      </w:r>
      <w:r w:rsidRPr="00F61A14">
        <w:t>nije dopuštena žalba</w:t>
      </w:r>
      <w:r w:rsidR="0093159F" w:rsidRPr="00F61A14">
        <w:t>.</w:t>
      </w:r>
    </w:p>
    <w:p w:rsidRDefault="008109EB" w:rsidP="00257357" w:rsidR="008109EB" w:rsidRPr="00F61A14"/>
    <w:p w:rsidRDefault="00780A3B" w:rsidP="00257357" w:rsidR="00780A3B"/>
    <w:p w:rsidRDefault="00780A3B" w:rsidP="00257357" w:rsidR="00780A3B"/>
    <w:p w:rsidRDefault="00257357" w:rsidP="00257357" w:rsidR="00257357" w:rsidRPr="00F61A14">
      <w:r w:rsidRPr="00F61A14">
        <w:t xml:space="preserve">Dostaviti : </w:t>
      </w:r>
    </w:p>
    <w:p w:rsidRDefault="00257357" w:rsidP="00257357" w:rsidR="006C30EF">
      <w:pPr>
        <w:numPr>
          <w:ilvl w:val="0"/>
          <w:numId w:val="30"/>
        </w:numPr>
      </w:pPr>
      <w:r w:rsidRPr="00F61A14">
        <w:t>stečajno</w:t>
      </w:r>
      <w:r w:rsidR="00A73EAB">
        <w:t xml:space="preserve">m upravitelju  </w:t>
      </w:r>
      <w:r w:rsidR="00A3236C">
        <w:t>putem e-mail</w:t>
      </w:r>
    </w:p>
    <w:p w:rsidRDefault="000F42AA" w:rsidP="00257357" w:rsidR="00257357" w:rsidRPr="00F61A14">
      <w:pPr>
        <w:numPr>
          <w:ilvl w:val="0"/>
          <w:numId w:val="30"/>
        </w:numPr>
      </w:pPr>
      <w:r w:rsidRPr="00F61A14">
        <w:t>e-</w:t>
      </w:r>
      <w:r w:rsidR="00F61A14">
        <w:t>O</w:t>
      </w:r>
      <w:r w:rsidR="00257357" w:rsidRPr="00F61A14">
        <w:t>glasna ploča</w:t>
      </w:r>
      <w:r w:rsidR="00A3236C">
        <w:t xml:space="preserve"> sudova</w:t>
      </w:r>
    </w:p>
    <w:p w:rsidRDefault="00B209D2" w:rsidP="003C3475" w:rsidR="00442402" w:rsidRPr="00F61A14">
      <w:pPr>
        <w:numPr>
          <w:ilvl w:val="0"/>
          <w:numId w:val="30"/>
        </w:numPr>
      </w:pPr>
      <w:r w:rsidRPr="00F61A14">
        <w:t>u</w:t>
      </w:r>
      <w:r w:rsidR="00257357" w:rsidRPr="00F61A14">
        <w:t xml:space="preserve"> spis</w:t>
      </w:r>
    </w:p>
    <w:sectPr w:rsidSect="00B35DCF" w:rsidR="00442402" w:rsidRPr="00F61A14">
      <w:headerReference w:type="even" r:id="rId11"/>
      <w:headerReference w:type="default" r:id="rId12"/>
      <w:footerReference w:type="even" r:id="rId13"/>
      <w:footerReference w:type="default" r:id="rId14"/>
      <w:headerReference w:type="first" r:id="rId15"/>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1A14">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C35BC0" w:rsidRPr="00C35BC0">
      <w:rPr>
        <w:sz w:val="22"/>
        <w:szCs w:val="22"/>
      </w:rPr>
      <w:t xml:space="preserve"> </w:t>
    </w:r>
    <w:r w:rsidR="00C35BC0">
      <w:rPr>
        <w:sz w:val="22"/>
        <w:szCs w:val="22"/>
      </w:rPr>
      <w:t>St-211/16-41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593BC2" w:rsidR="0093159F">
    <w:pPr>
      <w:jc w:val="right"/>
    </w:pPr>
    <w:r w:rsidRPr="008109EB">
      <w:rPr>
        <w:sz w:val="22"/>
        <w:szCs w:val="22"/>
      </w:rPr>
      <w:t>Poslovni broj: 2</w:t>
    </w:r>
    <w:r w:rsidR="00593BC2">
      <w:rPr>
        <w:sz w:val="22"/>
        <w:szCs w:val="22"/>
      </w:rPr>
      <w:t xml:space="preserve"> St-1042/16-</w:t>
    </w:r>
    <w:r w:rsidR="008B6EEC">
      <w:rPr>
        <w:sz w:val="22"/>
        <w:szCs w:val="22"/>
      </w:rPr>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A22666"/>
    <w:multiLevelType w:val="hybridMultilevel"/>
    <w:tmpl w:val="4C6C3DFA"/>
    <w:lvl w:tplc="B31014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2C0D3B"/>
    <w:multiLevelType w:val="hybridMultilevel"/>
    <w:tmpl w:val="DE2E44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3">
    <w:nsid w:val="30C53EAF"/>
    <w:multiLevelType w:val="hybridMultilevel"/>
    <w:tmpl w:val="1B4A5004"/>
    <w:lvl w:tplc="1046C41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4001787"/>
    <w:multiLevelType w:val="hybridMultilevel"/>
    <w:tmpl w:val="389C047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9">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B222017"/>
    <w:multiLevelType w:val="hybridMultilevel"/>
    <w:tmpl w:val="09147F24"/>
    <w:lvl w:tplc="50F64FFC"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4"/>
  </w:num>
  <w:num w:numId="3">
    <w:abstractNumId w:val="1"/>
  </w:num>
  <w:num w:numId="4">
    <w:abstractNumId w:val="37"/>
  </w:num>
  <w:num w:numId="5">
    <w:abstractNumId w:val="0"/>
  </w:num>
  <w:num w:numId="6">
    <w:abstractNumId w:val="27"/>
  </w:num>
  <w:num w:numId="7">
    <w:abstractNumId w:val="29"/>
  </w:num>
  <w:num w:numId="8">
    <w:abstractNumId w:val="9"/>
  </w:num>
  <w:num w:numId="9">
    <w:abstractNumId w:val="4"/>
  </w:num>
  <w:num w:numId="10">
    <w:abstractNumId w:val="8"/>
  </w:num>
  <w:num w:numId="11">
    <w:abstractNumId w:val="35"/>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4"/>
  </w:num>
  <w:num w:numId="19">
    <w:abstractNumId w:val="38"/>
  </w:num>
  <w:num w:numId="20">
    <w:abstractNumId w:val="36"/>
  </w:num>
  <w:num w:numId="21">
    <w:abstractNumId w:val="22"/>
  </w:num>
  <w:num w:numId="22">
    <w:abstractNumId w:val="10"/>
  </w:num>
  <w:num w:numId="23">
    <w:abstractNumId w:val="20"/>
  </w:num>
  <w:num w:numId="24">
    <w:abstractNumId w:val="39"/>
  </w:num>
  <w:num w:numId="25">
    <w:abstractNumId w:val="13"/>
  </w:num>
  <w:num w:numId="26">
    <w:abstractNumId w:val="28"/>
  </w:num>
  <w:num w:numId="27">
    <w:abstractNumId w:val="7"/>
  </w:num>
  <w:num w:numId="28">
    <w:abstractNumId w:val="40"/>
  </w:num>
  <w:num w:numId="29">
    <w:abstractNumId w:val="3"/>
  </w:num>
  <w:num w:numId="30">
    <w:abstractNumId w:val="21"/>
  </w:num>
  <w:num w:numId="31">
    <w:abstractNumId w:val="11"/>
  </w:num>
  <w:num w:numId="32">
    <w:abstractNumId w:val="30"/>
  </w:num>
  <w:num w:numId="33">
    <w:abstractNumId w:val="6"/>
  </w:num>
  <w:num w:numId="34">
    <w:abstractNumId w:val="26"/>
  </w:num>
  <w:num w:numId="35">
    <w:abstractNumId w:val="25"/>
  </w:num>
  <w:num w:numId="36">
    <w:abstractNumId w:val="33"/>
  </w:num>
  <w:num w:numId="37">
    <w:abstractNumId w:val="12"/>
  </w:num>
  <w:num w:numId="38">
    <w:abstractNumId w:val="32"/>
  </w:num>
  <w:num w:numId="39">
    <w:abstractNumId w:val="2"/>
  </w:num>
  <w:num w:numId="40">
    <w:abstractNumId w:val="31"/>
  </w:num>
  <w:num w:numId="41">
    <w:abstractNumId w:val="19"/>
  </w:num>
  <w:num w:numId="42">
    <w:abstractNumId w:val="23"/>
  </w:num>
  <w:num w:numId="43">
    <w:abstractNumId w:val="24"/>
  </w:num>
  <w:num w:numId="4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D7A19"/>
    <w:rsid w:val="000F42AA"/>
    <w:rsid w:val="000F625C"/>
    <w:rsid w:val="00107CE9"/>
    <w:rsid w:val="001352BB"/>
    <w:rsid w:val="001512EC"/>
    <w:rsid w:val="001541BE"/>
    <w:rsid w:val="00156C17"/>
    <w:rsid w:val="001854DB"/>
    <w:rsid w:val="001C11A5"/>
    <w:rsid w:val="001C2992"/>
    <w:rsid w:val="00211676"/>
    <w:rsid w:val="0021209F"/>
    <w:rsid w:val="00225348"/>
    <w:rsid w:val="00233393"/>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3E6D"/>
    <w:rsid w:val="00506BA3"/>
    <w:rsid w:val="00512E5F"/>
    <w:rsid w:val="00573948"/>
    <w:rsid w:val="00577EAC"/>
    <w:rsid w:val="00581A2C"/>
    <w:rsid w:val="00593BC2"/>
    <w:rsid w:val="005B2080"/>
    <w:rsid w:val="006044EF"/>
    <w:rsid w:val="006066A9"/>
    <w:rsid w:val="00627032"/>
    <w:rsid w:val="006407F3"/>
    <w:rsid w:val="0069457F"/>
    <w:rsid w:val="006A17E0"/>
    <w:rsid w:val="006A19A9"/>
    <w:rsid w:val="006B1509"/>
    <w:rsid w:val="006C224A"/>
    <w:rsid w:val="006C30EF"/>
    <w:rsid w:val="006C72A2"/>
    <w:rsid w:val="006E3442"/>
    <w:rsid w:val="00711160"/>
    <w:rsid w:val="00736DA4"/>
    <w:rsid w:val="007576DC"/>
    <w:rsid w:val="00770BE8"/>
    <w:rsid w:val="00771D93"/>
    <w:rsid w:val="00777C26"/>
    <w:rsid w:val="00780A3B"/>
    <w:rsid w:val="007C055A"/>
    <w:rsid w:val="007D1F87"/>
    <w:rsid w:val="008109EB"/>
    <w:rsid w:val="00846E91"/>
    <w:rsid w:val="00863BF2"/>
    <w:rsid w:val="008A7ED4"/>
    <w:rsid w:val="008B6EEC"/>
    <w:rsid w:val="008E54C7"/>
    <w:rsid w:val="008E5CA6"/>
    <w:rsid w:val="008E7E50"/>
    <w:rsid w:val="009164E9"/>
    <w:rsid w:val="009226B5"/>
    <w:rsid w:val="0093159F"/>
    <w:rsid w:val="00965C2E"/>
    <w:rsid w:val="00982665"/>
    <w:rsid w:val="009B15C6"/>
    <w:rsid w:val="00A21947"/>
    <w:rsid w:val="00A3236C"/>
    <w:rsid w:val="00A323C3"/>
    <w:rsid w:val="00A4305E"/>
    <w:rsid w:val="00A61AB7"/>
    <w:rsid w:val="00A73EAB"/>
    <w:rsid w:val="00A84E61"/>
    <w:rsid w:val="00A94599"/>
    <w:rsid w:val="00AB4FF4"/>
    <w:rsid w:val="00AB6A0A"/>
    <w:rsid w:val="00AF3B46"/>
    <w:rsid w:val="00B209D2"/>
    <w:rsid w:val="00B329B6"/>
    <w:rsid w:val="00B32F68"/>
    <w:rsid w:val="00B35DCF"/>
    <w:rsid w:val="00B55B3E"/>
    <w:rsid w:val="00B62201"/>
    <w:rsid w:val="00B75313"/>
    <w:rsid w:val="00BD0C69"/>
    <w:rsid w:val="00C1021F"/>
    <w:rsid w:val="00C14C01"/>
    <w:rsid w:val="00C302FA"/>
    <w:rsid w:val="00C35BC0"/>
    <w:rsid w:val="00C871E8"/>
    <w:rsid w:val="00CA39B7"/>
    <w:rsid w:val="00CA700A"/>
    <w:rsid w:val="00CC0ED4"/>
    <w:rsid w:val="00CD36F9"/>
    <w:rsid w:val="00D268AC"/>
    <w:rsid w:val="00D70C06"/>
    <w:rsid w:val="00D81720"/>
    <w:rsid w:val="00DA67F5"/>
    <w:rsid w:val="00DD4A87"/>
    <w:rsid w:val="00DF5507"/>
    <w:rsid w:val="00E02015"/>
    <w:rsid w:val="00E153B9"/>
    <w:rsid w:val="00E22BE2"/>
    <w:rsid w:val="00E22C30"/>
    <w:rsid w:val="00E267C3"/>
    <w:rsid w:val="00E533D5"/>
    <w:rsid w:val="00E80389"/>
    <w:rsid w:val="00E9363E"/>
    <w:rsid w:val="00EC24A2"/>
    <w:rsid w:val="00ED3BA5"/>
    <w:rsid w:val="00F035D4"/>
    <w:rsid w:val="00F61A14"/>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DF5507"/>
    <w:rPr>
      <w:color w:val="808080"/>
      <w:bdr w:space="0" w:sz="0" w:color="auto" w:val="none"/>
      <w:shd w:fill="auto" w:color="auto" w:val="clear"/>
    </w:rPr>
  </w:style>
  <w:style w:customStyle="true" w:styleId="eSPISCCParagraphDefaultFont" w:type="character">
    <w:name w:val="eSPIS_CC_Paragraph Default Font"/>
    <w:basedOn w:val="Zadanifontodlomka"/>
    <w:rsid w:val="00DF55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5507"/>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DF5507"/>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5507"/>
    <w:rPr>
      <w:rFonts w:cs="Arial" w:hAnsi="Arial" w:ascii="Arial"/>
      <w:b w:val="false"/>
      <w:sz w:val="24"/>
      <w:bdr w:space="0" w:sz="0" w:color="auto" w:val="none"/>
      <w:shd w:fill="CCFFCC" w:color="auto" w:val="clear"/>
      <w:lang w:val="hr-HR"/>
    </w:rPr>
  </w:style>
  <w:style w:styleId="Reetkatablice" w:type="table">
    <w:name w:val="Table Grid"/>
    <w:basedOn w:val="Obinatablica"/>
    <w:uiPriority w:val="59"/>
    <w:rsid w:val="00DF5507"/>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DF5507"/>
    <w:rPr>
      <w:color w:val="808080"/>
      <w:bdr w:color="auto" w:space="0" w:sz="0" w:val="none"/>
      <w:shd w:color="auto" w:fill="auto" w:val="clear"/>
    </w:rPr>
  </w:style>
  <w:style w:customStyle="1" w:styleId="eSPISCCParagraphDefaultFont" w:type="character">
    <w:name w:val="eSPIS_CC_Paragraph Default Font"/>
    <w:basedOn w:val="Zadanifontodlomka"/>
    <w:rsid w:val="00DF55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5507"/>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DF5507"/>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5507"/>
    <w:rPr>
      <w:rFonts w:ascii="Arial" w:cs="Arial" w:hAnsi="Arial"/>
      <w:b w:val="0"/>
      <w:sz w:val="24"/>
      <w:bdr w:color="auto" w:space="0" w:sz="0" w:val="none"/>
      <w:shd w:color="auto" w:fill="CCFFCC" w:val="clear"/>
      <w:lang w:val="hr-HR"/>
    </w:rPr>
  </w:style>
  <w:style w:styleId="Reetkatablice" w:type="table">
    <w:name w:val="Table Grid"/>
    <w:basedOn w:val="Obinatablica"/>
    <w:uiPriority w:val="59"/>
    <w:rsid w:val="00DF5507"/>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0621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br.42.
Č.P.!!!!</izvorni_sadrzaj>
    <derivirana_varijabla naziv="DomainObject.Predmet.PrimjedbaSuca_1">Prijave tražbina čuvaju se u ormaru u sobi br.42.
Č.P.!!!!</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749DA-C1FA-4C44-B369-0239A1069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208</properties:Words>
  <properties:Characters>998</properties:Characters>
  <properties:Lines>46</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2017-11-06T09:30:00Z</dcterms:created>
  <dc:creator>Ardena Bajlo</dc:creator>
  <cp:lastModifiedBy>Marijana Žuža</cp:lastModifiedBy>
  <cp:lastPrinted>2017-11-06T09:39:00Z</cp:lastPrinted>
  <dcterms:modified xmlns:xsi="http://www.w3.org/2001/XMLSchema-instance" xsi:type="dcterms:W3CDTF">2017-11-06T10:15:00Z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