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c78d" w14:paraId="15cc78d" w:rsidRDefault="0001726C" w:rsidP="0001726C" w:rsidR="0001726C">
      <w:pPr>
        <w:jc w:val="right"/>
        <w15:collapsed w:val="false"/>
      </w:pPr>
      <w:r>
        <w:t>6 St-</w:t>
      </w:r>
      <w:r w:rsidR="00CF7F5B">
        <w:t>1507/17-21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CF7F5B">
        <w:rPr>
          <w:color w:val="000000"/>
        </w:rPr>
        <w:t xml:space="preserve">RH Ministarstvo financija, Porezna uprava, Područni ured Slavonija i Baranja OIB: 18683136487 zastupana po Županijsko državnom odvjetništvu u Osijeku za otvaranje stečajnog postupka nad dužnikom </w:t>
      </w:r>
      <w:proofErr w:type="spellStart"/>
      <w:r w:rsidR="00CF7F5B">
        <w:rPr>
          <w:b/>
        </w:rPr>
        <w:t>Online</w:t>
      </w:r>
      <w:proofErr w:type="spellEnd"/>
      <w:r w:rsidR="00CF7F5B">
        <w:rPr>
          <w:b/>
        </w:rPr>
        <w:t xml:space="preserve"> Project Management j.d.o.o., Osijek, Ružina ulica 41, MBS: 030160953, OIB: 61949684806</w:t>
      </w:r>
      <w:r>
        <w:t xml:space="preserve">, dana </w:t>
      </w:r>
      <w:r w:rsidR="00CF7F5B">
        <w:t>13</w:t>
      </w:r>
      <w:r w:rsidR="00795208">
        <w:t>. travnja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CF7F5B">
        <w:t>Zsolt</w:t>
      </w:r>
      <w:proofErr w:type="spellEnd"/>
      <w:r w:rsidR="00CF7F5B">
        <w:t xml:space="preserve"> Poti, Mađarska, 9300 </w:t>
      </w:r>
      <w:proofErr w:type="spellStart"/>
      <w:r w:rsidR="00CF7F5B">
        <w:t>Csorna</w:t>
      </w:r>
      <w:proofErr w:type="spellEnd"/>
      <w:r w:rsidR="00CF7F5B">
        <w:t xml:space="preserve">, </w:t>
      </w:r>
      <w:proofErr w:type="spellStart"/>
      <w:r w:rsidR="00CF7F5B">
        <w:t>Szent</w:t>
      </w:r>
      <w:proofErr w:type="spellEnd"/>
      <w:r w:rsidR="00CF7F5B">
        <w:t xml:space="preserve"> </w:t>
      </w:r>
      <w:proofErr w:type="spellStart"/>
      <w:r w:rsidR="00CF7F5B">
        <w:t>Istvan</w:t>
      </w:r>
      <w:proofErr w:type="spellEnd"/>
      <w:r w:rsidR="00CF7F5B">
        <w:t xml:space="preserve"> </w:t>
      </w:r>
      <w:proofErr w:type="spellStart"/>
      <w:r w:rsidR="00CF7F5B">
        <w:t>Ter</w:t>
      </w:r>
      <w:proofErr w:type="spellEnd"/>
      <w:r w:rsidR="00CF7F5B">
        <w:t xml:space="preserve"> 30, 1 em. 4 a., OIB: 48640709643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CF7F5B">
        <w:rPr>
          <w:b/>
        </w:rPr>
        <w:t>1507-17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proofErr w:type="spellStart"/>
      <w:r w:rsidR="00CF7F5B">
        <w:t>Zsolt</w:t>
      </w:r>
      <w:proofErr w:type="spellEnd"/>
      <w:r w:rsidR="00CF7F5B">
        <w:t xml:space="preserve"> Poti, Mađarska, 9300 </w:t>
      </w:r>
      <w:proofErr w:type="spellStart"/>
      <w:r w:rsidR="00CF7F5B">
        <w:t>Csorna</w:t>
      </w:r>
      <w:proofErr w:type="spellEnd"/>
      <w:r w:rsidR="00CF7F5B">
        <w:t xml:space="preserve">, </w:t>
      </w:r>
      <w:proofErr w:type="spellStart"/>
      <w:r w:rsidR="00CF7F5B">
        <w:t>Szent</w:t>
      </w:r>
      <w:proofErr w:type="spellEnd"/>
      <w:r w:rsidR="00CF7F5B">
        <w:t xml:space="preserve"> </w:t>
      </w:r>
      <w:proofErr w:type="spellStart"/>
      <w:r w:rsidR="00CF7F5B">
        <w:t>Istvan</w:t>
      </w:r>
      <w:proofErr w:type="spellEnd"/>
      <w:r w:rsidR="00CF7F5B">
        <w:t xml:space="preserve"> </w:t>
      </w:r>
      <w:proofErr w:type="spellStart"/>
      <w:r w:rsidR="00CF7F5B">
        <w:t>Ter</w:t>
      </w:r>
      <w:proofErr w:type="spellEnd"/>
      <w:r w:rsidR="00CF7F5B">
        <w:t xml:space="preserve"> 30, 1 em. 4 a., OIB: 48640709643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CF7F5B">
        <w:rPr>
          <w:b/>
        </w:rPr>
        <w:t>1507-17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CF7F5B">
        <w:t>Zsolt</w:t>
      </w:r>
      <w:proofErr w:type="spellEnd"/>
      <w:r w:rsidR="00CF7F5B">
        <w:t xml:space="preserve"> Poti, Mađarska, 9300 </w:t>
      </w:r>
      <w:proofErr w:type="spellStart"/>
      <w:r w:rsidR="00CF7F5B">
        <w:t>Csorna</w:t>
      </w:r>
      <w:proofErr w:type="spellEnd"/>
      <w:r w:rsidR="00CF7F5B">
        <w:t xml:space="preserve">, </w:t>
      </w:r>
      <w:proofErr w:type="spellStart"/>
      <w:r w:rsidR="00CF7F5B">
        <w:t>Szent</w:t>
      </w:r>
      <w:proofErr w:type="spellEnd"/>
      <w:r w:rsidR="00CF7F5B">
        <w:t xml:space="preserve"> </w:t>
      </w:r>
      <w:proofErr w:type="spellStart"/>
      <w:r w:rsidR="00CF7F5B">
        <w:t>Istvan</w:t>
      </w:r>
      <w:proofErr w:type="spellEnd"/>
      <w:r w:rsidR="00CF7F5B">
        <w:t xml:space="preserve"> </w:t>
      </w:r>
      <w:proofErr w:type="spellStart"/>
      <w:r w:rsidR="00CF7F5B">
        <w:t>Ter</w:t>
      </w:r>
      <w:proofErr w:type="spellEnd"/>
      <w:r w:rsidR="00CF7F5B">
        <w:t xml:space="preserve"> 30, 1 em. 4 a., OIB: 48640709643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CF7F5B">
        <w:t>Zsolt</w:t>
      </w:r>
      <w:proofErr w:type="spellEnd"/>
      <w:r w:rsidR="00CF7F5B">
        <w:t xml:space="preserve"> Poti, Mađarska, 9300 </w:t>
      </w:r>
      <w:proofErr w:type="spellStart"/>
      <w:r w:rsidR="00CF7F5B">
        <w:t>Csorna</w:t>
      </w:r>
      <w:proofErr w:type="spellEnd"/>
      <w:r w:rsidR="00CF7F5B">
        <w:t xml:space="preserve">, </w:t>
      </w:r>
      <w:proofErr w:type="spellStart"/>
      <w:r w:rsidR="00CF7F5B">
        <w:t>Szent</w:t>
      </w:r>
      <w:proofErr w:type="spellEnd"/>
      <w:r w:rsidR="00CF7F5B">
        <w:t xml:space="preserve"> </w:t>
      </w:r>
      <w:proofErr w:type="spellStart"/>
      <w:r w:rsidR="00CF7F5B">
        <w:t>Istvan</w:t>
      </w:r>
      <w:proofErr w:type="spellEnd"/>
      <w:r w:rsidR="00CF7F5B">
        <w:t xml:space="preserve"> </w:t>
      </w:r>
      <w:proofErr w:type="spellStart"/>
      <w:r w:rsidR="00CF7F5B">
        <w:t>Ter</w:t>
      </w:r>
      <w:proofErr w:type="spellEnd"/>
      <w:r w:rsidR="00CF7F5B">
        <w:t xml:space="preserve"> 30, 1 em. 4 a., OIB: 48640709643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CF7F5B" w:rsidP="00CF7F5B" w:rsidR="00CF7F5B">
      <w:pPr>
        <w:jc w:val="right"/>
      </w:pPr>
      <w:r>
        <w:t>6 St-1507/17-21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CF7F5B">
        <w:rPr>
          <w:bCs/>
        </w:rPr>
        <w:t>10. kolovoza</w:t>
      </w:r>
      <w:r w:rsidR="00457313">
        <w:rPr>
          <w:bCs/>
        </w:rPr>
        <w:t xml:space="preserve"> 2017. g.</w:t>
      </w:r>
      <w:r>
        <w:rPr>
          <w:bCs/>
        </w:rPr>
        <w:t xml:space="preserve"> podnijela ovom sudu prijedlog za pokretanje stečajnog postupka nad dužnikom </w:t>
      </w:r>
      <w:proofErr w:type="spellStart"/>
      <w:r w:rsidR="00CF7F5B">
        <w:rPr>
          <w:b/>
        </w:rPr>
        <w:t>Online</w:t>
      </w:r>
      <w:proofErr w:type="spellEnd"/>
      <w:r w:rsidR="00CF7F5B">
        <w:rPr>
          <w:b/>
        </w:rPr>
        <w:t xml:space="preserve"> Project Management j.d.o.o., Osijek, Ružina ulica 41, MBS: 030160953, OIB: 61949684806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CF7F5B">
        <w:rPr>
          <w:b/>
        </w:rPr>
        <w:t>24. srpnja 2017.</w:t>
      </w:r>
      <w:r w:rsidR="00457313">
        <w:rPr>
          <w:b/>
        </w:rPr>
        <w:t xml:space="preserve"> g.</w:t>
      </w:r>
      <w:r>
        <w:t xml:space="preserve">  (čl. 110 st. 1 SZ) a nakon toga i RH MF Porezna uprava zastupana po ŽDO prijedlog za otvaranje stečajnog postupka nad dužnikom dana </w:t>
      </w:r>
      <w:r w:rsidR="00CF7F5B">
        <w:rPr>
          <w:b/>
        </w:rPr>
        <w:t>10. kolovoza</w:t>
      </w:r>
      <w:r w:rsidR="00457313">
        <w:rPr>
          <w:b/>
        </w:rPr>
        <w:t xml:space="preserve"> 2017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CF7F5B">
        <w:t>1507/17-9</w:t>
      </w:r>
      <w:r w:rsidR="00065E57">
        <w:t xml:space="preserve"> od </w:t>
      </w:r>
      <w:r w:rsidR="00CF7F5B">
        <w:t xml:space="preserve">7. studenog 2017. g. 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CF7F5B">
        <w:t xml:space="preserve">Zoran Subotić iz </w:t>
      </w:r>
      <w:proofErr w:type="spellStart"/>
      <w:r w:rsidR="00CF7F5B">
        <w:t>Belog</w:t>
      </w:r>
      <w:proofErr w:type="spellEnd"/>
      <w:r w:rsidR="00CF7F5B">
        <w:t xml:space="preserve"> Manastira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CF7F5B">
        <w:rPr>
          <w:b/>
        </w:rPr>
        <w:t>24. srpnja</w:t>
      </w:r>
      <w:r w:rsidR="00457313">
        <w:rPr>
          <w:b/>
        </w:rPr>
        <w:t xml:space="preserve"> 2017</w:t>
      </w:r>
      <w:r w:rsidR="0093698F">
        <w:rPr>
          <w:b/>
        </w:rPr>
        <w:t>.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CF7F5B">
        <w:rPr>
          <w:b/>
        </w:rPr>
        <w:t>10. kolovoza</w:t>
      </w:r>
      <w:r w:rsidR="00457313">
        <w:rPr>
          <w:b/>
        </w:rPr>
        <w:t xml:space="preserve"> 2017</w:t>
      </w:r>
      <w:r w:rsidR="000D2ABF">
        <w:rPr>
          <w:b/>
        </w:rPr>
        <w:t>. g.</w:t>
      </w:r>
      <w:r w:rsidR="00FC6F35">
        <w:t xml:space="preserve"> </w:t>
      </w:r>
      <w:r>
        <w:t xml:space="preserve">utvrdio da visina blokade žiro računa dužnika iznosi </w:t>
      </w:r>
      <w:r w:rsidR="00CF7F5B">
        <w:t>33.423,39</w:t>
      </w:r>
      <w:r w:rsidR="00FC6F35">
        <w:t xml:space="preserve"> odnosno prema RH MF Poreznoj upravi </w:t>
      </w:r>
      <w:r w:rsidR="00CF7F5B">
        <w:t>34.392,83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CF7F5B" w:rsidRPr="00CF7F5B">
        <w:rPr>
          <w:b/>
        </w:rPr>
        <w:t>24. srpnja 2017</w:t>
      </w:r>
      <w:r w:rsidR="00457313">
        <w:t>.</w:t>
      </w:r>
      <w:r w:rsidR="00065E57">
        <w:t xml:space="preserve">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95208" w:rsidP="00FC6F35" w:rsidR="0079520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CF7F5B" w:rsidP="00CF7F5B" w:rsidR="00CF7F5B">
      <w:pPr>
        <w:jc w:val="right"/>
      </w:pPr>
      <w:r>
        <w:t>6 St-1507/17-21</w:t>
      </w:r>
    </w:p>
    <w:p w:rsidRDefault="00CF7F5B" w:rsidP="00CF7F5B" w:rsidR="00CF7F5B">
      <w:pPr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F7F5B">
        <w:t>13</w:t>
      </w:r>
      <w:r w:rsidR="00795208">
        <w:t>. travnja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CF7F5B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proofErr w:type="spellStart"/>
      <w:r w:rsidR="00CF7F5B">
        <w:t>Zsolt</w:t>
      </w:r>
      <w:proofErr w:type="spellEnd"/>
      <w:r w:rsidR="00CF7F5B">
        <w:t xml:space="preserve"> Poti, Mađarska, 9300 </w:t>
      </w:r>
      <w:proofErr w:type="spellStart"/>
      <w:r w:rsidR="00CF7F5B">
        <w:t>Csorna</w:t>
      </w:r>
      <w:proofErr w:type="spellEnd"/>
      <w:r w:rsidR="00CF7F5B">
        <w:t xml:space="preserve">, </w:t>
      </w:r>
      <w:proofErr w:type="spellStart"/>
      <w:r w:rsidR="00CF7F5B">
        <w:t>Szent</w:t>
      </w:r>
      <w:proofErr w:type="spellEnd"/>
      <w:r w:rsidR="00CF7F5B">
        <w:t xml:space="preserve"> </w:t>
      </w:r>
      <w:proofErr w:type="spellStart"/>
      <w:r w:rsidR="00CF7F5B">
        <w:t>Istvan</w:t>
      </w:r>
      <w:proofErr w:type="spellEnd"/>
      <w:r w:rsidR="00CF7F5B">
        <w:t xml:space="preserve"> </w:t>
      </w:r>
      <w:proofErr w:type="spellStart"/>
      <w:r w:rsidR="00CF7F5B">
        <w:t>Ter</w:t>
      </w:r>
      <w:proofErr w:type="spellEnd"/>
      <w:r w:rsidR="00CF7F5B">
        <w:t xml:space="preserve"> 30, 1 em. 4 a.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57313" w:rsidP="00B97155" w:rsidR="002E5413">
      <w:pPr>
        <w:numPr>
          <w:ilvl w:val="0"/>
          <w:numId w:val="13"/>
        </w:numPr>
      </w:pPr>
      <w:r>
        <w:t>K-</w:t>
      </w:r>
      <w:r w:rsidR="00CF7F5B">
        <w:t>19.5.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0EB" w:rsidP="00C06AA6" w:rsidR="005D30EB">
      <w:r>
        <w:separator/>
      </w:r>
    </w:p>
  </w:endnote>
  <w:endnote w:id="0" w:type="continuationSeparator">
    <w:p w:rsidRDefault="005D30EB" w:rsidP="00C06AA6" w:rsidR="005D3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0EB" w:rsidP="00C06AA6" w:rsidR="005D30EB">
      <w:r>
        <w:separator/>
      </w:r>
    </w:p>
  </w:footnote>
  <w:footnote w:id="0" w:type="continuationSeparator">
    <w:p w:rsidRDefault="005D30EB" w:rsidP="00C06AA6" w:rsidR="005D30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10FA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30EB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10F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0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1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0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1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2018.</izvorni_sadrzaj>
    <derivirana_varijabla naziv="DomainObject.Predmet.DatumRjesavanja_1">31.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St-1507/2017</izvorni_sadrzaj>
    <derivirana_varijabla naziv="DomainObject.Predmet.OznakaBroj_1">St-1507/2017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Online Project Management jednostavno društvo s ograničenom odgovornošću za usluge i trgovinu</izvorni_sadrzaj>
    <derivirana_varijabla naziv="DomainObject.Predmet.ProtustrankaFormated_1">  Online Project Management jednostavno društvo s ograničenom odgovornošću za usluge i trgovinu</derivirana_varijabla>
  </DomainObject.Predmet.ProtustrankaFormated>
  <DomainObject.Predmet.ProtustrankaFormatedOIB>
    <izvorni_sadrzaj>  Online Project Management jednostavno društvo s ograničenom odgovornošću za usluge i trgovinu, OIB 61949684806</izvorni_sadrzaj>
    <derivirana_varijabla naziv="DomainObject.Predmet.ProtustrankaFormatedOIB_1">  Online Project Management jednostavno društvo s ograničenom odgovornošću za usluge i trgovinu, OIB 61949684806</derivirana_varijabla>
  </DomainObject.Predmet.ProtustrankaFormatedOIB>
  <DomainObject.Predmet.ProtustrankaFormatedWithAdress>
    <izvorni_sadrzaj> Online Project Management jednostavno društvo s ograničenom odgovornošću za usluge i trgovinu, Ružina ulica 41, 31000 Osijek</izvorni_sadrzaj>
    <derivirana_varijabla naziv="DomainObject.Predmet.ProtustrankaFormatedWithAdress_1"> Online Project Management jednostavno društvo s ograničenom odgovornošću za usluge i trgovinu, Ružina ulica 41, 31000 Osijek</derivirana_varijabla>
  </DomainObject.Predmet.ProtustrankaFormatedWithAdress>
  <DomainObject.Predmet.ProtustrankaFormatedWithAdressOIB>
    <izvorni_sadrzaj> Online Project Management jednostavno društvo s ograničenom odgovornošću za usluge i trgovinu, OIB 61949684806, Ružina ulica 41, 31000 Osijek</izvorni_sadrzaj>
    <derivirana_varijabla naziv="DomainObject.Predmet.ProtustrankaFormatedWithAdressOIB_1"> Online Project Management jednostavno društvo s ograničenom odgovornošću za usluge i trgovinu, OIB 61949684806, Ružina ulica 41, 31000 Osijek</derivirana_varijabla>
  </DomainObject.Predmet.ProtustrankaFormatedWithAdressOIB>
  <DomainObject.Predmet.ProtustrankaWithAdress>
    <izvorni_sadrzaj>Online Project Management jednostavno društvo s ograničenom odgovornošću za usluge i trgovinu Ružina ulica 41, 31000 Osijek</izvorni_sadrzaj>
    <derivirana_varijabla naziv="DomainObject.Predmet.ProtustrankaWithAdress_1">Online Project Management jednostavno društvo s ograničenom odgovornošću za usluge i trgovinu Ružina ulica 41, 31000 Osijek</derivirana_varijabla>
  </DomainObject.Predmet.ProtustrankaWithAdress>
  <DomainObject.Predmet.ProtustrankaWithAdressOIB>
    <izvorni_sadrzaj>Online Project Management jednostavno društvo s ograničenom odgovornošću za usluge i trgovinu, OIB 61949684806, Ružina ulica 41, 31000 Osijek</izvorni_sadrzaj>
    <derivirana_varijabla naziv="DomainObject.Predmet.ProtustrankaWithAdressOIB_1">Online Project Management jednostavno društvo s ograničenom odgovornošću za usluge i trgovinu, OIB 61949684806, Ružina ulica 41, 31000 Osijek</derivirana_varijabla>
  </DomainObject.Predmet.ProtustrankaWithAdressOIB>
  <DomainObject.Predmet.ProtustrankaNazivFormated>
    <izvorni_sadrzaj>Online Project Management jednostavno društvo s ograničenom odgovornošću za usluge i trgovinu</izvorni_sadrzaj>
    <derivirana_varijabla naziv="DomainObject.Predmet.ProtustrankaNazivFormated_1">Online Project Management jednostavno društvo s ograničenom odgovornošću za usluge i trgovinu</derivirana_varijabla>
  </DomainObject.Predmet.ProtustrankaNazivFormated>
  <DomainObject.Predmet.ProtustrankaNazivFormatedOIB>
    <izvorni_sadrzaj>Online Project Management jednostavno društvo s ograničenom odgovornošću za usluge i trgovinu, OIB 61949684806</izvorni_sadrzaj>
    <derivirana_varijabla naziv="DomainObject.Predmet.ProtustrankaNazivFormatedOIB_1">Online Project Management jednostavno društvo s ograničenom odgovornošću za usluge i trgovinu, OIB 61949684806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Online Project Management jednostavno društvo s ograničenom odgovornošću za usluge i trgovinu</item>
    </izvorni_sadrzaj>
    <derivirana_varijabla naziv="DomainObject.Predmet.ProtuStrankaListFormated_1">
      <item>Online Project Management jednostavno društvo s ograničenom odgovornošću za usluge i trgovinu</item>
    </derivirana_varijabla>
  </DomainObject.Predmet.ProtuStrankaListFormated>
  <DomainObject.Predmet.ProtuStrankaListFormatedOIB>
    <izvorni_sadrzaj>
      <item>Online Project Management jednostavno društvo s ograničenom odgovornošću za usluge i trgovinu, OIB 61949684806</item>
    </izvorni_sadrzaj>
    <derivirana_varijabla naziv="DomainObject.Predmet.ProtuStrankaListFormatedOIB_1">
      <item>Online Project Management jednostavno društvo s ograničenom odgovornošću za usluge i trgovinu, OIB 61949684806</item>
    </derivirana_varijabla>
  </DomainObject.Predmet.ProtuStrankaListFormatedOIB>
  <DomainObject.Predmet.ProtuStrankaListFormatedWithAdress>
    <izvorni_sadrzaj>
      <item>Online Project Management jednostavno društvo s ograničenom odgovornošću za usluge i trgovinu, Ružina ulica 41, 31000 Osijek</item>
    </izvorni_sadrzaj>
    <derivirana_varijabla naziv="DomainObject.Predmet.ProtuStrankaListFormatedWithAdress_1">
      <item>Online Project Management jednostavno društvo s ograničenom odgovornošću za usluge i trgovinu, Ružina ulica 41, 31000 Osijek</item>
    </derivirana_varijabla>
  </DomainObject.Predmet.ProtuStrankaListFormatedWithAdress>
  <DomainObject.Predmet.ProtuStrankaListFormatedWithAdressOIB>
    <izvorni_sadrzaj>
      <item>Online Project Management jednostavno društvo s ograničenom odgovornošću za usluge i trgovinu, OIB 61949684806, Ružina ulica 41, 31000 Osijek</item>
    </izvorni_sadrzaj>
    <derivirana_varijabla naziv="DomainObject.Predmet.ProtuStrankaListFormatedWithAdressOIB_1">
      <item>Online Project Management jednostavno društvo s ograničenom odgovornošću za usluge i trgovinu, OIB 61949684806, Ružina ulica 41, 31000 Osijek</item>
    </derivirana_varijabla>
  </DomainObject.Predmet.ProtuStrankaListFormatedWithAdressOIB>
  <DomainObject.Predmet.ProtuStrankaListNazivFormated>
    <izvorni_sadrzaj>
      <item>Online Project Management jednostavno društvo s ograničenom odgovornošću za usluge i trgovinu</item>
    </izvorni_sadrzaj>
    <derivirana_varijabla naziv="DomainObject.Predmet.ProtuStrankaListNazivFormated_1">
      <item>Online Project Management jednostavno društvo s ograničenom odgovornošću za usluge i trgovinu</item>
    </derivirana_varijabla>
  </DomainObject.Predmet.ProtuStrankaListNazivFormated>
  <DomainObject.Predmet.ProtuStrankaListNazivFormatedOIB>
    <izvorni_sadrzaj>
      <item>Online Project Management jednostavno društvo s ograničenom odgovornošću za usluge i trgovinu, OIB 61949684806</item>
    </izvorni_sadrzaj>
    <derivirana_varijabla naziv="DomainObject.Predmet.ProtuStrankaListNazivFormatedOIB_1">
      <item>Online Project Management jednostavno društvo s ograničenom odgovornošću za usluge i trgovinu, OIB 61949684806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Online Project Management jednostavno društvo s ograničenom odgovornošću za usluge i trgovinu</izvorni_sadrzaj>
    <derivirana_varijabla naziv="DomainObject.Predmet.ProtustrankaIDrugi_1">Online Project Management jednostavno društvo s ograničenom odgovornošću za usluge i trgovinu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Online Project Management jednostavno društvo s ograničenom odgovornošću za usluge i trgovinu, OIB 61949684806, Ružina ulica 41, 31000 Osijek</izvorni_sadrzaj>
    <derivirana_varijabla naziv="DomainObject.Predmet.ProtustrankaIDrugiAdressOIB_1">Online Project Management jednostavno društvo s ograničenom odgovornošću za usluge i trgovinu, OIB 61949684806,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2018.</izvorni_sadrzaj>
    <derivirana_varijabla naziv="DomainObject.Predmet.OdlukaRjesenje.DatumDonosenjaOdluke_1">31. siječnja 2018.</derivirana_varijabla>
  </DomainObject.Predmet.OdlukaRjesenje.DatumDonosenjaOdluke>
  <DomainObject.Predmet.OdlukaRjesenje.DatumPravomocnosti>
    <izvorni_sadrzaj>20. veljače 2018.</izvorni_sadrzaj>
    <derivirana_varijabla naziv="DomainObject.Predmet.OdlukaRjesenje.DatumPravomocnosti_1">20. veljače 2018.</derivirana_varijabla>
  </DomainObject.Predmet.OdlukaRjesenje.DatumPravomocnosti>
  <DomainObject.Predmet.OdlukaRjesenje.Oznaka>
    <izvorni_sadrzaj>St-1507/2017-18</izvorni_sadrzaj>
    <derivirana_varijabla naziv="DomainObject.Predmet.OdlukaRjesenje.Oznaka_1">St-1507/2017-18</derivirana_varijabla>
  </DomainObject.Predmet.OdlukaRjesenje.Oznaka>
  <DomainObject.Predmet.SudioniciListNaziv>
    <izvorni_sadrzaj>
      <item>Online Project Management jednostavno društvo s ograničenom odgovornošću za usluge i trgovinu</item>
      <item>RH MINISTARSTVO FINANCIJA</item>
    </izvorni_sadrzaj>
    <derivirana_varijabla naziv="DomainObject.Predmet.SudioniciListNaziv_1">
      <item>Online Project Management jednostavno društvo s ograničenom odgovornošću za usluge i trgovinu</item>
      <item>RH MINISTARSTVO FINANCIJA</item>
    </derivirana_varijabla>
  </DomainObject.Predmet.SudioniciListNaziv>
  <DomainObject.Predmet.SudioniciListAdressOIB>
    <izvorni_sadrzaj>
      <item>Online Project Management jednostavno društvo s ograničenom odgovornošću za usluge i trgovinu, OIB 61949684806, Ružina ulica 41,31000 Osijek</item>
      <item>RH MINISTARSTVO FINANCIJA, OIB 18683136487</item>
    </izvorni_sadrzaj>
    <derivirana_varijabla naziv="DomainObject.Predmet.SudioniciListAdressOIB_1">
      <item>Online Project Management jednostavno društvo s ograničenom odgovornošću za usluge i trgovinu, OIB 61949684806, Ružina ulica 41,31000 Osijek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61949684806</item>
      <item>, OIB 18683136487</item>
    </izvorni_sadrzaj>
    <derivirana_varijabla naziv="DomainObject.Predmet.SudioniciListNazivOIB_1">
      <item>, OIB 61949684806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58E82-DFDE-4CD4-AD79-450D10225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974</properties:Words>
  <properties:Characters>5073</properties:Characters>
  <properties:Lines>160</properties:Lines>
  <properties:Paragraphs>36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2018-04-03T05:59:00Z</dcterms:created>
  <dc:creator>Korisnik</dc:creator>
  <cp:lastModifiedBy>Danijela Sekulić</cp:lastModifiedBy>
  <cp:lastPrinted>2018-04-13T08:09:00Z</cp:lastPrinted>
  <dcterms:modified xmlns:xsi="http://www.w3.org/2001/XMLSchema-instance" xsi:type="dcterms:W3CDTF">2018-04-13T08:10:00Z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